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84EDFA5" w14:textId="77777777" w:rsidR="00C03B09" w:rsidRDefault="00C03B09">
      <w:pPr>
        <w:widowControl w:val="0"/>
      </w:pPr>
    </w:p>
    <w:p w14:paraId="64E6B054" w14:textId="77777777" w:rsidR="00C03B09" w:rsidRDefault="00C03B09">
      <w:pPr>
        <w:widowControl w:val="0"/>
      </w:pPr>
    </w:p>
    <w:p w14:paraId="01077C3B" w14:textId="77777777" w:rsidR="00C03B09" w:rsidRDefault="00C03B09">
      <w:pPr>
        <w:widowControl w:val="0"/>
      </w:pPr>
    </w:p>
    <w:p w14:paraId="1735A4A0" w14:textId="77777777" w:rsidR="00C03B09" w:rsidRDefault="005C6FFC">
      <w:pPr>
        <w:widowControl w:val="0"/>
        <w:jc w:val="center"/>
      </w:pPr>
      <w:r>
        <w:rPr>
          <w:b/>
        </w:rPr>
        <w:t xml:space="preserve">FAMU-FSU College of Engineering </w:t>
      </w:r>
      <w:r>
        <w:rPr>
          <w:b/>
        </w:rPr>
        <w:br/>
        <w:t>Department of Electrical and Computer Engineering</w:t>
      </w:r>
      <w:r>
        <w:rPr>
          <w:b/>
        </w:rPr>
        <w:br/>
      </w:r>
    </w:p>
    <w:p w14:paraId="7FF942A6" w14:textId="77777777" w:rsidR="00C03B09" w:rsidRDefault="00C03B09">
      <w:pPr>
        <w:widowControl w:val="0"/>
        <w:jc w:val="center"/>
      </w:pPr>
    </w:p>
    <w:p w14:paraId="187ECC50" w14:textId="77777777" w:rsidR="00C03B09" w:rsidRDefault="005C6FFC">
      <w:pPr>
        <w:widowControl w:val="0"/>
        <w:jc w:val="center"/>
      </w:pPr>
      <w:r>
        <w:rPr>
          <w:b/>
        </w:rPr>
        <w:t>SYSTEM-LEVEL DESIGN REVIEW</w:t>
      </w:r>
    </w:p>
    <w:p w14:paraId="5370C771" w14:textId="77777777" w:rsidR="00C03B09" w:rsidRDefault="00C03B09">
      <w:pPr>
        <w:widowControl w:val="0"/>
        <w:jc w:val="center"/>
      </w:pPr>
    </w:p>
    <w:p w14:paraId="28A0249A" w14:textId="77777777" w:rsidR="00C03B09" w:rsidRDefault="00C03B09">
      <w:pPr>
        <w:widowControl w:val="0"/>
        <w:jc w:val="center"/>
      </w:pPr>
    </w:p>
    <w:p w14:paraId="22A8E6AA" w14:textId="77777777" w:rsidR="00C03B09" w:rsidRDefault="005C6FFC">
      <w:pPr>
        <w:widowControl w:val="0"/>
        <w:spacing w:after="880"/>
        <w:jc w:val="center"/>
      </w:pPr>
      <w:r>
        <w:rPr>
          <w:b/>
        </w:rPr>
        <w:t>EEL4911C – ECE Senior Design Project I</w:t>
      </w:r>
      <w:r>
        <w:rPr>
          <w:b/>
        </w:rPr>
        <w:br/>
      </w:r>
    </w:p>
    <w:p w14:paraId="44A5BC82" w14:textId="77777777" w:rsidR="00C03B09" w:rsidRDefault="005C6FFC">
      <w:pPr>
        <w:widowControl w:val="0"/>
        <w:spacing w:after="545"/>
      </w:pPr>
      <w:r>
        <w:rPr>
          <w:u w:val="single"/>
        </w:rPr>
        <w:t>Project title</w:t>
      </w:r>
      <w:r>
        <w:t xml:space="preserve">: </w:t>
      </w:r>
      <w:r>
        <w:rPr>
          <w:b/>
        </w:rPr>
        <w:t>IEEE SOUTHEASTCON 2015 HARDWARE COMPETITION SYSTEM-LEVEL DESIGN REVIEW</w:t>
      </w:r>
      <w:r>
        <w:rPr>
          <w:b/>
          <w:sz w:val="22"/>
          <w:shd w:val="clear" w:color="auto" w:fill="FFF2CC"/>
        </w:rPr>
        <w:t xml:space="preserve"> </w:t>
      </w:r>
    </w:p>
    <w:p w14:paraId="253D9C46" w14:textId="77777777" w:rsidR="00C03B09" w:rsidRDefault="005C6FFC">
      <w:pPr>
        <w:widowControl w:val="0"/>
      </w:pPr>
      <w:r>
        <w:rPr>
          <w:u w:val="single"/>
        </w:rPr>
        <w:t>Team 1B</w:t>
      </w:r>
    </w:p>
    <w:p w14:paraId="47A0E320" w14:textId="77777777" w:rsidR="00C03B09" w:rsidRDefault="00C03B09">
      <w:pPr>
        <w:widowControl w:val="0"/>
      </w:pPr>
    </w:p>
    <w:p w14:paraId="02361739" w14:textId="77777777" w:rsidR="00C03B09" w:rsidRDefault="005C6FFC">
      <w:pPr>
        <w:widowControl w:val="0"/>
        <w:spacing w:after="180"/>
      </w:pPr>
      <w:r>
        <w:rPr>
          <w:u w:val="single"/>
        </w:rPr>
        <w:t>Student team members</w:t>
      </w:r>
      <w:r>
        <w:t xml:space="preserve">: </w:t>
      </w:r>
    </w:p>
    <w:p w14:paraId="70259BF4" w14:textId="77777777" w:rsidR="00C03B09" w:rsidRDefault="005C6FFC">
      <w:pPr>
        <w:ind w:left="360"/>
      </w:pPr>
      <w:r>
        <w:t xml:space="preserve">− </w:t>
      </w:r>
      <w:r>
        <w:rPr>
          <w:b/>
        </w:rPr>
        <w:t>Louis Cooper</w:t>
      </w:r>
      <w:r>
        <w:t xml:space="preserve">, Electrical engineering (Email: </w:t>
      </w:r>
      <w:hyperlink r:id="rId8">
        <w:r>
          <w:rPr>
            <w:color w:val="0000FF"/>
            <w:u w:val="single"/>
          </w:rPr>
          <w:t>lecooper228@gmail.com</w:t>
        </w:r>
      </w:hyperlink>
      <w:r w:rsidRPr="005C6FFC">
        <w:rPr>
          <w:color w:val="auto"/>
        </w:rPr>
        <w:t>)</w:t>
      </w:r>
      <w:hyperlink r:id="rId9"/>
    </w:p>
    <w:p w14:paraId="6DDCCCF6" w14:textId="77777777" w:rsidR="00C03B09" w:rsidRDefault="005C6FFC">
      <w:pPr>
        <w:ind w:left="360"/>
      </w:pPr>
      <w:r>
        <w:t xml:space="preserve">− </w:t>
      </w:r>
      <w:r>
        <w:rPr>
          <w:b/>
        </w:rPr>
        <w:t>Evan Marshall</w:t>
      </w:r>
      <w:r>
        <w:t xml:space="preserve">, Computer engineering (Email: </w:t>
      </w:r>
      <w:hyperlink r:id="rId10">
        <w:r>
          <w:rPr>
            <w:color w:val="0000FF"/>
            <w:u w:val="single"/>
          </w:rPr>
          <w:t>evan1.marshall@hotmail.com</w:t>
        </w:r>
      </w:hyperlink>
      <w:r w:rsidRPr="005C6FFC">
        <w:rPr>
          <w:color w:val="auto"/>
        </w:rPr>
        <w:t>)</w:t>
      </w:r>
      <w:hyperlink r:id="rId11"/>
    </w:p>
    <w:p w14:paraId="4AAFEABC" w14:textId="77777777" w:rsidR="00C03B09" w:rsidRDefault="005C6FFC">
      <w:pPr>
        <w:ind w:left="360"/>
      </w:pPr>
      <w:r>
        <w:t xml:space="preserve">− </w:t>
      </w:r>
      <w:r>
        <w:rPr>
          <w:b/>
        </w:rPr>
        <w:t>Chelsea Ogle</w:t>
      </w:r>
      <w:r>
        <w:t xml:space="preserve">, Electrical engineering (Email: </w:t>
      </w:r>
      <w:hyperlink r:id="rId12">
        <w:r>
          <w:rPr>
            <w:color w:val="0000FF"/>
            <w:u w:val="single"/>
          </w:rPr>
          <w:t>ceo11@my.fsu.edu</w:t>
        </w:r>
      </w:hyperlink>
      <w:r w:rsidRPr="005C6FFC">
        <w:rPr>
          <w:color w:val="auto"/>
        </w:rPr>
        <w:t>)</w:t>
      </w:r>
      <w:hyperlink r:id="rId13"/>
    </w:p>
    <w:p w14:paraId="59CD0164" w14:textId="77777777" w:rsidR="00C03B09" w:rsidRDefault="005C6FFC">
      <w:pPr>
        <w:ind w:left="360"/>
      </w:pPr>
      <w:r>
        <w:t xml:space="preserve">− </w:t>
      </w:r>
      <w:r>
        <w:rPr>
          <w:b/>
        </w:rPr>
        <w:t>Lorenzo Smith</w:t>
      </w:r>
      <w:r>
        <w:t xml:space="preserve">, Electrical engineering (Email: </w:t>
      </w:r>
      <w:hyperlink r:id="rId14">
        <w:r>
          <w:rPr>
            <w:color w:val="0000FF"/>
            <w:u w:val="single"/>
          </w:rPr>
          <w:t>lorenzos2291@gmail.com</w:t>
        </w:r>
      </w:hyperlink>
      <w:r w:rsidRPr="005C6FFC">
        <w:rPr>
          <w:color w:val="auto"/>
          <w:u w:val="single"/>
        </w:rPr>
        <w:t>)</w:t>
      </w:r>
      <w:hyperlink r:id="rId15"/>
    </w:p>
    <w:p w14:paraId="28BB4407" w14:textId="77777777" w:rsidR="00C03B09" w:rsidRDefault="005C6FFC">
      <w:pPr>
        <w:ind w:left="360"/>
      </w:pPr>
      <w:r>
        <w:t xml:space="preserve">− </w:t>
      </w:r>
      <w:r>
        <w:rPr>
          <w:b/>
        </w:rPr>
        <w:t>Ivan Vargas</w:t>
      </w:r>
      <w:r>
        <w:t xml:space="preserve">, Electrical engineering (Email: </w:t>
      </w:r>
      <w:hyperlink r:id="rId16">
        <w:r>
          <w:rPr>
            <w:color w:val="1155CC"/>
            <w:u w:val="single"/>
          </w:rPr>
          <w:t>iv11b@my.fsu.edu</w:t>
        </w:r>
      </w:hyperlink>
      <w:r w:rsidRPr="005C6FFC">
        <w:rPr>
          <w:color w:val="auto"/>
          <w:u w:val="single"/>
        </w:rPr>
        <w:t>)</w:t>
      </w:r>
    </w:p>
    <w:p w14:paraId="332D8D32" w14:textId="77777777" w:rsidR="00C03B09" w:rsidRDefault="00C03B09">
      <w:pPr>
        <w:ind w:left="360"/>
      </w:pPr>
    </w:p>
    <w:p w14:paraId="758E8A08" w14:textId="77777777" w:rsidR="00C03B09" w:rsidRDefault="005C6FFC">
      <w:pPr>
        <w:spacing w:after="545"/>
      </w:pPr>
      <w:r>
        <w:rPr>
          <w:u w:val="single"/>
        </w:rPr>
        <w:t>Senior Design Project Instructor</w:t>
      </w:r>
      <w:r>
        <w:t xml:space="preserve">: </w:t>
      </w:r>
      <w:r>
        <w:rPr>
          <w:b/>
        </w:rPr>
        <w:t>Dr. Michael Frank</w:t>
      </w:r>
    </w:p>
    <w:p w14:paraId="7852510F" w14:textId="77777777" w:rsidR="00C03B09" w:rsidRDefault="005C6FFC">
      <w:pPr>
        <w:spacing w:after="545"/>
      </w:pPr>
      <w:r>
        <w:rPr>
          <w:u w:val="single"/>
        </w:rPr>
        <w:t>Senior Design Project Adviser:</w:t>
      </w:r>
      <w:r>
        <w:t xml:space="preserve">  </w:t>
      </w:r>
      <w:r>
        <w:rPr>
          <w:b/>
        </w:rPr>
        <w:t>Dr. Bruce Harvey</w:t>
      </w:r>
    </w:p>
    <w:p w14:paraId="08FCABE8" w14:textId="77777777" w:rsidR="00C03B09" w:rsidRDefault="005C6FFC">
      <w:pPr>
        <w:spacing w:after="545"/>
      </w:pPr>
      <w:r>
        <w:rPr>
          <w:u w:val="single"/>
        </w:rPr>
        <w:t>Senior Design Project Reviewer:</w:t>
      </w:r>
      <w:r>
        <w:t xml:space="preserve"> </w:t>
      </w:r>
      <w:r>
        <w:rPr>
          <w:b/>
        </w:rPr>
        <w:t xml:space="preserve">Dr. Victor </w:t>
      </w:r>
      <w:proofErr w:type="spellStart"/>
      <w:r>
        <w:rPr>
          <w:b/>
        </w:rPr>
        <w:t>DeBrunner</w:t>
      </w:r>
      <w:proofErr w:type="spellEnd"/>
    </w:p>
    <w:p w14:paraId="605B95B5" w14:textId="77777777" w:rsidR="00C03B09" w:rsidRDefault="005C6FFC">
      <w:pPr>
        <w:widowControl w:val="0"/>
        <w:spacing w:after="265"/>
        <w:jc w:val="center"/>
      </w:pPr>
      <w:r>
        <w:t>Submitted in partial fulfillment of the requirements for</w:t>
      </w:r>
    </w:p>
    <w:p w14:paraId="348B23F6" w14:textId="77777777" w:rsidR="00C03B09" w:rsidRDefault="005C6FFC">
      <w:pPr>
        <w:widowControl w:val="0"/>
        <w:spacing w:after="265"/>
        <w:jc w:val="center"/>
      </w:pPr>
      <w:r>
        <w:t xml:space="preserve">EEL4911C – ECE Senior Design Project </w:t>
      </w:r>
    </w:p>
    <w:p w14:paraId="58EF5AB9" w14:textId="77777777" w:rsidR="00C03B09" w:rsidRDefault="005C6FFC">
      <w:pPr>
        <w:widowControl w:val="0"/>
        <w:jc w:val="center"/>
      </w:pPr>
      <w:r>
        <w:t xml:space="preserve">November 14, 2014 </w:t>
      </w:r>
    </w:p>
    <w:p w14:paraId="0556B11B" w14:textId="29EAD2A7" w:rsidR="00C03B09" w:rsidRDefault="005C6FFC">
      <w:r>
        <w:br w:type="page"/>
      </w:r>
      <w:bookmarkStart w:id="0" w:name="h.gjdgxs" w:colFirst="0" w:colLast="0"/>
      <w:bookmarkEnd w:id="0"/>
    </w:p>
    <w:p w14:paraId="69D514E6" w14:textId="77777777" w:rsidR="00C03B09" w:rsidRPr="001F7FDC" w:rsidRDefault="005C6FFC">
      <w:pPr>
        <w:pStyle w:val="Heading1"/>
        <w:rPr>
          <w:sz w:val="40"/>
        </w:rPr>
      </w:pPr>
      <w:bookmarkStart w:id="1" w:name="h.30j0zll" w:colFirst="0" w:colLast="0"/>
      <w:bookmarkEnd w:id="1"/>
      <w:r w:rsidRPr="001F7FDC">
        <w:rPr>
          <w:sz w:val="40"/>
        </w:rPr>
        <w:lastRenderedPageBreak/>
        <w:t>Table of Contents</w:t>
      </w:r>
    </w:p>
    <w:p w14:paraId="2E8FAF52" w14:textId="77777777" w:rsidR="00C03B09" w:rsidRPr="001F7FDC" w:rsidRDefault="00C03B09">
      <w:pPr>
        <w:rPr>
          <w:sz w:val="32"/>
        </w:rPr>
      </w:pPr>
    </w:p>
    <w:p w14:paraId="60628858" w14:textId="77777777" w:rsidR="00C03B09" w:rsidRPr="001F7FDC" w:rsidRDefault="005C6FFC">
      <w:pPr>
        <w:rPr>
          <w:sz w:val="32"/>
        </w:rPr>
      </w:pPr>
      <w:r w:rsidRPr="001F7FDC">
        <w:rPr>
          <w:sz w:val="32"/>
        </w:rPr>
        <w:t xml:space="preserve">Table of Contents    </w:t>
      </w:r>
    </w:p>
    <w:p w14:paraId="3F1574BB" w14:textId="77777777" w:rsidR="00C03B09" w:rsidRPr="001F7FDC" w:rsidRDefault="005C6FFC">
      <w:pPr>
        <w:rPr>
          <w:sz w:val="32"/>
        </w:rPr>
      </w:pPr>
      <w:r w:rsidRPr="001F7FDC">
        <w:rPr>
          <w:sz w:val="32"/>
        </w:rPr>
        <w:t>1</w:t>
      </w:r>
      <w:r w:rsidRPr="001F7FDC">
        <w:rPr>
          <w:rFonts w:ascii="Calibri" w:eastAsia="Calibri" w:hAnsi="Calibri" w:cs="Calibri"/>
          <w:sz w:val="28"/>
        </w:rPr>
        <w:t xml:space="preserve">    </w:t>
      </w:r>
      <w:r w:rsidRPr="001F7FDC">
        <w:rPr>
          <w:sz w:val="32"/>
        </w:rPr>
        <w:t xml:space="preserve">Introduction    </w:t>
      </w:r>
    </w:p>
    <w:p w14:paraId="352BFED4" w14:textId="77777777" w:rsidR="00C03B09" w:rsidRPr="001F7FDC" w:rsidRDefault="005C6FFC">
      <w:pPr>
        <w:ind w:left="240"/>
        <w:rPr>
          <w:sz w:val="32"/>
        </w:rPr>
      </w:pPr>
      <w:r w:rsidRPr="001F7FDC">
        <w:rPr>
          <w:sz w:val="32"/>
        </w:rPr>
        <w:t>1.1</w:t>
      </w:r>
      <w:r w:rsidRPr="001F7FDC">
        <w:rPr>
          <w:rFonts w:ascii="Calibri" w:eastAsia="Calibri" w:hAnsi="Calibri" w:cs="Calibri"/>
          <w:sz w:val="28"/>
        </w:rPr>
        <w:t xml:space="preserve">    </w:t>
      </w:r>
      <w:r w:rsidRPr="001F7FDC">
        <w:rPr>
          <w:sz w:val="32"/>
        </w:rPr>
        <w:t xml:space="preserve">Acknowledgements    </w:t>
      </w:r>
    </w:p>
    <w:p w14:paraId="73DBDD22" w14:textId="77777777" w:rsidR="00C03B09" w:rsidRPr="001F7FDC" w:rsidRDefault="005C6FFC">
      <w:pPr>
        <w:ind w:left="240"/>
        <w:rPr>
          <w:sz w:val="32"/>
        </w:rPr>
      </w:pPr>
      <w:r w:rsidRPr="001F7FDC">
        <w:rPr>
          <w:sz w:val="32"/>
        </w:rPr>
        <w:t>1.2</w:t>
      </w:r>
      <w:r w:rsidRPr="001F7FDC">
        <w:rPr>
          <w:rFonts w:ascii="Calibri" w:eastAsia="Calibri" w:hAnsi="Calibri" w:cs="Calibri"/>
          <w:sz w:val="28"/>
        </w:rPr>
        <w:t xml:space="preserve">    </w:t>
      </w:r>
      <w:r w:rsidRPr="001F7FDC">
        <w:rPr>
          <w:sz w:val="32"/>
        </w:rPr>
        <w:t xml:space="preserve">Problem Statement    </w:t>
      </w:r>
    </w:p>
    <w:p w14:paraId="54BF648D" w14:textId="77777777" w:rsidR="00C03B09" w:rsidRPr="001F7FDC" w:rsidRDefault="005C6FFC">
      <w:pPr>
        <w:ind w:left="240"/>
        <w:rPr>
          <w:sz w:val="32"/>
        </w:rPr>
      </w:pPr>
      <w:r w:rsidRPr="001F7FDC">
        <w:rPr>
          <w:sz w:val="32"/>
        </w:rPr>
        <w:t>1.3</w:t>
      </w:r>
      <w:r w:rsidRPr="001F7FDC">
        <w:rPr>
          <w:rFonts w:ascii="Calibri" w:eastAsia="Calibri" w:hAnsi="Calibri" w:cs="Calibri"/>
          <w:sz w:val="28"/>
        </w:rPr>
        <w:t xml:space="preserve">    </w:t>
      </w:r>
      <w:r w:rsidRPr="001F7FDC">
        <w:rPr>
          <w:sz w:val="32"/>
        </w:rPr>
        <w:t xml:space="preserve">Operating Environment    </w:t>
      </w:r>
    </w:p>
    <w:p w14:paraId="4D815129" w14:textId="77777777" w:rsidR="00C03B09" w:rsidRPr="001F7FDC" w:rsidRDefault="005C6FFC">
      <w:pPr>
        <w:ind w:left="240"/>
        <w:rPr>
          <w:sz w:val="32"/>
        </w:rPr>
      </w:pPr>
      <w:r w:rsidRPr="001F7FDC">
        <w:rPr>
          <w:sz w:val="32"/>
        </w:rPr>
        <w:t>1.4</w:t>
      </w:r>
      <w:r w:rsidRPr="001F7FDC">
        <w:rPr>
          <w:rFonts w:ascii="Calibri" w:eastAsia="Calibri" w:hAnsi="Calibri" w:cs="Calibri"/>
          <w:sz w:val="28"/>
        </w:rPr>
        <w:t xml:space="preserve">    </w:t>
      </w:r>
      <w:r w:rsidRPr="001F7FDC">
        <w:rPr>
          <w:sz w:val="32"/>
        </w:rPr>
        <w:t xml:space="preserve">Intended Use(s) and Intended User(s)    </w:t>
      </w:r>
    </w:p>
    <w:p w14:paraId="751366DC" w14:textId="77777777" w:rsidR="00C03B09" w:rsidRPr="001F7FDC" w:rsidRDefault="005C6FFC">
      <w:pPr>
        <w:ind w:left="240"/>
        <w:rPr>
          <w:sz w:val="32"/>
        </w:rPr>
      </w:pPr>
      <w:r w:rsidRPr="001F7FDC">
        <w:rPr>
          <w:sz w:val="32"/>
        </w:rPr>
        <w:t>1.5</w:t>
      </w:r>
      <w:r w:rsidRPr="001F7FDC">
        <w:rPr>
          <w:rFonts w:ascii="Calibri" w:eastAsia="Calibri" w:hAnsi="Calibri" w:cs="Calibri"/>
          <w:sz w:val="28"/>
        </w:rPr>
        <w:t xml:space="preserve">    </w:t>
      </w:r>
      <w:r w:rsidRPr="001F7FDC">
        <w:rPr>
          <w:sz w:val="32"/>
        </w:rPr>
        <w:t xml:space="preserve">Assumptions and Limitations    </w:t>
      </w:r>
    </w:p>
    <w:p w14:paraId="045E0561" w14:textId="77777777" w:rsidR="00C03B09" w:rsidRPr="001F7FDC" w:rsidRDefault="005C6FFC">
      <w:pPr>
        <w:ind w:left="240"/>
        <w:rPr>
          <w:sz w:val="32"/>
        </w:rPr>
      </w:pPr>
      <w:r w:rsidRPr="001F7FDC">
        <w:rPr>
          <w:sz w:val="32"/>
        </w:rPr>
        <w:t>1.6</w:t>
      </w:r>
      <w:r w:rsidRPr="001F7FDC">
        <w:rPr>
          <w:rFonts w:ascii="Calibri" w:eastAsia="Calibri" w:hAnsi="Calibri" w:cs="Calibri"/>
          <w:sz w:val="28"/>
        </w:rPr>
        <w:t xml:space="preserve">    </w:t>
      </w:r>
      <w:r w:rsidRPr="001F7FDC">
        <w:rPr>
          <w:sz w:val="32"/>
        </w:rPr>
        <w:t xml:space="preserve">Expected End Product and Other Deliverables    </w:t>
      </w:r>
    </w:p>
    <w:p w14:paraId="26010CAB" w14:textId="77777777" w:rsidR="00C03B09" w:rsidRPr="001F7FDC" w:rsidRDefault="005C6FFC">
      <w:pPr>
        <w:rPr>
          <w:sz w:val="32"/>
        </w:rPr>
      </w:pPr>
      <w:r w:rsidRPr="001F7FDC">
        <w:rPr>
          <w:sz w:val="32"/>
        </w:rPr>
        <w:t>2</w:t>
      </w:r>
      <w:r w:rsidRPr="001F7FDC">
        <w:rPr>
          <w:rFonts w:ascii="Calibri" w:eastAsia="Calibri" w:hAnsi="Calibri" w:cs="Calibri"/>
          <w:sz w:val="28"/>
        </w:rPr>
        <w:t xml:space="preserve">    </w:t>
      </w:r>
      <w:r w:rsidRPr="001F7FDC">
        <w:rPr>
          <w:sz w:val="32"/>
        </w:rPr>
        <w:t>System Design</w:t>
      </w:r>
    </w:p>
    <w:p w14:paraId="114FB8F7" w14:textId="77777777" w:rsidR="00C03B09" w:rsidRPr="001F7FDC" w:rsidRDefault="005C6FFC">
      <w:pPr>
        <w:rPr>
          <w:sz w:val="32"/>
        </w:rPr>
      </w:pPr>
      <w:r w:rsidRPr="001F7FDC">
        <w:rPr>
          <w:sz w:val="32"/>
        </w:rPr>
        <w:t>   2.1       Central Processing Unit</w:t>
      </w:r>
    </w:p>
    <w:p w14:paraId="3A77A217" w14:textId="77777777" w:rsidR="00C03B09" w:rsidRPr="001F7FDC" w:rsidRDefault="005C6FFC">
      <w:pPr>
        <w:rPr>
          <w:sz w:val="32"/>
        </w:rPr>
      </w:pPr>
      <w:r w:rsidRPr="001F7FDC">
        <w:rPr>
          <w:sz w:val="32"/>
        </w:rPr>
        <w:t>   2.2       Sensors</w:t>
      </w:r>
    </w:p>
    <w:p w14:paraId="1A921557" w14:textId="77777777" w:rsidR="00C03B09" w:rsidRPr="001F7FDC" w:rsidRDefault="005C6FFC">
      <w:pPr>
        <w:rPr>
          <w:sz w:val="32"/>
        </w:rPr>
      </w:pPr>
      <w:r w:rsidRPr="001F7FDC">
        <w:rPr>
          <w:sz w:val="32"/>
        </w:rPr>
        <w:t>       2.2.1      Line Following</w:t>
      </w:r>
    </w:p>
    <w:p w14:paraId="71495AEE" w14:textId="77777777" w:rsidR="00C03B09" w:rsidRPr="001F7FDC" w:rsidRDefault="005C6FFC">
      <w:pPr>
        <w:rPr>
          <w:sz w:val="32"/>
        </w:rPr>
      </w:pPr>
      <w:r w:rsidRPr="001F7FDC">
        <w:rPr>
          <w:sz w:val="32"/>
        </w:rPr>
        <w:t xml:space="preserve">       2.2.2      Sound Sensing </w:t>
      </w:r>
    </w:p>
    <w:p w14:paraId="263262BC" w14:textId="77777777" w:rsidR="00C03B09" w:rsidRPr="001F7FDC" w:rsidRDefault="005C6FFC">
      <w:pPr>
        <w:rPr>
          <w:sz w:val="32"/>
        </w:rPr>
      </w:pPr>
      <w:r w:rsidRPr="001F7FDC">
        <w:rPr>
          <w:sz w:val="32"/>
        </w:rPr>
        <w:t xml:space="preserve">       2.2.3      Distance Sensing / Object Detecting </w:t>
      </w:r>
    </w:p>
    <w:p w14:paraId="76028CF4" w14:textId="77777777" w:rsidR="00C03B09" w:rsidRPr="001F7FDC" w:rsidRDefault="005C6FFC">
      <w:pPr>
        <w:rPr>
          <w:sz w:val="32"/>
        </w:rPr>
      </w:pPr>
      <w:r w:rsidRPr="001F7FDC">
        <w:rPr>
          <w:sz w:val="32"/>
        </w:rPr>
        <w:t>   2.3       Arms / Grippers</w:t>
      </w:r>
    </w:p>
    <w:p w14:paraId="5AE6517E" w14:textId="77777777" w:rsidR="00C03B09" w:rsidRPr="001F7FDC" w:rsidRDefault="005C6FFC">
      <w:pPr>
        <w:rPr>
          <w:sz w:val="32"/>
        </w:rPr>
      </w:pPr>
      <w:r w:rsidRPr="001F7FDC">
        <w:rPr>
          <w:sz w:val="32"/>
        </w:rPr>
        <w:t>   2.4       Drive System</w:t>
      </w:r>
    </w:p>
    <w:p w14:paraId="50D13B7E" w14:textId="77777777" w:rsidR="00C03B09" w:rsidRPr="001F7FDC" w:rsidRDefault="005C6FFC">
      <w:pPr>
        <w:rPr>
          <w:sz w:val="32"/>
        </w:rPr>
      </w:pPr>
      <w:r w:rsidRPr="001F7FDC">
        <w:rPr>
          <w:sz w:val="32"/>
        </w:rPr>
        <w:t>   2.5       Power Supply</w:t>
      </w:r>
    </w:p>
    <w:p w14:paraId="05E4401F" w14:textId="77777777" w:rsidR="00C03B09" w:rsidRPr="001F7FDC" w:rsidRDefault="005C6FFC">
      <w:pPr>
        <w:rPr>
          <w:sz w:val="32"/>
        </w:rPr>
      </w:pPr>
      <w:r w:rsidRPr="001F7FDC">
        <w:rPr>
          <w:sz w:val="32"/>
        </w:rPr>
        <w:t xml:space="preserve">   2.6       Chassis        </w:t>
      </w:r>
    </w:p>
    <w:p w14:paraId="207C9598" w14:textId="77777777" w:rsidR="00C03B09" w:rsidRPr="001F7FDC" w:rsidRDefault="005C6FFC">
      <w:pPr>
        <w:rPr>
          <w:sz w:val="32"/>
        </w:rPr>
      </w:pPr>
      <w:r w:rsidRPr="001F7FDC">
        <w:rPr>
          <w:sz w:val="32"/>
        </w:rPr>
        <w:t>3</w:t>
      </w:r>
      <w:r w:rsidRPr="001F7FDC">
        <w:rPr>
          <w:rFonts w:ascii="Calibri" w:eastAsia="Calibri" w:hAnsi="Calibri" w:cs="Calibri"/>
          <w:sz w:val="28"/>
        </w:rPr>
        <w:t xml:space="preserve">    </w:t>
      </w:r>
      <w:r w:rsidRPr="001F7FDC">
        <w:rPr>
          <w:sz w:val="32"/>
        </w:rPr>
        <w:t xml:space="preserve">Design of Major Components/Subsystems </w:t>
      </w:r>
    </w:p>
    <w:p w14:paraId="6683A1C3" w14:textId="77777777" w:rsidR="00C03B09" w:rsidRPr="001F7FDC" w:rsidRDefault="005C6FFC">
      <w:pPr>
        <w:ind w:left="240"/>
        <w:rPr>
          <w:sz w:val="32"/>
        </w:rPr>
      </w:pPr>
      <w:r w:rsidRPr="001F7FDC">
        <w:rPr>
          <w:sz w:val="32"/>
        </w:rPr>
        <w:t>3.1</w:t>
      </w:r>
      <w:r w:rsidRPr="001F7FDC">
        <w:rPr>
          <w:rFonts w:ascii="Calibri" w:eastAsia="Calibri" w:hAnsi="Calibri" w:cs="Calibri"/>
          <w:sz w:val="28"/>
        </w:rPr>
        <w:t xml:space="preserve">    </w:t>
      </w:r>
      <w:r w:rsidRPr="001F7FDC">
        <w:rPr>
          <w:sz w:val="32"/>
        </w:rPr>
        <w:t xml:space="preserve">Overview    </w:t>
      </w:r>
    </w:p>
    <w:p w14:paraId="62E1A2DC" w14:textId="77777777" w:rsidR="00C03B09" w:rsidRPr="001F7FDC" w:rsidRDefault="005C6FFC">
      <w:pPr>
        <w:ind w:left="240"/>
        <w:rPr>
          <w:sz w:val="32"/>
        </w:rPr>
      </w:pPr>
      <w:r w:rsidRPr="001F7FDC">
        <w:rPr>
          <w:sz w:val="32"/>
        </w:rPr>
        <w:t>3.2</w:t>
      </w:r>
      <w:r w:rsidRPr="001F7FDC">
        <w:rPr>
          <w:rFonts w:ascii="Calibri" w:eastAsia="Calibri" w:hAnsi="Calibri" w:cs="Calibri"/>
          <w:sz w:val="28"/>
        </w:rPr>
        <w:t xml:space="preserve">    </w:t>
      </w:r>
      <w:r w:rsidRPr="001F7FDC">
        <w:rPr>
          <w:sz w:val="32"/>
        </w:rPr>
        <w:t xml:space="preserve">CPU    </w:t>
      </w:r>
    </w:p>
    <w:p w14:paraId="0531B6C7" w14:textId="77777777" w:rsidR="00C03B09" w:rsidRPr="001F7FDC" w:rsidRDefault="005C6FFC">
      <w:pPr>
        <w:ind w:left="240"/>
        <w:rPr>
          <w:sz w:val="32"/>
        </w:rPr>
      </w:pPr>
      <w:r w:rsidRPr="001F7FDC">
        <w:rPr>
          <w:sz w:val="32"/>
        </w:rPr>
        <w:t>3.3</w:t>
      </w:r>
      <w:r w:rsidRPr="001F7FDC">
        <w:rPr>
          <w:rFonts w:ascii="Calibri" w:eastAsia="Calibri" w:hAnsi="Calibri" w:cs="Calibri"/>
          <w:sz w:val="28"/>
        </w:rPr>
        <w:t xml:space="preserve">    </w:t>
      </w:r>
      <w:r w:rsidRPr="001F7FDC">
        <w:rPr>
          <w:sz w:val="32"/>
        </w:rPr>
        <w:t xml:space="preserve">Drive System    </w:t>
      </w:r>
    </w:p>
    <w:p w14:paraId="5F3DB680" w14:textId="77777777" w:rsidR="00C03B09" w:rsidRPr="001F7FDC" w:rsidRDefault="005C6FFC">
      <w:pPr>
        <w:ind w:left="240"/>
        <w:rPr>
          <w:sz w:val="32"/>
        </w:rPr>
      </w:pPr>
      <w:r w:rsidRPr="001F7FDC">
        <w:rPr>
          <w:sz w:val="32"/>
        </w:rPr>
        <w:t>3.4</w:t>
      </w:r>
      <w:r w:rsidRPr="001F7FDC">
        <w:rPr>
          <w:rFonts w:ascii="Calibri" w:eastAsia="Calibri" w:hAnsi="Calibri" w:cs="Calibri"/>
          <w:sz w:val="28"/>
        </w:rPr>
        <w:t xml:space="preserve">    </w:t>
      </w:r>
      <w:r w:rsidRPr="001F7FDC">
        <w:rPr>
          <w:sz w:val="32"/>
        </w:rPr>
        <w:t>Sensors</w:t>
      </w:r>
    </w:p>
    <w:p w14:paraId="5D8F2DE8" w14:textId="77777777" w:rsidR="00C03B09" w:rsidRPr="001F7FDC" w:rsidRDefault="005C6FFC">
      <w:pPr>
        <w:rPr>
          <w:sz w:val="32"/>
        </w:rPr>
      </w:pPr>
      <w:r w:rsidRPr="001F7FDC">
        <w:rPr>
          <w:sz w:val="32"/>
        </w:rPr>
        <w:t>       3.4.1      Starting</w:t>
      </w:r>
    </w:p>
    <w:p w14:paraId="58E0FC37" w14:textId="77777777" w:rsidR="00C03B09" w:rsidRPr="001F7FDC" w:rsidRDefault="005C6FFC">
      <w:pPr>
        <w:rPr>
          <w:sz w:val="32"/>
        </w:rPr>
      </w:pPr>
      <w:r w:rsidRPr="001F7FDC">
        <w:rPr>
          <w:sz w:val="32"/>
        </w:rPr>
        <w:t xml:space="preserve">       3.4.2      Line Following </w:t>
      </w:r>
    </w:p>
    <w:p w14:paraId="4A38A924" w14:textId="77777777" w:rsidR="00C03B09" w:rsidRPr="001F7FDC" w:rsidRDefault="005C6FFC">
      <w:pPr>
        <w:rPr>
          <w:sz w:val="32"/>
        </w:rPr>
      </w:pPr>
      <w:r w:rsidRPr="001F7FDC">
        <w:rPr>
          <w:sz w:val="32"/>
        </w:rPr>
        <w:t>       3.4.3      Microphone for Simon</w:t>
      </w:r>
    </w:p>
    <w:p w14:paraId="7ABD97C7" w14:textId="77777777" w:rsidR="00C03B09" w:rsidRPr="001F7FDC" w:rsidRDefault="005C6FFC">
      <w:pPr>
        <w:rPr>
          <w:sz w:val="32"/>
        </w:rPr>
      </w:pPr>
      <w:r w:rsidRPr="001F7FDC">
        <w:rPr>
          <w:sz w:val="32"/>
        </w:rPr>
        <w:t>       3.4.4      Object Detection</w:t>
      </w:r>
    </w:p>
    <w:p w14:paraId="567494FE" w14:textId="2FE517A7" w:rsidR="00C03B09" w:rsidRPr="001F7FDC" w:rsidRDefault="005C6FFC">
      <w:pPr>
        <w:rPr>
          <w:sz w:val="32"/>
        </w:rPr>
      </w:pPr>
      <w:r w:rsidRPr="001F7FDC">
        <w:rPr>
          <w:sz w:val="32"/>
        </w:rPr>
        <w:t>   3.5       </w:t>
      </w:r>
      <w:r w:rsidR="005511BE" w:rsidRPr="001F7FDC">
        <w:rPr>
          <w:sz w:val="32"/>
        </w:rPr>
        <w:t>Servos/Arms/Grippers</w:t>
      </w:r>
    </w:p>
    <w:p w14:paraId="5184BD19" w14:textId="77777777" w:rsidR="00C03B09" w:rsidRPr="001F7FDC" w:rsidRDefault="005C6FFC">
      <w:pPr>
        <w:rPr>
          <w:sz w:val="32"/>
        </w:rPr>
      </w:pPr>
      <w:r w:rsidRPr="001F7FDC">
        <w:rPr>
          <w:sz w:val="32"/>
        </w:rPr>
        <w:t xml:space="preserve">   3.6       Power Supply    </w:t>
      </w:r>
    </w:p>
    <w:p w14:paraId="6C574657" w14:textId="776ABFAD" w:rsidR="00C03B09" w:rsidRPr="001F7FDC" w:rsidRDefault="005E17D3">
      <w:pPr>
        <w:rPr>
          <w:sz w:val="32"/>
        </w:rPr>
      </w:pPr>
      <w:r w:rsidRPr="001F7FDC">
        <w:rPr>
          <w:sz w:val="32"/>
        </w:rPr>
        <w:t>4</w:t>
      </w:r>
      <w:r w:rsidR="005C6FFC" w:rsidRPr="001F7FDC">
        <w:rPr>
          <w:rFonts w:ascii="Calibri" w:eastAsia="Calibri" w:hAnsi="Calibri" w:cs="Calibri"/>
          <w:sz w:val="28"/>
        </w:rPr>
        <w:t xml:space="preserve">    </w:t>
      </w:r>
      <w:r w:rsidR="005C6FFC" w:rsidRPr="001F7FDC">
        <w:rPr>
          <w:sz w:val="32"/>
        </w:rPr>
        <w:t>Risk Assessment</w:t>
      </w:r>
    </w:p>
    <w:p w14:paraId="6B3264C6" w14:textId="43A1F117" w:rsidR="00C03B09" w:rsidRPr="001F7FDC" w:rsidRDefault="005C6FFC">
      <w:pPr>
        <w:rPr>
          <w:sz w:val="32"/>
        </w:rPr>
      </w:pPr>
      <w:r w:rsidRPr="001F7FDC">
        <w:rPr>
          <w:sz w:val="32"/>
        </w:rPr>
        <w:t>    </w:t>
      </w:r>
      <w:r w:rsidR="005E17D3" w:rsidRPr="001F7FDC">
        <w:rPr>
          <w:sz w:val="32"/>
        </w:rPr>
        <w:t>4</w:t>
      </w:r>
      <w:r w:rsidRPr="001F7FDC">
        <w:rPr>
          <w:sz w:val="32"/>
        </w:rPr>
        <w:t xml:space="preserve">.1 </w:t>
      </w:r>
      <w:r w:rsidR="005E17D3" w:rsidRPr="001F7FDC">
        <w:rPr>
          <w:sz w:val="32"/>
        </w:rPr>
        <w:t>Technical</w:t>
      </w:r>
      <w:r w:rsidRPr="001F7FDC">
        <w:rPr>
          <w:sz w:val="32"/>
        </w:rPr>
        <w:t xml:space="preserve"> Risks</w:t>
      </w:r>
    </w:p>
    <w:p w14:paraId="0750F2CC" w14:textId="36AAD12E" w:rsidR="00C03B09" w:rsidRPr="001F7FDC" w:rsidRDefault="005E17D3">
      <w:pPr>
        <w:ind w:firstLine="720"/>
        <w:rPr>
          <w:sz w:val="32"/>
        </w:rPr>
      </w:pPr>
      <w:r w:rsidRPr="001F7FDC">
        <w:rPr>
          <w:sz w:val="32"/>
        </w:rPr>
        <w:t>4</w:t>
      </w:r>
      <w:r w:rsidR="005C6FFC" w:rsidRPr="001F7FDC">
        <w:rPr>
          <w:sz w:val="32"/>
        </w:rPr>
        <w:t xml:space="preserve">.1.1 </w:t>
      </w:r>
      <w:r w:rsidRPr="001F7FDC">
        <w:rPr>
          <w:sz w:val="32"/>
        </w:rPr>
        <w:t xml:space="preserve">Insufficient number of I/O ports on Microcontroller </w:t>
      </w:r>
    </w:p>
    <w:p w14:paraId="477F411E" w14:textId="5662A109" w:rsidR="00C03B09" w:rsidRPr="001F7FDC" w:rsidRDefault="005E17D3">
      <w:pPr>
        <w:ind w:left="720"/>
        <w:rPr>
          <w:sz w:val="32"/>
        </w:rPr>
      </w:pPr>
      <w:r w:rsidRPr="001F7FDC">
        <w:rPr>
          <w:sz w:val="32"/>
        </w:rPr>
        <w:lastRenderedPageBreak/>
        <w:t>4.1.2 Insufficient MCU Memory</w:t>
      </w:r>
    </w:p>
    <w:p w14:paraId="77F200E6" w14:textId="2E4A6F49" w:rsidR="00C03B09" w:rsidRPr="001F7FDC" w:rsidRDefault="005E17D3">
      <w:pPr>
        <w:ind w:left="720"/>
        <w:rPr>
          <w:sz w:val="32"/>
        </w:rPr>
      </w:pPr>
      <w:r w:rsidRPr="001F7FDC">
        <w:rPr>
          <w:sz w:val="32"/>
        </w:rPr>
        <w:t>4.1.3 Line Following System Failure</w:t>
      </w:r>
    </w:p>
    <w:p w14:paraId="7F8862FD" w14:textId="140E92EA" w:rsidR="005E17D3" w:rsidRPr="001F7FDC" w:rsidRDefault="005E17D3">
      <w:pPr>
        <w:ind w:left="720"/>
        <w:rPr>
          <w:sz w:val="32"/>
        </w:rPr>
      </w:pPr>
      <w:r w:rsidRPr="001F7FDC">
        <w:rPr>
          <w:sz w:val="32"/>
        </w:rPr>
        <w:t>4.1.4 Sound Sensor/Simon Says System Failure</w:t>
      </w:r>
    </w:p>
    <w:p w14:paraId="789C023B" w14:textId="1B60170C" w:rsidR="005E17D3" w:rsidRPr="001F7FDC" w:rsidRDefault="005E17D3">
      <w:pPr>
        <w:ind w:left="720"/>
        <w:rPr>
          <w:sz w:val="32"/>
        </w:rPr>
      </w:pPr>
      <w:r w:rsidRPr="001F7FDC">
        <w:rPr>
          <w:sz w:val="32"/>
        </w:rPr>
        <w:t xml:space="preserve">4.1.5 Arm Mechanism Failure </w:t>
      </w:r>
    </w:p>
    <w:p w14:paraId="2E2D11E7" w14:textId="34589556" w:rsidR="005511BE" w:rsidRPr="001F7FDC" w:rsidRDefault="005511BE">
      <w:pPr>
        <w:ind w:left="720"/>
        <w:rPr>
          <w:sz w:val="32"/>
        </w:rPr>
      </w:pPr>
      <w:r w:rsidRPr="001F7FDC">
        <w:rPr>
          <w:sz w:val="32"/>
        </w:rPr>
        <w:t>4.1.6 Gripper Mechanism Failure</w:t>
      </w:r>
    </w:p>
    <w:p w14:paraId="38446EBA" w14:textId="6D95D95D" w:rsidR="005511BE" w:rsidRPr="001F7FDC" w:rsidRDefault="005511BE">
      <w:pPr>
        <w:ind w:left="720"/>
        <w:rPr>
          <w:sz w:val="32"/>
        </w:rPr>
      </w:pPr>
      <w:r w:rsidRPr="001F7FDC">
        <w:rPr>
          <w:sz w:val="32"/>
        </w:rPr>
        <w:t>4.1.7 Etch-A-Sketch Arms Failure</w:t>
      </w:r>
    </w:p>
    <w:p w14:paraId="4565CDD2" w14:textId="0249FE04" w:rsidR="005511BE" w:rsidRPr="001F7FDC" w:rsidRDefault="005511BE">
      <w:pPr>
        <w:ind w:left="720"/>
        <w:rPr>
          <w:sz w:val="32"/>
        </w:rPr>
      </w:pPr>
      <w:r w:rsidRPr="001F7FDC">
        <w:rPr>
          <w:sz w:val="32"/>
        </w:rPr>
        <w:t>4.1.8 Structural Failure</w:t>
      </w:r>
    </w:p>
    <w:p w14:paraId="28C0AA17" w14:textId="545943C0" w:rsidR="005511BE" w:rsidRPr="001F7FDC" w:rsidRDefault="005511BE">
      <w:pPr>
        <w:ind w:left="720"/>
        <w:rPr>
          <w:sz w:val="32"/>
        </w:rPr>
      </w:pPr>
      <w:r w:rsidRPr="001F7FDC">
        <w:rPr>
          <w:sz w:val="32"/>
        </w:rPr>
        <w:t>4.1.9 Power System Failure</w:t>
      </w:r>
    </w:p>
    <w:p w14:paraId="1A197211" w14:textId="6398D7C1" w:rsidR="00C03B09" w:rsidRPr="001F7FDC" w:rsidRDefault="005C6FFC">
      <w:pPr>
        <w:rPr>
          <w:sz w:val="32"/>
        </w:rPr>
      </w:pPr>
      <w:r w:rsidRPr="001F7FDC">
        <w:rPr>
          <w:sz w:val="32"/>
        </w:rPr>
        <w:t>    </w:t>
      </w:r>
      <w:r w:rsidR="005511BE" w:rsidRPr="001F7FDC">
        <w:rPr>
          <w:sz w:val="32"/>
        </w:rPr>
        <w:t>4</w:t>
      </w:r>
      <w:r w:rsidRPr="001F7FDC">
        <w:rPr>
          <w:sz w:val="32"/>
        </w:rPr>
        <w:t xml:space="preserve">.2 </w:t>
      </w:r>
      <w:r w:rsidR="005511BE" w:rsidRPr="001F7FDC">
        <w:rPr>
          <w:sz w:val="32"/>
        </w:rPr>
        <w:t>Schedule</w:t>
      </w:r>
      <w:r w:rsidRPr="001F7FDC">
        <w:rPr>
          <w:sz w:val="32"/>
        </w:rPr>
        <w:t xml:space="preserve"> Risks</w:t>
      </w:r>
    </w:p>
    <w:p w14:paraId="5D39A90D" w14:textId="77B16BE4" w:rsidR="00C03B09" w:rsidRPr="001F7FDC" w:rsidRDefault="005511BE">
      <w:pPr>
        <w:ind w:firstLine="720"/>
        <w:rPr>
          <w:sz w:val="32"/>
        </w:rPr>
      </w:pPr>
      <w:r w:rsidRPr="001F7FDC">
        <w:rPr>
          <w:sz w:val="32"/>
        </w:rPr>
        <w:t>4</w:t>
      </w:r>
      <w:r w:rsidR="005C6FFC" w:rsidRPr="001F7FDC">
        <w:rPr>
          <w:sz w:val="32"/>
        </w:rPr>
        <w:t xml:space="preserve">.2.1 </w:t>
      </w:r>
      <w:r w:rsidRPr="001F7FDC">
        <w:rPr>
          <w:sz w:val="32"/>
        </w:rPr>
        <w:t>Resource Availability</w:t>
      </w:r>
    </w:p>
    <w:p w14:paraId="08173E61" w14:textId="7BC0F0F4" w:rsidR="00C03B09" w:rsidRPr="001F7FDC" w:rsidRDefault="005511BE">
      <w:pPr>
        <w:ind w:firstLine="720"/>
        <w:rPr>
          <w:sz w:val="32"/>
        </w:rPr>
      </w:pPr>
      <w:r w:rsidRPr="001F7FDC">
        <w:rPr>
          <w:sz w:val="32"/>
        </w:rPr>
        <w:t>4.2.2 Team Member Scheduling Conflicts</w:t>
      </w:r>
    </w:p>
    <w:p w14:paraId="33E8AD10" w14:textId="1B5EEC38" w:rsidR="005511BE" w:rsidRPr="001F7FDC" w:rsidRDefault="005511BE" w:rsidP="005511BE">
      <w:pPr>
        <w:rPr>
          <w:sz w:val="32"/>
        </w:rPr>
      </w:pPr>
      <w:r w:rsidRPr="001F7FDC">
        <w:rPr>
          <w:sz w:val="32"/>
        </w:rPr>
        <w:t xml:space="preserve">    4.3 Budget Risk</w:t>
      </w:r>
    </w:p>
    <w:p w14:paraId="49FD742E" w14:textId="26F0F479" w:rsidR="005511BE" w:rsidRPr="001F7FDC" w:rsidRDefault="005511BE" w:rsidP="005511BE">
      <w:pPr>
        <w:rPr>
          <w:sz w:val="32"/>
        </w:rPr>
      </w:pPr>
      <w:r w:rsidRPr="001F7FDC">
        <w:rPr>
          <w:sz w:val="32"/>
        </w:rPr>
        <w:tab/>
        <w:t>4.3.1 Underestimation of Design Expense</w:t>
      </w:r>
    </w:p>
    <w:p w14:paraId="04DF8BF2" w14:textId="7E87B4D9" w:rsidR="005511BE" w:rsidRPr="001F7FDC" w:rsidRDefault="005511BE" w:rsidP="005511BE">
      <w:pPr>
        <w:rPr>
          <w:sz w:val="32"/>
        </w:rPr>
      </w:pPr>
      <w:r w:rsidRPr="001F7FDC">
        <w:rPr>
          <w:sz w:val="32"/>
        </w:rPr>
        <w:tab/>
        <w:t>4.3.2 Damage to Components or Systems</w:t>
      </w:r>
    </w:p>
    <w:p w14:paraId="3731E776" w14:textId="67AF800A" w:rsidR="005511BE" w:rsidRPr="001F7FDC" w:rsidRDefault="005511BE" w:rsidP="005511BE">
      <w:pPr>
        <w:rPr>
          <w:sz w:val="32"/>
        </w:rPr>
      </w:pPr>
      <w:r w:rsidRPr="001F7FDC">
        <w:rPr>
          <w:sz w:val="32"/>
        </w:rPr>
        <w:t xml:space="preserve">    4.4 Summary of Risk Status</w:t>
      </w:r>
    </w:p>
    <w:p w14:paraId="7F694877" w14:textId="77777777" w:rsidR="00C03B09" w:rsidRPr="001F7FDC" w:rsidRDefault="005C6FFC">
      <w:pPr>
        <w:rPr>
          <w:sz w:val="32"/>
        </w:rPr>
      </w:pPr>
      <w:r w:rsidRPr="001F7FDC">
        <w:rPr>
          <w:sz w:val="32"/>
        </w:rPr>
        <w:t>7</w:t>
      </w:r>
      <w:r w:rsidRPr="001F7FDC">
        <w:rPr>
          <w:rFonts w:ascii="Calibri" w:eastAsia="Calibri" w:hAnsi="Calibri" w:cs="Calibri"/>
          <w:sz w:val="28"/>
        </w:rPr>
        <w:t xml:space="preserve">    </w:t>
      </w:r>
      <w:r w:rsidRPr="001F7FDC">
        <w:rPr>
          <w:sz w:val="32"/>
        </w:rPr>
        <w:t xml:space="preserve">Qualifications and Responsibilities of Project Team    </w:t>
      </w:r>
    </w:p>
    <w:p w14:paraId="050DF98A" w14:textId="77777777" w:rsidR="00C03B09" w:rsidRPr="001F7FDC" w:rsidRDefault="005C6FFC">
      <w:pPr>
        <w:rPr>
          <w:sz w:val="32"/>
        </w:rPr>
      </w:pPr>
      <w:r w:rsidRPr="001F7FDC">
        <w:rPr>
          <w:sz w:val="32"/>
        </w:rPr>
        <w:t>8</w:t>
      </w:r>
      <w:r w:rsidRPr="001F7FDC">
        <w:rPr>
          <w:rFonts w:ascii="Calibri" w:eastAsia="Calibri" w:hAnsi="Calibri" w:cs="Calibri"/>
          <w:sz w:val="28"/>
        </w:rPr>
        <w:t xml:space="preserve">    </w:t>
      </w:r>
      <w:r w:rsidRPr="001F7FDC">
        <w:rPr>
          <w:sz w:val="32"/>
        </w:rPr>
        <w:t xml:space="preserve">Schedule    </w:t>
      </w:r>
    </w:p>
    <w:p w14:paraId="042AE3CD" w14:textId="77777777" w:rsidR="00C03B09" w:rsidRPr="001F7FDC" w:rsidRDefault="005C6FFC">
      <w:pPr>
        <w:rPr>
          <w:sz w:val="32"/>
        </w:rPr>
      </w:pPr>
      <w:r w:rsidRPr="001F7FDC">
        <w:rPr>
          <w:sz w:val="32"/>
        </w:rPr>
        <w:t>9</w:t>
      </w:r>
      <w:r w:rsidRPr="001F7FDC">
        <w:rPr>
          <w:rFonts w:ascii="Calibri" w:eastAsia="Calibri" w:hAnsi="Calibri" w:cs="Calibri"/>
          <w:sz w:val="28"/>
        </w:rPr>
        <w:t xml:space="preserve">    </w:t>
      </w:r>
      <w:r w:rsidRPr="001F7FDC">
        <w:rPr>
          <w:sz w:val="32"/>
        </w:rPr>
        <w:t xml:space="preserve">Budget Estimate    </w:t>
      </w:r>
    </w:p>
    <w:p w14:paraId="7C71D994" w14:textId="77777777" w:rsidR="00C03B09" w:rsidRPr="001F7FDC" w:rsidRDefault="005C6FFC">
      <w:pPr>
        <w:rPr>
          <w:sz w:val="32"/>
        </w:rPr>
      </w:pPr>
      <w:r w:rsidRPr="001F7FDC">
        <w:rPr>
          <w:sz w:val="32"/>
        </w:rPr>
        <w:t>10</w:t>
      </w:r>
      <w:r w:rsidRPr="001F7FDC">
        <w:rPr>
          <w:rFonts w:ascii="Calibri" w:eastAsia="Calibri" w:hAnsi="Calibri" w:cs="Calibri"/>
          <w:sz w:val="28"/>
        </w:rPr>
        <w:t xml:space="preserve">    </w:t>
      </w:r>
      <w:r w:rsidRPr="001F7FDC">
        <w:rPr>
          <w:sz w:val="32"/>
        </w:rPr>
        <w:t xml:space="preserve">Deliverables    </w:t>
      </w:r>
    </w:p>
    <w:p w14:paraId="36B5061E" w14:textId="77777777" w:rsidR="00C03B09" w:rsidRPr="001F7FDC" w:rsidRDefault="005C6FFC">
      <w:pPr>
        <w:rPr>
          <w:sz w:val="32"/>
        </w:rPr>
      </w:pPr>
      <w:r w:rsidRPr="001F7FDC">
        <w:rPr>
          <w:sz w:val="32"/>
        </w:rPr>
        <w:t>11</w:t>
      </w:r>
      <w:r w:rsidRPr="001F7FDC">
        <w:rPr>
          <w:rFonts w:ascii="Calibri" w:eastAsia="Calibri" w:hAnsi="Calibri" w:cs="Calibri"/>
          <w:sz w:val="28"/>
        </w:rPr>
        <w:t xml:space="preserve">    </w:t>
      </w:r>
      <w:r w:rsidRPr="001F7FDC">
        <w:rPr>
          <w:sz w:val="32"/>
        </w:rPr>
        <w:t xml:space="preserve">References    </w:t>
      </w:r>
    </w:p>
    <w:p w14:paraId="59B87068" w14:textId="77777777" w:rsidR="00C03B09" w:rsidRPr="005511BE" w:rsidRDefault="00C03B09">
      <w:pPr>
        <w:spacing w:after="240"/>
        <w:rPr>
          <w:sz w:val="28"/>
        </w:rPr>
      </w:pPr>
    </w:p>
    <w:p w14:paraId="13BD38E0" w14:textId="77777777" w:rsidR="00C03B09" w:rsidRDefault="00C03B09">
      <w:pPr>
        <w:spacing w:after="240"/>
      </w:pPr>
    </w:p>
    <w:p w14:paraId="5D3B9CD9" w14:textId="77777777" w:rsidR="00C03B09" w:rsidRDefault="00C03B09">
      <w:pPr>
        <w:spacing w:after="240"/>
      </w:pPr>
    </w:p>
    <w:p w14:paraId="52FD28DE" w14:textId="77777777" w:rsidR="00C03B09" w:rsidRDefault="00C03B09">
      <w:pPr>
        <w:spacing w:after="240"/>
      </w:pPr>
    </w:p>
    <w:p w14:paraId="5515A609" w14:textId="77777777" w:rsidR="00C03B09" w:rsidRDefault="00C03B09">
      <w:pPr>
        <w:spacing w:after="240"/>
      </w:pPr>
    </w:p>
    <w:p w14:paraId="3A8F9BDC" w14:textId="77777777" w:rsidR="00C03B09" w:rsidRDefault="00C03B09">
      <w:pPr>
        <w:spacing w:after="240"/>
      </w:pPr>
    </w:p>
    <w:p w14:paraId="325B12AD" w14:textId="77777777" w:rsidR="00C03B09" w:rsidRDefault="00C03B09">
      <w:pPr>
        <w:spacing w:after="240"/>
      </w:pPr>
    </w:p>
    <w:p w14:paraId="6AE842D3" w14:textId="77777777" w:rsidR="00C03B09" w:rsidRDefault="00C03B09">
      <w:pPr>
        <w:spacing w:after="240"/>
      </w:pPr>
    </w:p>
    <w:p w14:paraId="6B587988" w14:textId="77777777" w:rsidR="00C03B09" w:rsidRDefault="00C03B09">
      <w:pPr>
        <w:spacing w:after="240"/>
      </w:pPr>
    </w:p>
    <w:p w14:paraId="3C3B515D" w14:textId="77777777" w:rsidR="00C03B09" w:rsidRDefault="00C03B09">
      <w:pPr>
        <w:spacing w:after="240"/>
      </w:pPr>
    </w:p>
    <w:p w14:paraId="4AAD3979" w14:textId="77777777" w:rsidR="00C03B09" w:rsidRDefault="00C03B09">
      <w:pPr>
        <w:spacing w:after="240"/>
      </w:pPr>
    </w:p>
    <w:p w14:paraId="18FC4859" w14:textId="77777777" w:rsidR="00C03B09" w:rsidRDefault="005C6FFC">
      <w:pPr>
        <w:pStyle w:val="Heading1"/>
        <w:numPr>
          <w:ilvl w:val="0"/>
          <w:numId w:val="1"/>
        </w:numPr>
      </w:pPr>
      <w:bookmarkStart w:id="2" w:name="h.1fob9te" w:colFirst="0" w:colLast="0"/>
      <w:bookmarkEnd w:id="2"/>
      <w:r>
        <w:lastRenderedPageBreak/>
        <w:t xml:space="preserve">Introduction </w:t>
      </w:r>
    </w:p>
    <w:p w14:paraId="21703482" w14:textId="77777777" w:rsidR="00C03B09" w:rsidRDefault="005C6FFC">
      <w:pPr>
        <w:pStyle w:val="Heading2"/>
        <w:numPr>
          <w:ilvl w:val="1"/>
          <w:numId w:val="1"/>
        </w:numPr>
      </w:pPr>
      <w:bookmarkStart w:id="3" w:name="h.3znysh7" w:colFirst="0" w:colLast="0"/>
      <w:bookmarkEnd w:id="3"/>
      <w:r>
        <w:t>Acknowledgements</w:t>
      </w:r>
    </w:p>
    <w:p w14:paraId="689B1F37" w14:textId="77777777" w:rsidR="00C03B09" w:rsidRDefault="00C03B09"/>
    <w:p w14:paraId="22095F78" w14:textId="77777777" w:rsidR="00C03B09" w:rsidRDefault="005C6FFC">
      <w:bookmarkStart w:id="4" w:name="h.2et92p0" w:colFirst="0" w:colLast="0"/>
      <w:bookmarkEnd w:id="4"/>
      <w:proofErr w:type="spellStart"/>
      <w:r>
        <w:t>SoutheastCon</w:t>
      </w:r>
      <w:proofErr w:type="spellEnd"/>
      <w:r>
        <w:t xml:space="preserve"> Team 1B would like to acknowledge Dr. Bruce Harvey, Dr. Victor </w:t>
      </w:r>
      <w:proofErr w:type="spellStart"/>
      <w:r>
        <w:t>DeBrunner</w:t>
      </w:r>
      <w:proofErr w:type="spellEnd"/>
      <w:r>
        <w:t xml:space="preserve"> and Dr. Michael Frank for their astute advice and input guiding the development of the team and robot. Their involvement has helped to motivate </w:t>
      </w:r>
      <w:proofErr w:type="spellStart"/>
      <w:r>
        <w:t>SoutheastCon</w:t>
      </w:r>
      <w:proofErr w:type="spellEnd"/>
      <w:r>
        <w:t xml:space="preserve"> Team 1B to put forth maximum effort and to excel. The team would also like to thank the FAMU-FSU College of Engineering for their facility resources and $750.00 contribution to the project. </w:t>
      </w:r>
    </w:p>
    <w:p w14:paraId="5CA033F1" w14:textId="77777777" w:rsidR="00C03B09" w:rsidRDefault="005C6FFC">
      <w:pPr>
        <w:pStyle w:val="Heading2"/>
        <w:numPr>
          <w:ilvl w:val="1"/>
          <w:numId w:val="1"/>
        </w:numPr>
      </w:pPr>
      <w:r>
        <w:t>Problem Statement</w:t>
      </w:r>
    </w:p>
    <w:p w14:paraId="08F58AFB" w14:textId="77777777" w:rsidR="00C03B09" w:rsidRDefault="00C03B09"/>
    <w:p w14:paraId="15BAE381" w14:textId="4BAB21C6" w:rsidR="00FF2295" w:rsidRPr="00FF2295" w:rsidRDefault="00FF2295" w:rsidP="00FF2295">
      <w:pPr>
        <w:rPr>
          <w:color w:val="auto"/>
          <w:szCs w:val="24"/>
        </w:rPr>
      </w:pPr>
      <w:r>
        <w:rPr>
          <w:szCs w:val="24"/>
        </w:rPr>
        <w:t xml:space="preserve">   </w:t>
      </w:r>
      <w:proofErr w:type="spellStart"/>
      <w:r w:rsidRPr="00FF2295">
        <w:rPr>
          <w:szCs w:val="24"/>
        </w:rPr>
        <w:t>SoutheastCon</w:t>
      </w:r>
      <w:proofErr w:type="spellEnd"/>
      <w:r w:rsidRPr="00FF2295">
        <w:rPr>
          <w:szCs w:val="24"/>
        </w:rPr>
        <w:t xml:space="preserve"> is an annual technical, professional and student conference held by IEEE.  The convention features several competitions including a hardware competition in which teams build robots that perform tasks autonomously. This competition will require that the robot complete 4 different game related objectives and follow a white line course in under 5 minutes. There will be 3 of these 5 minute rounds in which the team can score points. Points are awarded for completing the games and following the course. If there is a tie the victor will be determine by whichever robot completed the course faster.</w:t>
      </w:r>
    </w:p>
    <w:p w14:paraId="3DB6919F" w14:textId="77777777" w:rsidR="00FF2295" w:rsidRPr="00FF2295" w:rsidRDefault="00FF2295" w:rsidP="00FF2295">
      <w:pPr>
        <w:rPr>
          <w:color w:val="auto"/>
          <w:szCs w:val="24"/>
        </w:rPr>
      </w:pPr>
    </w:p>
    <w:p w14:paraId="1FFD5EB9" w14:textId="6BFBB44E" w:rsidR="00FF2295" w:rsidRPr="00FF2295" w:rsidRDefault="00FF2295" w:rsidP="00FF2295">
      <w:pPr>
        <w:rPr>
          <w:color w:val="auto"/>
          <w:szCs w:val="24"/>
        </w:rPr>
      </w:pPr>
      <w:r>
        <w:rPr>
          <w:szCs w:val="24"/>
        </w:rPr>
        <w:t xml:space="preserve">   </w:t>
      </w:r>
      <w:r w:rsidRPr="00FF2295">
        <w:rPr>
          <w:szCs w:val="24"/>
        </w:rPr>
        <w:t xml:space="preserve">Team 1B’s robot will be able to recognize the beginning of the game and engage in each of the four task to gain points per round. The four </w:t>
      </w:r>
      <w:r w:rsidR="001F7FDC" w:rsidRPr="00FF2295">
        <w:rPr>
          <w:szCs w:val="24"/>
        </w:rPr>
        <w:t>tasks</w:t>
      </w:r>
      <w:r w:rsidRPr="00FF2295">
        <w:rPr>
          <w:szCs w:val="24"/>
        </w:rPr>
        <w:t xml:space="preserve"> must be completed to gain points and may be played in any sequence. The task are rotating one face of a Rubik’s Cube 180 degrees, draw IEEE on Etch-A-Sketch, successfully play Simon’s says for 15 seconds, lastly pick up one playing card and carry it across the finish line. A robot that will be able to perform these tasks within the time limit will be completed by March so that it may compete with Team 1A’s robot.</w:t>
      </w:r>
    </w:p>
    <w:p w14:paraId="6EA81054" w14:textId="2A6D81B9" w:rsidR="00C03B09" w:rsidRDefault="00FF2295" w:rsidP="00FF2295">
      <w:r w:rsidRPr="00FF2295">
        <w:rPr>
          <w:color w:val="auto"/>
          <w:szCs w:val="24"/>
        </w:rPr>
        <w:br/>
      </w:r>
      <w:r>
        <w:rPr>
          <w:szCs w:val="24"/>
        </w:rPr>
        <w:t xml:space="preserve">   </w:t>
      </w:r>
      <w:r w:rsidRPr="00FF2295">
        <w:rPr>
          <w:szCs w:val="24"/>
        </w:rPr>
        <w:t>The team will use the resources provided by the college of engineering for advice, finance, meetings, and presentations. The team is confident in completing a competing robot within the budget and time constraints.</w:t>
      </w:r>
    </w:p>
    <w:p w14:paraId="40874FDD" w14:textId="77777777" w:rsidR="00C03B09" w:rsidRDefault="005C6FFC">
      <w:pPr>
        <w:pStyle w:val="Heading2"/>
        <w:numPr>
          <w:ilvl w:val="1"/>
          <w:numId w:val="1"/>
        </w:numPr>
      </w:pPr>
      <w:bookmarkStart w:id="5" w:name="h.tyjcwt" w:colFirst="0" w:colLast="0"/>
      <w:bookmarkEnd w:id="5"/>
      <w:r>
        <w:t>Operating Environment</w:t>
      </w:r>
    </w:p>
    <w:p w14:paraId="220FBA1D" w14:textId="77777777" w:rsidR="00C03B09" w:rsidRDefault="00C03B09"/>
    <w:p w14:paraId="5063A26E" w14:textId="238BBE63" w:rsidR="00C03B09" w:rsidRDefault="005C6FFC">
      <w:proofErr w:type="spellStart"/>
      <w:r>
        <w:t>SoutheastCon</w:t>
      </w:r>
      <w:proofErr w:type="spellEnd"/>
      <w:r>
        <w:t xml:space="preserve"> will be providing </w:t>
      </w:r>
      <w:proofErr w:type="gramStart"/>
      <w:r w:rsidR="001F7FDC">
        <w:t>a flat</w:t>
      </w:r>
      <w:proofErr w:type="gramEnd"/>
      <w:r>
        <w:t xml:space="preserve"> black standard plywood with taped navigation lines as a course for the robot. The location of the event will be at the Hilton Fort Lauderdale Marina Hotel in Florida. It is assumed that the competition will be held inside the Hotel which will exclude the any extreme weather conditions. The design of the robot has been influenced by the operating environment, as far as the materials used that will touch the surface. As well as following a thin line taped onto </w:t>
      </w:r>
      <w:proofErr w:type="gramStart"/>
      <w:r>
        <w:t>a black</w:t>
      </w:r>
      <w:proofErr w:type="gramEnd"/>
      <w:r>
        <w:t xml:space="preserve"> flat plywood. There are some unknown factors such as the temperature of the competition room and other small factors that are irrelevant to the existing design.</w:t>
      </w:r>
    </w:p>
    <w:p w14:paraId="195B4322" w14:textId="77777777" w:rsidR="00C03B09" w:rsidRDefault="00C03B09"/>
    <w:p w14:paraId="32410BFF" w14:textId="77777777" w:rsidR="001F7FDC" w:rsidRDefault="001F7FDC"/>
    <w:p w14:paraId="047612A0" w14:textId="77777777" w:rsidR="001F7FDC" w:rsidRDefault="001F7FDC"/>
    <w:p w14:paraId="5D2B3BC7" w14:textId="77777777" w:rsidR="00C03B09" w:rsidRDefault="005C6FFC">
      <w:pPr>
        <w:pStyle w:val="Heading2"/>
        <w:numPr>
          <w:ilvl w:val="1"/>
          <w:numId w:val="1"/>
        </w:numPr>
      </w:pPr>
      <w:bookmarkStart w:id="6" w:name="h.3dy6vkm" w:colFirst="0" w:colLast="0"/>
      <w:bookmarkEnd w:id="6"/>
      <w:r>
        <w:lastRenderedPageBreak/>
        <w:t>Intended Use(s) and Intended User(s)</w:t>
      </w:r>
    </w:p>
    <w:p w14:paraId="5EA1259F" w14:textId="77777777" w:rsidR="00C03B09" w:rsidRDefault="00C03B09"/>
    <w:p w14:paraId="672D26EA" w14:textId="77777777" w:rsidR="00C03B09" w:rsidRDefault="005C6FFC">
      <w:r>
        <w:t xml:space="preserve">The intended use of this prototype will be to compete in the IEEE </w:t>
      </w:r>
      <w:proofErr w:type="spellStart"/>
      <w:r>
        <w:t>SoutheastCon</w:t>
      </w:r>
      <w:proofErr w:type="spellEnd"/>
      <w:r>
        <w:t xml:space="preserve"> 2015 Hardware Competition. The prototype will also represent FAMU-FSU College of engineering. In greater detail, the prototype will be used to play the Simon Says </w:t>
      </w:r>
      <w:proofErr w:type="spellStart"/>
      <w:r>
        <w:t>Carabiner</w:t>
      </w:r>
      <w:proofErr w:type="spellEnd"/>
      <w:r>
        <w:t>, draw IEEE on an Etch-A-Sketch, rotate a face on a Rubik’s cube 180 degrees, and carry one playing card across the finish line.</w:t>
      </w:r>
    </w:p>
    <w:p w14:paraId="4A3ADD43" w14:textId="77777777" w:rsidR="00C03B09" w:rsidRDefault="005C6FFC">
      <w:r>
        <w:t xml:space="preserve">The intended users for this prototype will be </w:t>
      </w:r>
      <w:proofErr w:type="spellStart"/>
      <w:r>
        <w:t>SoutheastCon</w:t>
      </w:r>
      <w:proofErr w:type="spellEnd"/>
      <w:r>
        <w:t xml:space="preserve"> Team 1B. Team 1B will use this prototype as the capstone for the engineering program under the ECE Department.  The complete design process will incorporate all engineering principles and knowledge gained over the past years. </w:t>
      </w:r>
    </w:p>
    <w:p w14:paraId="4F472FA7" w14:textId="77777777" w:rsidR="00C03B09" w:rsidRDefault="005C6FFC">
      <w:r>
        <w:t xml:space="preserve"> </w:t>
      </w:r>
    </w:p>
    <w:p w14:paraId="78FBEB1D" w14:textId="77777777" w:rsidR="00C03B09" w:rsidRDefault="005C6FFC">
      <w:pPr>
        <w:pStyle w:val="Heading2"/>
        <w:numPr>
          <w:ilvl w:val="1"/>
          <w:numId w:val="1"/>
        </w:numPr>
      </w:pPr>
      <w:bookmarkStart w:id="7" w:name="h.1t3h5sf" w:colFirst="0" w:colLast="0"/>
      <w:bookmarkEnd w:id="7"/>
      <w:r>
        <w:t>Assumptions and Limitations</w:t>
      </w:r>
    </w:p>
    <w:p w14:paraId="7377A261" w14:textId="77777777" w:rsidR="00C03B09" w:rsidRDefault="00C03B09"/>
    <w:p w14:paraId="4F9D6457" w14:textId="77777777" w:rsidR="00C03B09" w:rsidRDefault="005C6FFC">
      <w:r>
        <w:t xml:space="preserve">Assumptions: Environment lighting will be feasible for the competing prototype. The sound from the audience during each round will be quiet. The temperature inside the room will be close to 25 degrees Celsius. There will be time to do final checks and test prior to competing. The final rules will be sent out two months prior to completion. Each item for the game will be in new condition. There will be time in between each round to charge or swap the power source on the prototype. Points will not be taken away for not placing a game back in its original position after playing it. </w:t>
      </w:r>
    </w:p>
    <w:p w14:paraId="641F363E" w14:textId="77777777" w:rsidR="00C03B09" w:rsidRDefault="00C03B09"/>
    <w:p w14:paraId="1C70E428" w14:textId="77777777" w:rsidR="00C03B09" w:rsidRDefault="005C6FFC">
      <w:r>
        <w:t xml:space="preserve">Limitations: Robot must be completed before the competition. There will also be a time limit of 5 min to gain the maximum amount of points per round. The budget from the College of Engineering will be $750. The size of the robot may not exceed 1x1x1 ft. The prototype may not communicate with anyone or anything outside of the course. The prototype may not split up into separate pieces. The prototype may not be remotely controlled. The prototype cannot contain any flammable liquids, gases, or explosives. The prototype cannot project anything inside or outside of the playing field. The prototype may not present any danger to the judges, spectators, and/or the playing board. </w:t>
      </w:r>
    </w:p>
    <w:p w14:paraId="31EDA122" w14:textId="77777777" w:rsidR="00C03B09" w:rsidRDefault="00C03B09"/>
    <w:p w14:paraId="044B5D96" w14:textId="77777777" w:rsidR="00C03B09" w:rsidRDefault="005C6FFC">
      <w:pPr>
        <w:pStyle w:val="Heading2"/>
        <w:numPr>
          <w:ilvl w:val="1"/>
          <w:numId w:val="1"/>
        </w:numPr>
      </w:pPr>
      <w:bookmarkStart w:id="8" w:name="h.4d34og8" w:colFirst="0" w:colLast="0"/>
      <w:bookmarkEnd w:id="8"/>
      <w:r>
        <w:t>Expected End Product and Other Deliverables</w:t>
      </w:r>
    </w:p>
    <w:p w14:paraId="5A51FADD" w14:textId="77777777" w:rsidR="00C03B09" w:rsidRDefault="00C03B09"/>
    <w:p w14:paraId="1611D30B" w14:textId="77777777" w:rsidR="00C03B09" w:rsidRDefault="005C6FFC">
      <w:bookmarkStart w:id="9" w:name="h.2s8eyo1" w:colFirst="0" w:colLast="0"/>
      <w:bookmarkEnd w:id="9"/>
      <w:r>
        <w:t xml:space="preserve">The final project will be an autonomous robot that will operate for three 5 minute rounds during the </w:t>
      </w:r>
      <w:proofErr w:type="spellStart"/>
      <w:r>
        <w:t>SoutheastCon</w:t>
      </w:r>
      <w:proofErr w:type="spellEnd"/>
      <w:r>
        <w:t xml:space="preserve"> 2015 Hardware Competition. Successful project management will ensure the robot parts and equipment will meet the budget requirement, the work force will be distributed to a qualified member of the group, and a detailed schedule will guide the design process. The group is required to complete the project before the competition in April 2015. The proper documentation and project reports will make up the essentials of what will be delivered by the design team. The goal of our design project is to deliver a robot that will receive maximum points in the competition. </w:t>
      </w:r>
    </w:p>
    <w:p w14:paraId="44DA0FE8" w14:textId="77777777" w:rsidR="00C03B09" w:rsidRDefault="00C03B09"/>
    <w:p w14:paraId="7CA118FC" w14:textId="77777777" w:rsidR="00C03B09" w:rsidRDefault="005C6FFC">
      <w:pPr>
        <w:pStyle w:val="Heading1"/>
        <w:numPr>
          <w:ilvl w:val="0"/>
          <w:numId w:val="1"/>
        </w:numPr>
      </w:pPr>
      <w:r>
        <w:lastRenderedPageBreak/>
        <w:t>System Design</w:t>
      </w:r>
      <w:r>
        <w:br/>
      </w:r>
    </w:p>
    <w:p w14:paraId="4B48765B" w14:textId="77777777" w:rsidR="00C03B09" w:rsidRDefault="005C6FFC">
      <w:pPr>
        <w:pStyle w:val="Heading2"/>
        <w:numPr>
          <w:ilvl w:val="1"/>
          <w:numId w:val="1"/>
        </w:numPr>
      </w:pPr>
      <w:r>
        <w:t>Central Processing Unit</w:t>
      </w:r>
    </w:p>
    <w:p w14:paraId="35F14FCF" w14:textId="77777777" w:rsidR="00C03B09" w:rsidRDefault="005C6FFC">
      <w:pPr>
        <w:spacing w:after="240"/>
      </w:pPr>
      <w:r>
        <w:t xml:space="preserve">   The microcontroller that will be used for the final project is the </w:t>
      </w:r>
      <w:proofErr w:type="spellStart"/>
      <w:r>
        <w:t>Arduino</w:t>
      </w:r>
      <w:proofErr w:type="spellEnd"/>
      <w:r>
        <w:t xml:space="preserve"> Due. There were many reasons for selecting this microcontroller including cost, performance and ease of use. At $40 the Due was reasonably priced enough that a second one could </w:t>
      </w:r>
      <w:proofErr w:type="spellStart"/>
      <w:proofErr w:type="gramStart"/>
      <w:r>
        <w:t>purchased</w:t>
      </w:r>
      <w:proofErr w:type="spellEnd"/>
      <w:proofErr w:type="gramEnd"/>
      <w:r>
        <w:t xml:space="preserve"> in case one is damaged. Having a second </w:t>
      </w:r>
      <w:proofErr w:type="spellStart"/>
      <w:r>
        <w:t>Arduino</w:t>
      </w:r>
      <w:proofErr w:type="spellEnd"/>
      <w:r>
        <w:t xml:space="preserve"> also means that multiple people can be working different parts of the project at the same time. The Due was not the most powerful microcontroller out of the selection but it is more than powerful enough for this project. There are over 60 pins that can be used on the Due which means that can handle all of the interfacing needs of the project. This will include all of our different systems including the drive system and different servo configurations for different arms being used in this project. The </w:t>
      </w:r>
      <w:proofErr w:type="spellStart"/>
      <w:r>
        <w:t>Arduino</w:t>
      </w:r>
      <w:proofErr w:type="spellEnd"/>
      <w:r>
        <w:t xml:space="preserve"> is also an extremely popular microcontroller. It has a large array of tutorials, custom libraries and support available for use. By having these </w:t>
      </w:r>
      <w:proofErr w:type="gramStart"/>
      <w:r>
        <w:t>kind</w:t>
      </w:r>
      <w:proofErr w:type="gramEnd"/>
      <w:r>
        <w:t xml:space="preserve"> of resources available it means that there will be less time being spent learning how to use the microcontroller so more time can be spent in the design and testing phase of the project. Table 2.1b shows a more detailed overview of the microcontroller.</w:t>
      </w:r>
    </w:p>
    <w:p w14:paraId="058F8E5F" w14:textId="34D35EAA" w:rsidR="00C03B09" w:rsidRPr="0069251B" w:rsidRDefault="0069251B">
      <w:pPr>
        <w:spacing w:after="240"/>
        <w:jc w:val="center"/>
        <w:rPr>
          <w:color w:val="4472C4" w:themeColor="accent5"/>
          <w:sz w:val="20"/>
        </w:rPr>
      </w:pPr>
      <w:r w:rsidRPr="0069251B">
        <w:rPr>
          <w:i/>
          <w:color w:val="4472C4" w:themeColor="accent5"/>
          <w:sz w:val="20"/>
        </w:rPr>
        <w:t>Table 2.1a</w:t>
      </w:r>
      <w:r w:rsidR="005C6FFC" w:rsidRPr="0069251B">
        <w:rPr>
          <w:i/>
          <w:color w:val="4472C4" w:themeColor="accent5"/>
          <w:sz w:val="20"/>
        </w:rPr>
        <w:t xml:space="preserve"> - Overview of the </w:t>
      </w:r>
      <w:proofErr w:type="spellStart"/>
      <w:r w:rsidR="005C6FFC" w:rsidRPr="0069251B">
        <w:rPr>
          <w:i/>
          <w:color w:val="4472C4" w:themeColor="accent5"/>
          <w:sz w:val="20"/>
        </w:rPr>
        <w:t>Arduino</w:t>
      </w:r>
      <w:proofErr w:type="spellEnd"/>
      <w:r w:rsidR="005C6FFC" w:rsidRPr="0069251B">
        <w:rPr>
          <w:i/>
          <w:color w:val="4472C4" w:themeColor="accent5"/>
          <w:sz w:val="20"/>
        </w:rPr>
        <w:t xml:space="preserve"> Due</w:t>
      </w:r>
    </w:p>
    <w:tbl>
      <w:tblPr>
        <w:tblStyle w:val="12"/>
        <w:tblW w:w="427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71"/>
        <w:gridCol w:w="2101"/>
      </w:tblGrid>
      <w:tr w:rsidR="00C03B09" w14:paraId="50B58BDC" w14:textId="77777777" w:rsidTr="001F7FDC">
        <w:trPr>
          <w:trHeight w:val="200"/>
          <w:jc w:val="center"/>
        </w:trPr>
        <w:tc>
          <w:tcPr>
            <w:tcW w:w="21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5581A4" w14:textId="77777777" w:rsidR="00C03B09" w:rsidRPr="001F7FDC" w:rsidRDefault="005C6FFC">
            <w:pPr>
              <w:jc w:val="center"/>
              <w:rPr>
                <w:sz w:val="20"/>
              </w:rPr>
            </w:pPr>
            <w:r w:rsidRPr="001F7FDC">
              <w:rPr>
                <w:b/>
                <w:sz w:val="20"/>
              </w:rPr>
              <w:t>Operating Voltage</w:t>
            </w:r>
          </w:p>
        </w:tc>
        <w:tc>
          <w:tcPr>
            <w:tcW w:w="210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E5B5415" w14:textId="77777777" w:rsidR="00C03B09" w:rsidRPr="001F7FDC" w:rsidRDefault="005C6FFC">
            <w:pPr>
              <w:jc w:val="center"/>
              <w:rPr>
                <w:sz w:val="20"/>
              </w:rPr>
            </w:pPr>
            <w:r w:rsidRPr="001F7FDC">
              <w:rPr>
                <w:sz w:val="20"/>
              </w:rPr>
              <w:t>3.3 V</w:t>
            </w:r>
          </w:p>
        </w:tc>
      </w:tr>
      <w:tr w:rsidR="00C03B09" w14:paraId="25B9A3A8" w14:textId="77777777" w:rsidTr="001F7FDC">
        <w:trPr>
          <w:trHeight w:val="189"/>
          <w:jc w:val="center"/>
        </w:trPr>
        <w:tc>
          <w:tcPr>
            <w:tcW w:w="21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FC355C8" w14:textId="77777777" w:rsidR="00C03B09" w:rsidRPr="001F7FDC" w:rsidRDefault="005C6FFC">
            <w:pPr>
              <w:jc w:val="center"/>
              <w:rPr>
                <w:sz w:val="20"/>
              </w:rPr>
            </w:pPr>
            <w:r w:rsidRPr="001F7FDC">
              <w:rPr>
                <w:b/>
                <w:sz w:val="20"/>
              </w:rPr>
              <w:t>Microcontroller</w:t>
            </w:r>
          </w:p>
        </w:tc>
        <w:tc>
          <w:tcPr>
            <w:tcW w:w="2101" w:type="dxa"/>
            <w:tcBorders>
              <w:bottom w:val="single" w:sz="8" w:space="0" w:color="000000"/>
              <w:right w:val="single" w:sz="8" w:space="0" w:color="000000"/>
            </w:tcBorders>
            <w:tcMar>
              <w:top w:w="100" w:type="dxa"/>
              <w:left w:w="100" w:type="dxa"/>
              <w:bottom w:w="100" w:type="dxa"/>
              <w:right w:w="100" w:type="dxa"/>
            </w:tcMar>
          </w:tcPr>
          <w:p w14:paraId="63BEB1D8" w14:textId="77777777" w:rsidR="00C03B09" w:rsidRPr="001F7FDC" w:rsidRDefault="005C6FFC">
            <w:pPr>
              <w:jc w:val="center"/>
              <w:rPr>
                <w:sz w:val="20"/>
              </w:rPr>
            </w:pPr>
            <w:r w:rsidRPr="001F7FDC">
              <w:rPr>
                <w:sz w:val="20"/>
                <w:highlight w:val="white"/>
              </w:rPr>
              <w:t>AT91SAM3X8E</w:t>
            </w:r>
          </w:p>
        </w:tc>
      </w:tr>
      <w:tr w:rsidR="00C03B09" w14:paraId="4ECA7043" w14:textId="77777777" w:rsidTr="001F7FDC">
        <w:trPr>
          <w:trHeight w:val="189"/>
          <w:jc w:val="center"/>
        </w:trPr>
        <w:tc>
          <w:tcPr>
            <w:tcW w:w="21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DC824FE" w14:textId="77777777" w:rsidR="00C03B09" w:rsidRPr="001F7FDC" w:rsidRDefault="005C6FFC">
            <w:pPr>
              <w:jc w:val="center"/>
              <w:rPr>
                <w:sz w:val="20"/>
              </w:rPr>
            </w:pPr>
            <w:r w:rsidRPr="001F7FDC">
              <w:rPr>
                <w:b/>
                <w:sz w:val="20"/>
              </w:rPr>
              <w:t>Input Voltage</w:t>
            </w:r>
          </w:p>
        </w:tc>
        <w:tc>
          <w:tcPr>
            <w:tcW w:w="2101" w:type="dxa"/>
            <w:tcBorders>
              <w:bottom w:val="single" w:sz="8" w:space="0" w:color="000000"/>
              <w:right w:val="single" w:sz="8" w:space="0" w:color="000000"/>
            </w:tcBorders>
            <w:tcMar>
              <w:top w:w="100" w:type="dxa"/>
              <w:left w:w="100" w:type="dxa"/>
              <w:bottom w:w="100" w:type="dxa"/>
              <w:right w:w="100" w:type="dxa"/>
            </w:tcMar>
          </w:tcPr>
          <w:p w14:paraId="6240109E" w14:textId="77777777" w:rsidR="00C03B09" w:rsidRPr="001F7FDC" w:rsidRDefault="005C6FFC">
            <w:pPr>
              <w:jc w:val="center"/>
              <w:rPr>
                <w:sz w:val="20"/>
              </w:rPr>
            </w:pPr>
            <w:r w:rsidRPr="001F7FDC">
              <w:rPr>
                <w:sz w:val="20"/>
              </w:rPr>
              <w:t>7-12V recommended</w:t>
            </w:r>
          </w:p>
        </w:tc>
      </w:tr>
      <w:tr w:rsidR="00C03B09" w14:paraId="05203B85" w14:textId="77777777" w:rsidTr="001F7FDC">
        <w:trPr>
          <w:trHeight w:val="200"/>
          <w:jc w:val="center"/>
        </w:trPr>
        <w:tc>
          <w:tcPr>
            <w:tcW w:w="21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741A5A3" w14:textId="77777777" w:rsidR="00C03B09" w:rsidRPr="001F7FDC" w:rsidRDefault="005C6FFC">
            <w:pPr>
              <w:jc w:val="center"/>
              <w:rPr>
                <w:sz w:val="20"/>
              </w:rPr>
            </w:pPr>
            <w:r w:rsidRPr="001F7FDC">
              <w:rPr>
                <w:b/>
                <w:sz w:val="20"/>
              </w:rPr>
              <w:t>Digital I/O Pins</w:t>
            </w:r>
          </w:p>
        </w:tc>
        <w:tc>
          <w:tcPr>
            <w:tcW w:w="2101" w:type="dxa"/>
            <w:tcBorders>
              <w:bottom w:val="single" w:sz="8" w:space="0" w:color="000000"/>
              <w:right w:val="single" w:sz="8" w:space="0" w:color="000000"/>
            </w:tcBorders>
            <w:tcMar>
              <w:top w:w="100" w:type="dxa"/>
              <w:left w:w="100" w:type="dxa"/>
              <w:bottom w:w="100" w:type="dxa"/>
              <w:right w:w="100" w:type="dxa"/>
            </w:tcMar>
          </w:tcPr>
          <w:p w14:paraId="3C7C3C40" w14:textId="77777777" w:rsidR="00C03B09" w:rsidRPr="001F7FDC" w:rsidRDefault="005C6FFC">
            <w:pPr>
              <w:jc w:val="center"/>
              <w:rPr>
                <w:sz w:val="20"/>
              </w:rPr>
            </w:pPr>
            <w:r w:rsidRPr="001F7FDC">
              <w:rPr>
                <w:sz w:val="20"/>
              </w:rPr>
              <w:t>54 with 12 being PWM</w:t>
            </w:r>
          </w:p>
        </w:tc>
      </w:tr>
      <w:tr w:rsidR="00C03B09" w14:paraId="483AD0CB" w14:textId="77777777" w:rsidTr="001F7FDC">
        <w:trPr>
          <w:trHeight w:val="189"/>
          <w:jc w:val="center"/>
        </w:trPr>
        <w:tc>
          <w:tcPr>
            <w:tcW w:w="21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0980FBE" w14:textId="77777777" w:rsidR="00C03B09" w:rsidRPr="001F7FDC" w:rsidRDefault="005C6FFC">
            <w:pPr>
              <w:jc w:val="center"/>
              <w:rPr>
                <w:sz w:val="20"/>
              </w:rPr>
            </w:pPr>
            <w:r w:rsidRPr="001F7FDC">
              <w:rPr>
                <w:b/>
                <w:sz w:val="20"/>
              </w:rPr>
              <w:t>Analog Input Pins</w:t>
            </w:r>
          </w:p>
        </w:tc>
        <w:tc>
          <w:tcPr>
            <w:tcW w:w="2101" w:type="dxa"/>
            <w:tcBorders>
              <w:bottom w:val="single" w:sz="8" w:space="0" w:color="000000"/>
              <w:right w:val="single" w:sz="8" w:space="0" w:color="000000"/>
            </w:tcBorders>
            <w:tcMar>
              <w:top w:w="100" w:type="dxa"/>
              <w:left w:w="100" w:type="dxa"/>
              <w:bottom w:w="100" w:type="dxa"/>
              <w:right w:w="100" w:type="dxa"/>
            </w:tcMar>
          </w:tcPr>
          <w:p w14:paraId="24A0CF3B" w14:textId="77777777" w:rsidR="00C03B09" w:rsidRPr="001F7FDC" w:rsidRDefault="005C6FFC">
            <w:pPr>
              <w:jc w:val="center"/>
              <w:rPr>
                <w:sz w:val="20"/>
              </w:rPr>
            </w:pPr>
            <w:r w:rsidRPr="001F7FDC">
              <w:rPr>
                <w:sz w:val="20"/>
              </w:rPr>
              <w:t>12</w:t>
            </w:r>
          </w:p>
        </w:tc>
      </w:tr>
      <w:tr w:rsidR="00C03B09" w14:paraId="55DAEC3F" w14:textId="77777777" w:rsidTr="001F7FDC">
        <w:trPr>
          <w:trHeight w:val="189"/>
          <w:jc w:val="center"/>
        </w:trPr>
        <w:tc>
          <w:tcPr>
            <w:tcW w:w="21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368C4BB" w14:textId="77777777" w:rsidR="00C03B09" w:rsidRPr="001F7FDC" w:rsidRDefault="005C6FFC">
            <w:pPr>
              <w:jc w:val="center"/>
              <w:rPr>
                <w:sz w:val="20"/>
              </w:rPr>
            </w:pPr>
            <w:r w:rsidRPr="001F7FDC">
              <w:rPr>
                <w:b/>
                <w:sz w:val="20"/>
              </w:rPr>
              <w:t>Analog Output Pins</w:t>
            </w:r>
          </w:p>
        </w:tc>
        <w:tc>
          <w:tcPr>
            <w:tcW w:w="2101" w:type="dxa"/>
            <w:tcBorders>
              <w:bottom w:val="single" w:sz="8" w:space="0" w:color="000000"/>
              <w:right w:val="single" w:sz="8" w:space="0" w:color="000000"/>
            </w:tcBorders>
            <w:tcMar>
              <w:top w:w="100" w:type="dxa"/>
              <w:left w:w="100" w:type="dxa"/>
              <w:bottom w:w="100" w:type="dxa"/>
              <w:right w:w="100" w:type="dxa"/>
            </w:tcMar>
          </w:tcPr>
          <w:p w14:paraId="354FEA43" w14:textId="77777777" w:rsidR="00C03B09" w:rsidRPr="001F7FDC" w:rsidRDefault="005C6FFC">
            <w:pPr>
              <w:jc w:val="center"/>
              <w:rPr>
                <w:sz w:val="20"/>
              </w:rPr>
            </w:pPr>
            <w:r w:rsidRPr="001F7FDC">
              <w:rPr>
                <w:sz w:val="20"/>
              </w:rPr>
              <w:t>2</w:t>
            </w:r>
          </w:p>
        </w:tc>
      </w:tr>
      <w:tr w:rsidR="00C03B09" w14:paraId="72570AEB" w14:textId="77777777" w:rsidTr="001F7FDC">
        <w:trPr>
          <w:trHeight w:val="200"/>
          <w:jc w:val="center"/>
        </w:trPr>
        <w:tc>
          <w:tcPr>
            <w:tcW w:w="21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AA619E8" w14:textId="77777777" w:rsidR="00C03B09" w:rsidRPr="001F7FDC" w:rsidRDefault="005C6FFC">
            <w:pPr>
              <w:jc w:val="center"/>
              <w:rPr>
                <w:sz w:val="20"/>
              </w:rPr>
            </w:pPr>
            <w:r w:rsidRPr="001F7FDC">
              <w:rPr>
                <w:b/>
                <w:sz w:val="20"/>
              </w:rPr>
              <w:t>Flash Memory</w:t>
            </w:r>
          </w:p>
        </w:tc>
        <w:tc>
          <w:tcPr>
            <w:tcW w:w="2101" w:type="dxa"/>
            <w:tcBorders>
              <w:bottom w:val="single" w:sz="8" w:space="0" w:color="000000"/>
              <w:right w:val="single" w:sz="8" w:space="0" w:color="000000"/>
            </w:tcBorders>
            <w:tcMar>
              <w:top w:w="100" w:type="dxa"/>
              <w:left w:w="100" w:type="dxa"/>
              <w:bottom w:w="100" w:type="dxa"/>
              <w:right w:w="100" w:type="dxa"/>
            </w:tcMar>
          </w:tcPr>
          <w:p w14:paraId="613CBE22" w14:textId="77777777" w:rsidR="00C03B09" w:rsidRPr="001F7FDC" w:rsidRDefault="005C6FFC">
            <w:pPr>
              <w:jc w:val="center"/>
              <w:rPr>
                <w:sz w:val="20"/>
              </w:rPr>
            </w:pPr>
            <w:r w:rsidRPr="001F7FDC">
              <w:rPr>
                <w:sz w:val="20"/>
              </w:rPr>
              <w:t>512 KB</w:t>
            </w:r>
          </w:p>
        </w:tc>
      </w:tr>
      <w:tr w:rsidR="00C03B09" w14:paraId="18AFAF40" w14:textId="77777777" w:rsidTr="001F7FDC">
        <w:trPr>
          <w:trHeight w:val="178"/>
          <w:jc w:val="center"/>
        </w:trPr>
        <w:tc>
          <w:tcPr>
            <w:tcW w:w="21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04AE125" w14:textId="77777777" w:rsidR="00C03B09" w:rsidRPr="001F7FDC" w:rsidRDefault="005C6FFC">
            <w:pPr>
              <w:jc w:val="center"/>
              <w:rPr>
                <w:sz w:val="20"/>
              </w:rPr>
            </w:pPr>
            <w:r w:rsidRPr="001F7FDC">
              <w:rPr>
                <w:b/>
                <w:sz w:val="20"/>
              </w:rPr>
              <w:t>Clock Speed</w:t>
            </w:r>
          </w:p>
        </w:tc>
        <w:tc>
          <w:tcPr>
            <w:tcW w:w="2101" w:type="dxa"/>
            <w:tcBorders>
              <w:bottom w:val="single" w:sz="8" w:space="0" w:color="000000"/>
              <w:right w:val="single" w:sz="8" w:space="0" w:color="000000"/>
            </w:tcBorders>
            <w:tcMar>
              <w:top w:w="100" w:type="dxa"/>
              <w:left w:w="100" w:type="dxa"/>
              <w:bottom w:w="100" w:type="dxa"/>
              <w:right w:w="100" w:type="dxa"/>
            </w:tcMar>
          </w:tcPr>
          <w:p w14:paraId="23AC0104" w14:textId="77777777" w:rsidR="00C03B09" w:rsidRPr="001F7FDC" w:rsidRDefault="005C6FFC">
            <w:pPr>
              <w:jc w:val="center"/>
              <w:rPr>
                <w:sz w:val="20"/>
              </w:rPr>
            </w:pPr>
            <w:r w:rsidRPr="001F7FDC">
              <w:rPr>
                <w:sz w:val="20"/>
              </w:rPr>
              <w:t>84 MHz</w:t>
            </w:r>
          </w:p>
        </w:tc>
      </w:tr>
    </w:tbl>
    <w:p w14:paraId="26E2F7F4" w14:textId="77777777" w:rsidR="00C03B09" w:rsidRDefault="00C03B09">
      <w:pPr>
        <w:spacing w:after="240"/>
      </w:pPr>
    </w:p>
    <w:p w14:paraId="6C4F0CFA" w14:textId="77777777" w:rsidR="00C03B09" w:rsidRDefault="005C6FFC" w:rsidP="001F7FDC">
      <w:pPr>
        <w:spacing w:after="240"/>
        <w:jc w:val="center"/>
      </w:pPr>
      <w:r>
        <w:rPr>
          <w:noProof/>
        </w:rPr>
        <w:drawing>
          <wp:inline distT="114300" distB="114300" distL="114300" distR="114300" wp14:anchorId="1A483191" wp14:editId="33B81ED8">
            <wp:extent cx="3168502" cy="1692576"/>
            <wp:effectExtent l="0" t="0" r="0" b="3175"/>
            <wp:docPr id="57"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7"/>
                    <a:srcRect/>
                    <a:stretch>
                      <a:fillRect/>
                    </a:stretch>
                  </pic:blipFill>
                  <pic:spPr>
                    <a:xfrm>
                      <a:off x="0" y="0"/>
                      <a:ext cx="3177928" cy="1697611"/>
                    </a:xfrm>
                    <a:prstGeom prst="rect">
                      <a:avLst/>
                    </a:prstGeom>
                    <a:ln/>
                  </pic:spPr>
                </pic:pic>
              </a:graphicData>
            </a:graphic>
          </wp:inline>
        </w:drawing>
      </w:r>
    </w:p>
    <w:p w14:paraId="2FB1BBA5" w14:textId="2BE36AEA" w:rsidR="00C03B09" w:rsidRPr="0069251B" w:rsidRDefault="005C6FFC">
      <w:pPr>
        <w:spacing w:after="240"/>
        <w:jc w:val="center"/>
        <w:rPr>
          <w:color w:val="4472C4" w:themeColor="accent5"/>
          <w:sz w:val="20"/>
        </w:rPr>
      </w:pPr>
      <w:r w:rsidRPr="0069251B">
        <w:rPr>
          <w:i/>
          <w:color w:val="4472C4" w:themeColor="accent5"/>
          <w:sz w:val="20"/>
        </w:rPr>
        <w:t>Figure 2.1</w:t>
      </w:r>
      <w:r w:rsidR="0069251B" w:rsidRPr="0069251B">
        <w:rPr>
          <w:i/>
          <w:color w:val="4472C4" w:themeColor="accent5"/>
          <w:sz w:val="20"/>
        </w:rPr>
        <w:t>a</w:t>
      </w:r>
      <w:r w:rsidRPr="0069251B">
        <w:rPr>
          <w:i/>
          <w:color w:val="4472C4" w:themeColor="accent5"/>
          <w:sz w:val="20"/>
        </w:rPr>
        <w:t xml:space="preserve"> - A top view of the </w:t>
      </w:r>
      <w:proofErr w:type="spellStart"/>
      <w:r w:rsidRPr="0069251B">
        <w:rPr>
          <w:i/>
          <w:color w:val="4472C4" w:themeColor="accent5"/>
          <w:sz w:val="20"/>
        </w:rPr>
        <w:t>Arduino</w:t>
      </w:r>
      <w:proofErr w:type="spellEnd"/>
      <w:r w:rsidRPr="0069251B">
        <w:rPr>
          <w:i/>
          <w:color w:val="4472C4" w:themeColor="accent5"/>
          <w:sz w:val="20"/>
        </w:rPr>
        <w:t xml:space="preserve"> Due</w:t>
      </w:r>
    </w:p>
    <w:p w14:paraId="50788747" w14:textId="77777777" w:rsidR="00C03B09" w:rsidRDefault="00C03B09">
      <w:pPr>
        <w:spacing w:after="240"/>
      </w:pPr>
    </w:p>
    <w:p w14:paraId="3AEA7C92" w14:textId="77777777" w:rsidR="00C03B09" w:rsidRDefault="00361004">
      <w:pPr>
        <w:spacing w:after="240"/>
      </w:pPr>
      <w:r>
        <w:rPr>
          <w:noProof/>
        </w:rPr>
        <w:drawing>
          <wp:inline distT="0" distB="0" distL="0" distR="0" wp14:anchorId="13423C22" wp14:editId="6F099D38">
            <wp:extent cx="5852160" cy="50292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2160" cy="5029200"/>
                    </a:xfrm>
                    <a:prstGeom prst="rect">
                      <a:avLst/>
                    </a:prstGeom>
                    <a:noFill/>
                    <a:ln>
                      <a:noFill/>
                    </a:ln>
                  </pic:spPr>
                </pic:pic>
              </a:graphicData>
            </a:graphic>
          </wp:inline>
        </w:drawing>
      </w:r>
    </w:p>
    <w:p w14:paraId="50B9B558" w14:textId="77777777" w:rsidR="00C03B09" w:rsidRDefault="00C03B09">
      <w:pPr>
        <w:spacing w:after="240"/>
      </w:pPr>
    </w:p>
    <w:p w14:paraId="7F6ED5AB" w14:textId="77777777" w:rsidR="00C03B09" w:rsidRDefault="005C6FFC">
      <w:pPr>
        <w:spacing w:after="240"/>
        <w:jc w:val="center"/>
        <w:rPr>
          <w:i/>
          <w:color w:val="4472C4" w:themeColor="accent5"/>
          <w:sz w:val="20"/>
        </w:rPr>
      </w:pPr>
      <w:r w:rsidRPr="0069251B">
        <w:rPr>
          <w:i/>
          <w:color w:val="4472C4" w:themeColor="accent5"/>
          <w:sz w:val="20"/>
        </w:rPr>
        <w:t xml:space="preserve">Figure 2.1b- Top level diagram showing all of the different systems interfacing with the </w:t>
      </w:r>
      <w:proofErr w:type="spellStart"/>
      <w:r w:rsidRPr="0069251B">
        <w:rPr>
          <w:i/>
          <w:color w:val="4472C4" w:themeColor="accent5"/>
          <w:sz w:val="20"/>
        </w:rPr>
        <w:t>Arduino</w:t>
      </w:r>
      <w:proofErr w:type="spellEnd"/>
    </w:p>
    <w:p w14:paraId="39841099" w14:textId="77777777" w:rsidR="001F7FDC" w:rsidRDefault="001F7FDC">
      <w:pPr>
        <w:spacing w:after="240"/>
        <w:jc w:val="center"/>
        <w:rPr>
          <w:i/>
          <w:color w:val="4472C4" w:themeColor="accent5"/>
          <w:sz w:val="20"/>
        </w:rPr>
      </w:pPr>
    </w:p>
    <w:p w14:paraId="1A7D860A" w14:textId="77777777" w:rsidR="001F7FDC" w:rsidRDefault="001F7FDC">
      <w:pPr>
        <w:spacing w:after="240"/>
        <w:jc w:val="center"/>
        <w:rPr>
          <w:i/>
          <w:color w:val="4472C4" w:themeColor="accent5"/>
          <w:sz w:val="20"/>
        </w:rPr>
      </w:pPr>
    </w:p>
    <w:p w14:paraId="5C8BF9E9" w14:textId="77777777" w:rsidR="001F7FDC" w:rsidRDefault="001F7FDC">
      <w:pPr>
        <w:spacing w:after="240"/>
        <w:jc w:val="center"/>
        <w:rPr>
          <w:i/>
          <w:color w:val="4472C4" w:themeColor="accent5"/>
          <w:sz w:val="20"/>
        </w:rPr>
      </w:pPr>
    </w:p>
    <w:p w14:paraId="00FF360B" w14:textId="77777777" w:rsidR="001F7FDC" w:rsidRDefault="001F7FDC">
      <w:pPr>
        <w:spacing w:after="240"/>
        <w:jc w:val="center"/>
        <w:rPr>
          <w:i/>
          <w:color w:val="4472C4" w:themeColor="accent5"/>
          <w:sz w:val="20"/>
        </w:rPr>
      </w:pPr>
    </w:p>
    <w:p w14:paraId="59C8E1AB" w14:textId="77777777" w:rsidR="001F7FDC" w:rsidRPr="0069251B" w:rsidRDefault="001F7FDC">
      <w:pPr>
        <w:spacing w:after="240"/>
        <w:jc w:val="center"/>
        <w:rPr>
          <w:color w:val="4472C4" w:themeColor="accent5"/>
          <w:sz w:val="20"/>
        </w:rPr>
      </w:pPr>
    </w:p>
    <w:p w14:paraId="5A08061E" w14:textId="77777777" w:rsidR="00C03B09" w:rsidRDefault="005C6FFC">
      <w:pPr>
        <w:pStyle w:val="Heading2"/>
        <w:numPr>
          <w:ilvl w:val="1"/>
          <w:numId w:val="1"/>
        </w:numPr>
      </w:pPr>
      <w:r>
        <w:lastRenderedPageBreak/>
        <w:t xml:space="preserve">Sensors </w:t>
      </w:r>
    </w:p>
    <w:p w14:paraId="00DF96A0" w14:textId="77777777" w:rsidR="00C03B09" w:rsidRDefault="005C6FFC">
      <w:pPr>
        <w:spacing w:after="240"/>
      </w:pPr>
      <w:r>
        <w:rPr>
          <w:rFonts w:ascii="Arial" w:eastAsia="Arial" w:hAnsi="Arial" w:cs="Arial"/>
          <w:b/>
          <w:sz w:val="28"/>
        </w:rPr>
        <w:br/>
      </w:r>
      <w:r>
        <w:t xml:space="preserve">The sensors for the robot are what </w:t>
      </w:r>
      <w:proofErr w:type="gramStart"/>
      <w:r>
        <w:t>allows</w:t>
      </w:r>
      <w:proofErr w:type="gramEnd"/>
      <w:r>
        <w:t xml:space="preserve"> it to take in</w:t>
      </w:r>
      <w:r w:rsidR="00361004">
        <w:t xml:space="preserve"> visual and audio</w:t>
      </w:r>
      <w:r>
        <w:t xml:space="preserve"> information </w:t>
      </w:r>
      <w:r w:rsidR="00361004">
        <w:t>from</w:t>
      </w:r>
      <w:r>
        <w:t xml:space="preserve"> its surroundings, allowing it to follow the course and play each of the games. Choosing simple and versatile options are a top priority. </w:t>
      </w:r>
    </w:p>
    <w:p w14:paraId="1CA236EB" w14:textId="77777777" w:rsidR="00C03B09" w:rsidRDefault="005C6FFC">
      <w:pPr>
        <w:pStyle w:val="Heading3"/>
        <w:numPr>
          <w:ilvl w:val="2"/>
          <w:numId w:val="1"/>
        </w:numPr>
      </w:pPr>
      <w:r>
        <w:t xml:space="preserve">Line Following </w:t>
      </w:r>
    </w:p>
    <w:p w14:paraId="16219118" w14:textId="77777777" w:rsidR="00C03B09" w:rsidRDefault="00C03B09"/>
    <w:p w14:paraId="20C7FBC8" w14:textId="77777777" w:rsidR="00C03B09" w:rsidRDefault="005C6FFC">
      <w:r>
        <w:t>The robot must be able to properly navigate along a white line, 0.94 inches wide, and cover it at all times. The sensor must be able to achieve this at various speeds and also recognize intersections.</w:t>
      </w:r>
    </w:p>
    <w:p w14:paraId="3312F060" w14:textId="77777777" w:rsidR="00C03B09" w:rsidRDefault="00C03B09"/>
    <w:p w14:paraId="789C645B" w14:textId="77777777" w:rsidR="00C03B09" w:rsidRDefault="005C6FFC">
      <w:proofErr w:type="spellStart"/>
      <w:r>
        <w:rPr>
          <w:b/>
        </w:rPr>
        <w:t>Pololu</w:t>
      </w:r>
      <w:proofErr w:type="spellEnd"/>
      <w:r>
        <w:rPr>
          <w:b/>
        </w:rPr>
        <w:t xml:space="preserve"> QTR-8RC Reflectance Sensor Array - 10$</w:t>
      </w:r>
    </w:p>
    <w:p w14:paraId="22C2F893" w14:textId="77777777" w:rsidR="00C03B09" w:rsidRDefault="00C03B09"/>
    <w:p w14:paraId="2CC6E4DD" w14:textId="77777777" w:rsidR="00C03B09" w:rsidRDefault="005C6FFC">
      <w:r>
        <w:t xml:space="preserve">According to the product webpage- This sensor module has </w:t>
      </w:r>
      <w:r>
        <w:rPr>
          <w:b/>
        </w:rPr>
        <w:t>8 IR LED/phototransistor</w:t>
      </w:r>
      <w:r>
        <w:t xml:space="preserve"> pairs mounted on a 0.375" pitch, making it a great detector for a line-following robot. Pairs of LEDs are arranged in series to halve current consumption, and a MOSFET allows the LEDs to be turned off for additional sensing or power-savings options. Each sensor provides a </w:t>
      </w:r>
      <w:r>
        <w:rPr>
          <w:b/>
        </w:rPr>
        <w:t>separate digital I/O-measurable output</w:t>
      </w:r>
      <w:r>
        <w:t>.</w:t>
      </w:r>
    </w:p>
    <w:p w14:paraId="6546B45F" w14:textId="77777777" w:rsidR="00C03B09" w:rsidRDefault="00C03B09"/>
    <w:p w14:paraId="6482824B" w14:textId="77777777" w:rsidR="00C03B09" w:rsidRDefault="00C03B09"/>
    <w:p w14:paraId="7DCD52A8" w14:textId="77777777" w:rsidR="00C03B09" w:rsidRDefault="005C6FFC">
      <w:pPr>
        <w:ind w:left="720"/>
      </w:pPr>
      <w:r>
        <w:rPr>
          <w:noProof/>
        </w:rPr>
        <w:drawing>
          <wp:inline distT="0" distB="0" distL="0" distR="0" wp14:anchorId="5EE16860" wp14:editId="086E0E9C">
            <wp:extent cx="4267200" cy="1676400"/>
            <wp:effectExtent l="0" t="0" r="0" b="0"/>
            <wp:docPr id="1" name="image13.png" descr="https://lh6.googleusercontent.com/101yswr5fRUJOAar4dQmhELvlBRAwGiR6GIxU4IH-8zMT9WQo41Qs9MhdYydqi4_6YnHCrOVXzyEyAbo49na6SQ0qvBraOfBIe3yPsrt4vERK5wwyG6bwn_xVIItF_W3Cg"/>
            <wp:cNvGraphicFramePr/>
            <a:graphic xmlns:a="http://schemas.openxmlformats.org/drawingml/2006/main">
              <a:graphicData uri="http://schemas.openxmlformats.org/drawingml/2006/picture">
                <pic:pic xmlns:pic="http://schemas.openxmlformats.org/drawingml/2006/picture">
                  <pic:nvPicPr>
                    <pic:cNvPr id="0" name="image13.png" descr="https://lh6.googleusercontent.com/101yswr5fRUJOAar4dQmhELvlBRAwGiR6GIxU4IH-8zMT9WQo41Qs9MhdYydqi4_6YnHCrOVXzyEyAbo49na6SQ0qvBraOfBIe3yPsrt4vERK5wwyG6bwn_xVIItF_W3Cg"/>
                    <pic:cNvPicPr preferRelativeResize="0"/>
                  </pic:nvPicPr>
                  <pic:blipFill>
                    <a:blip r:embed="rId19"/>
                    <a:srcRect/>
                    <a:stretch>
                      <a:fillRect/>
                    </a:stretch>
                  </pic:blipFill>
                  <pic:spPr>
                    <a:xfrm>
                      <a:off x="0" y="0"/>
                      <a:ext cx="4267200" cy="1676400"/>
                    </a:xfrm>
                    <a:prstGeom prst="rect">
                      <a:avLst/>
                    </a:prstGeom>
                    <a:ln/>
                  </pic:spPr>
                </pic:pic>
              </a:graphicData>
            </a:graphic>
          </wp:inline>
        </w:drawing>
      </w:r>
    </w:p>
    <w:p w14:paraId="48E8E7F3" w14:textId="77777777" w:rsidR="00C03B09" w:rsidRDefault="005C6FFC">
      <w:pPr>
        <w:keepNext/>
        <w:ind w:left="720"/>
        <w:jc w:val="center"/>
      </w:pPr>
      <w:r>
        <w:rPr>
          <w:noProof/>
        </w:rPr>
        <w:drawing>
          <wp:inline distT="0" distB="0" distL="0" distR="0" wp14:anchorId="01332116" wp14:editId="2188F521">
            <wp:extent cx="2990850" cy="1209675"/>
            <wp:effectExtent l="0" t="0" r="0" b="0"/>
            <wp:docPr id="2" name="image14.png" descr="https://lh4.googleusercontent.com/FnMscr9FZBDJp0sC5t-pNypzJAGXnWxaTX3FTkozfN1vuBRyl8v01EcjBbliVAjTFeT_JAhHVo_JFzo4Nq_wK7gipFZAL3wHIhA8EnztW8rXPWkXEuGc0Da_nvX8qJHT5A"/>
            <wp:cNvGraphicFramePr/>
            <a:graphic xmlns:a="http://schemas.openxmlformats.org/drawingml/2006/main">
              <a:graphicData uri="http://schemas.openxmlformats.org/drawingml/2006/picture">
                <pic:pic xmlns:pic="http://schemas.openxmlformats.org/drawingml/2006/picture">
                  <pic:nvPicPr>
                    <pic:cNvPr id="0" name="image14.png" descr="https://lh4.googleusercontent.com/FnMscr9FZBDJp0sC5t-pNypzJAGXnWxaTX3FTkozfN1vuBRyl8v01EcjBbliVAjTFeT_JAhHVo_JFzo4Nq_wK7gipFZAL3wHIhA8EnztW8rXPWkXEuGc0Da_nvX8qJHT5A"/>
                    <pic:cNvPicPr preferRelativeResize="0"/>
                  </pic:nvPicPr>
                  <pic:blipFill>
                    <a:blip r:embed="rId20"/>
                    <a:srcRect/>
                    <a:stretch>
                      <a:fillRect/>
                    </a:stretch>
                  </pic:blipFill>
                  <pic:spPr>
                    <a:xfrm>
                      <a:off x="0" y="0"/>
                      <a:ext cx="2990850" cy="1209675"/>
                    </a:xfrm>
                    <a:prstGeom prst="rect">
                      <a:avLst/>
                    </a:prstGeom>
                    <a:ln/>
                  </pic:spPr>
                </pic:pic>
              </a:graphicData>
            </a:graphic>
          </wp:inline>
        </w:drawing>
      </w:r>
    </w:p>
    <w:p w14:paraId="2A1724EE" w14:textId="522F364C" w:rsidR="00C03B09" w:rsidRDefault="0069251B">
      <w:pPr>
        <w:spacing w:after="200"/>
        <w:jc w:val="center"/>
      </w:pPr>
      <w:r>
        <w:rPr>
          <w:i/>
          <w:color w:val="1F497D"/>
          <w:sz w:val="18"/>
        </w:rPr>
        <w:t>Figure 2.2.1</w:t>
      </w:r>
      <w:r w:rsidR="005C6FFC">
        <w:rPr>
          <w:i/>
          <w:color w:val="1F497D"/>
          <w:sz w:val="18"/>
        </w:rPr>
        <w:t>a: QTR-8RC Reflectance Sensor Array Dimensions</w:t>
      </w:r>
    </w:p>
    <w:p w14:paraId="54F07528" w14:textId="77777777" w:rsidR="00C03B09" w:rsidRDefault="00C03B09">
      <w:pPr>
        <w:ind w:left="720"/>
        <w:jc w:val="center"/>
      </w:pPr>
    </w:p>
    <w:p w14:paraId="27CB704D" w14:textId="77777777" w:rsidR="00C03B09" w:rsidRDefault="00C03B09">
      <w:pPr>
        <w:ind w:left="720"/>
        <w:jc w:val="center"/>
      </w:pPr>
    </w:p>
    <w:p w14:paraId="429FFB9C" w14:textId="77777777" w:rsidR="00C03B09" w:rsidRDefault="00C03B09">
      <w:pPr>
        <w:ind w:left="720"/>
        <w:jc w:val="center"/>
      </w:pPr>
    </w:p>
    <w:p w14:paraId="0E846E03" w14:textId="77777777" w:rsidR="00C03B09" w:rsidRDefault="00C03B09">
      <w:pPr>
        <w:ind w:left="720"/>
        <w:jc w:val="center"/>
      </w:pPr>
    </w:p>
    <w:p w14:paraId="097D1081" w14:textId="77777777" w:rsidR="00C03B09" w:rsidRDefault="00C03B09">
      <w:pPr>
        <w:ind w:left="720"/>
      </w:pPr>
    </w:p>
    <w:p w14:paraId="1DEEED2C" w14:textId="77777777" w:rsidR="00C03B09" w:rsidRDefault="00C03B09"/>
    <w:p w14:paraId="720D6F52" w14:textId="77777777" w:rsidR="00C03B09" w:rsidRDefault="005C6FFC">
      <w:pPr>
        <w:ind w:left="720"/>
        <w:jc w:val="center"/>
      </w:pPr>
      <w:r>
        <w:rPr>
          <w:noProof/>
        </w:rPr>
        <w:lastRenderedPageBreak/>
        <w:drawing>
          <wp:inline distT="114300" distB="114300" distL="114300" distR="114300" wp14:anchorId="1E30A5F1" wp14:editId="39DDA749">
            <wp:extent cx="3912781" cy="1089058"/>
            <wp:effectExtent l="0" t="0" r="0" b="0"/>
            <wp:docPr id="31"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21"/>
                    <a:srcRect/>
                    <a:stretch>
                      <a:fillRect/>
                    </a:stretch>
                  </pic:blipFill>
                  <pic:spPr>
                    <a:xfrm>
                      <a:off x="0" y="0"/>
                      <a:ext cx="3909145" cy="1088046"/>
                    </a:xfrm>
                    <a:prstGeom prst="rect">
                      <a:avLst/>
                    </a:prstGeom>
                    <a:ln/>
                  </pic:spPr>
                </pic:pic>
              </a:graphicData>
            </a:graphic>
          </wp:inline>
        </w:drawing>
      </w:r>
    </w:p>
    <w:p w14:paraId="0874A1CA" w14:textId="77777777" w:rsidR="00C03B09" w:rsidRDefault="00C03B09">
      <w:pPr>
        <w:ind w:left="720"/>
        <w:jc w:val="center"/>
      </w:pPr>
    </w:p>
    <w:p w14:paraId="7D6F85BD" w14:textId="7842EC14" w:rsidR="00C03B09" w:rsidRDefault="0069251B">
      <w:pPr>
        <w:ind w:left="720"/>
        <w:jc w:val="center"/>
      </w:pPr>
      <w:r>
        <w:rPr>
          <w:i/>
          <w:color w:val="1F497D"/>
          <w:sz w:val="18"/>
        </w:rPr>
        <w:t>Figure 2.2.1</w:t>
      </w:r>
      <w:r w:rsidR="005C6FFC">
        <w:rPr>
          <w:i/>
          <w:color w:val="1F497D"/>
          <w:sz w:val="18"/>
        </w:rPr>
        <w:t>b: Pin Connections on module</w:t>
      </w:r>
    </w:p>
    <w:p w14:paraId="0CFA93A1" w14:textId="77777777" w:rsidR="00C03B09" w:rsidRDefault="00C03B09">
      <w:pPr>
        <w:ind w:left="720"/>
        <w:jc w:val="center"/>
      </w:pPr>
    </w:p>
    <w:p w14:paraId="03FE3952" w14:textId="77777777" w:rsidR="00C03B09" w:rsidRDefault="005C6FFC">
      <w:pPr>
        <w:ind w:left="720"/>
      </w:pPr>
      <w:r>
        <w:t>This sensor was chosen for multiple reasons. Its 8 independent outputs make it easy to cover more than the 0.94” line. The module can also be broken into two separate functional line sensors for additional coverage and accuracy. This can be used to recognize the “off” signal from the start LED. It also reads the position of a line and can be programed to correct itself. Its drawbacks are its small maximum sensing distance of 0.375” and its use of 9 I/O pins (1 extra for the LED).</w:t>
      </w:r>
    </w:p>
    <w:p w14:paraId="4AE9AA3F" w14:textId="77777777" w:rsidR="00C03B09" w:rsidRDefault="005C6FFC">
      <w:pPr>
        <w:ind w:left="720"/>
        <w:jc w:val="center"/>
      </w:pPr>
      <w:r>
        <w:rPr>
          <w:noProof/>
        </w:rPr>
        <w:drawing>
          <wp:inline distT="114300" distB="114300" distL="114300" distR="114300" wp14:anchorId="78827238" wp14:editId="6DFA49E8">
            <wp:extent cx="3030279" cy="1695371"/>
            <wp:effectExtent l="0" t="0" r="0" b="635"/>
            <wp:docPr id="2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2"/>
                    <a:srcRect l="24519" t="39470" r="14182" b="32185"/>
                    <a:stretch>
                      <a:fillRect/>
                    </a:stretch>
                  </pic:blipFill>
                  <pic:spPr>
                    <a:xfrm>
                      <a:off x="0" y="0"/>
                      <a:ext cx="3027243" cy="1693672"/>
                    </a:xfrm>
                    <a:prstGeom prst="rect">
                      <a:avLst/>
                    </a:prstGeom>
                    <a:ln/>
                  </pic:spPr>
                </pic:pic>
              </a:graphicData>
            </a:graphic>
          </wp:inline>
        </w:drawing>
      </w:r>
    </w:p>
    <w:p w14:paraId="01351A38" w14:textId="77777777" w:rsidR="00C03B09" w:rsidRDefault="005C6FFC">
      <w:pPr>
        <w:ind w:left="720"/>
        <w:jc w:val="center"/>
      </w:pPr>
      <w:r>
        <w:rPr>
          <w:i/>
          <w:color w:val="1F497D"/>
          <w:sz w:val="18"/>
        </w:rPr>
        <w:t>Figure 2.2.1c: Module separated into two separate components</w:t>
      </w:r>
    </w:p>
    <w:p w14:paraId="6D3B75F6" w14:textId="77777777" w:rsidR="00C03B09" w:rsidRDefault="00C03B09">
      <w:pPr>
        <w:ind w:left="720"/>
        <w:jc w:val="center"/>
      </w:pPr>
    </w:p>
    <w:p w14:paraId="1D29513C" w14:textId="77777777" w:rsidR="00C03B09" w:rsidRDefault="005C6FFC">
      <w:pPr>
        <w:ind w:left="720"/>
        <w:jc w:val="center"/>
      </w:pPr>
      <w:r>
        <w:rPr>
          <w:noProof/>
        </w:rPr>
        <w:drawing>
          <wp:inline distT="114300" distB="114300" distL="114300" distR="114300" wp14:anchorId="1740DA9C" wp14:editId="3D10BA58">
            <wp:extent cx="4561367" cy="3398848"/>
            <wp:effectExtent l="0" t="0" r="0" b="0"/>
            <wp:docPr id="2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3"/>
                    <a:srcRect l="11057" t="22661" r="10657" b="29380"/>
                    <a:stretch>
                      <a:fillRect/>
                    </a:stretch>
                  </pic:blipFill>
                  <pic:spPr>
                    <a:xfrm>
                      <a:off x="0" y="0"/>
                      <a:ext cx="4574954" cy="3408972"/>
                    </a:xfrm>
                    <a:prstGeom prst="rect">
                      <a:avLst/>
                    </a:prstGeom>
                    <a:ln/>
                  </pic:spPr>
                </pic:pic>
              </a:graphicData>
            </a:graphic>
          </wp:inline>
        </w:drawing>
      </w:r>
    </w:p>
    <w:p w14:paraId="551E3B58" w14:textId="77777777" w:rsidR="00C03B09" w:rsidRDefault="005C6FFC">
      <w:pPr>
        <w:ind w:left="720"/>
        <w:jc w:val="center"/>
      </w:pPr>
      <w:r>
        <w:rPr>
          <w:i/>
          <w:color w:val="1F497D"/>
          <w:sz w:val="18"/>
        </w:rPr>
        <w:t>Figure 2.2.1d: Schematic diagram of the QTR-8RC reflectance sensor array</w:t>
      </w:r>
    </w:p>
    <w:p w14:paraId="7DC67D69" w14:textId="77777777" w:rsidR="00C03B09" w:rsidRDefault="005C6FFC">
      <w:pPr>
        <w:pStyle w:val="Heading3"/>
        <w:numPr>
          <w:ilvl w:val="2"/>
          <w:numId w:val="1"/>
        </w:numPr>
      </w:pPr>
      <w:r>
        <w:lastRenderedPageBreak/>
        <w:t xml:space="preserve">Sound Sensing </w:t>
      </w:r>
    </w:p>
    <w:p w14:paraId="42C611A4" w14:textId="77777777" w:rsidR="00C03B09" w:rsidRDefault="00C03B09"/>
    <w:p w14:paraId="439F9B04" w14:textId="77777777" w:rsidR="00C03B09" w:rsidRDefault="005C6FFC">
      <w:r>
        <w:t xml:space="preserve">In order to play Simon, the idea is to use the sounds played for each of the four colored buttons in order to recognize the pattern. In order to achieve this, a microphone capable of recognizing the frequencies played by Simon will be necessary. </w:t>
      </w:r>
    </w:p>
    <w:p w14:paraId="5D0ACB82" w14:textId="77777777" w:rsidR="00C03B09" w:rsidRDefault="00C03B09"/>
    <w:p w14:paraId="022E1904" w14:textId="77777777" w:rsidR="00C03B09" w:rsidRDefault="005C6FFC">
      <w:proofErr w:type="spellStart"/>
      <w:r>
        <w:rPr>
          <w:b/>
        </w:rPr>
        <w:t>Sparkfun</w:t>
      </w:r>
      <w:proofErr w:type="spellEnd"/>
      <w:r>
        <w:rPr>
          <w:b/>
        </w:rPr>
        <w:t xml:space="preserve"> Electret Microphone Breakout </w:t>
      </w:r>
    </w:p>
    <w:p w14:paraId="3D825950" w14:textId="77777777" w:rsidR="00C03B09" w:rsidRDefault="00C03B09"/>
    <w:p w14:paraId="4CA92802" w14:textId="77777777" w:rsidR="00C03B09" w:rsidRDefault="005C6FFC">
      <w:pPr>
        <w:jc w:val="center"/>
      </w:pPr>
      <w:r>
        <w:rPr>
          <w:noProof/>
        </w:rPr>
        <w:drawing>
          <wp:inline distT="114300" distB="114300" distL="114300" distR="114300" wp14:anchorId="1C4D829B" wp14:editId="64984022">
            <wp:extent cx="4110038" cy="2352341"/>
            <wp:effectExtent l="0" t="0" r="0" b="0"/>
            <wp:docPr id="2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4"/>
                    <a:srcRect/>
                    <a:stretch>
                      <a:fillRect/>
                    </a:stretch>
                  </pic:blipFill>
                  <pic:spPr>
                    <a:xfrm>
                      <a:off x="0" y="0"/>
                      <a:ext cx="4110038" cy="2352341"/>
                    </a:xfrm>
                    <a:prstGeom prst="rect">
                      <a:avLst/>
                    </a:prstGeom>
                    <a:ln/>
                  </pic:spPr>
                </pic:pic>
              </a:graphicData>
            </a:graphic>
          </wp:inline>
        </w:drawing>
      </w:r>
    </w:p>
    <w:p w14:paraId="1070AC52" w14:textId="77777777" w:rsidR="00C03B09" w:rsidRPr="0069251B" w:rsidRDefault="005C6FFC">
      <w:pPr>
        <w:jc w:val="center"/>
        <w:rPr>
          <w:color w:val="4472C4" w:themeColor="accent5"/>
        </w:rPr>
      </w:pPr>
      <w:r w:rsidRPr="0069251B">
        <w:rPr>
          <w:i/>
          <w:color w:val="4472C4" w:themeColor="accent5"/>
          <w:sz w:val="18"/>
        </w:rPr>
        <w:t xml:space="preserve">Figure 2.2.2a: </w:t>
      </w:r>
      <w:proofErr w:type="spellStart"/>
      <w:r w:rsidRPr="0069251B">
        <w:rPr>
          <w:i/>
          <w:color w:val="4472C4" w:themeColor="accent5"/>
          <w:sz w:val="18"/>
        </w:rPr>
        <w:t>Sparkfun</w:t>
      </w:r>
      <w:proofErr w:type="spellEnd"/>
      <w:r w:rsidRPr="0069251B">
        <w:rPr>
          <w:i/>
          <w:color w:val="4472C4" w:themeColor="accent5"/>
          <w:sz w:val="18"/>
        </w:rPr>
        <w:t xml:space="preserve"> Electret Microphone Breakout Board w/ Pin connections</w:t>
      </w:r>
    </w:p>
    <w:p w14:paraId="4D8F863A" w14:textId="77777777" w:rsidR="00C03B09" w:rsidRDefault="00C03B09">
      <w:pPr>
        <w:jc w:val="center"/>
      </w:pPr>
    </w:p>
    <w:p w14:paraId="161D4101" w14:textId="77777777" w:rsidR="00C03B09" w:rsidRDefault="005C6FFC">
      <w:pPr>
        <w:keepNext/>
        <w:spacing w:after="240"/>
      </w:pPr>
      <w:r>
        <w:rPr>
          <w:u w:val="single"/>
        </w:rPr>
        <w:t xml:space="preserve">According to the product webpage </w:t>
      </w:r>
      <w:r>
        <w:t xml:space="preserve">- This small breakout board couples a small electret microphone with a 100x op-amp to amplify the sounds of voice, door knocks, </w:t>
      </w:r>
      <w:proofErr w:type="spellStart"/>
      <w:r>
        <w:t>etc</w:t>
      </w:r>
      <w:proofErr w:type="spellEnd"/>
      <w:r>
        <w:t xml:space="preserve"> loud enough to be picked up by a microcontroller’s Analog to Digital converter. The unit comes fully assembled as shown. Works from </w:t>
      </w:r>
      <w:r>
        <w:rPr>
          <w:b/>
        </w:rPr>
        <w:t>2.7V up to 5.5V.</w:t>
      </w:r>
    </w:p>
    <w:p w14:paraId="7B538659" w14:textId="77777777" w:rsidR="00C03B09" w:rsidRDefault="005C6FFC">
      <w:pPr>
        <w:keepNext/>
        <w:spacing w:after="240"/>
        <w:jc w:val="center"/>
      </w:pPr>
      <w:r>
        <w:rPr>
          <w:noProof/>
        </w:rPr>
        <w:drawing>
          <wp:inline distT="114300" distB="114300" distL="114300" distR="114300" wp14:anchorId="3FE151A9" wp14:editId="42069D28">
            <wp:extent cx="1947863" cy="1947863"/>
            <wp:effectExtent l="0" t="0" r="0" b="0"/>
            <wp:docPr id="32" name="image73.jpg" descr="SparkFun Electret Microphone Breakout"/>
            <wp:cNvGraphicFramePr/>
            <a:graphic xmlns:a="http://schemas.openxmlformats.org/drawingml/2006/main">
              <a:graphicData uri="http://schemas.openxmlformats.org/drawingml/2006/picture">
                <pic:pic xmlns:pic="http://schemas.openxmlformats.org/drawingml/2006/picture">
                  <pic:nvPicPr>
                    <pic:cNvPr id="0" name="image73.jpg" descr="SparkFun Electret Microphone Breakout"/>
                    <pic:cNvPicPr preferRelativeResize="0"/>
                  </pic:nvPicPr>
                  <pic:blipFill>
                    <a:blip r:embed="rId25"/>
                    <a:srcRect/>
                    <a:stretch>
                      <a:fillRect/>
                    </a:stretch>
                  </pic:blipFill>
                  <pic:spPr>
                    <a:xfrm>
                      <a:off x="0" y="0"/>
                      <a:ext cx="1947863" cy="1947863"/>
                    </a:xfrm>
                    <a:prstGeom prst="rect">
                      <a:avLst/>
                    </a:prstGeom>
                    <a:ln/>
                  </pic:spPr>
                </pic:pic>
              </a:graphicData>
            </a:graphic>
          </wp:inline>
        </w:drawing>
      </w:r>
    </w:p>
    <w:p w14:paraId="51723620" w14:textId="45C98E3F" w:rsidR="00C03B09" w:rsidRDefault="005C6FFC">
      <w:pPr>
        <w:spacing w:after="200"/>
        <w:jc w:val="center"/>
      </w:pPr>
      <w:r w:rsidRPr="0069251B">
        <w:rPr>
          <w:i/>
          <w:color w:val="4472C4" w:themeColor="accent5"/>
          <w:sz w:val="18"/>
        </w:rPr>
        <w:t xml:space="preserve">Figure 2.2.2b: </w:t>
      </w:r>
      <w:proofErr w:type="spellStart"/>
      <w:r w:rsidRPr="0069251B">
        <w:rPr>
          <w:i/>
          <w:color w:val="4472C4" w:themeColor="accent5"/>
          <w:sz w:val="18"/>
        </w:rPr>
        <w:t>Sparkfun</w:t>
      </w:r>
      <w:proofErr w:type="spellEnd"/>
      <w:r w:rsidRPr="0069251B">
        <w:rPr>
          <w:i/>
          <w:color w:val="4472C4" w:themeColor="accent5"/>
          <w:sz w:val="18"/>
        </w:rPr>
        <w:t xml:space="preserve"> Electret Microphone Breakout dimensions</w:t>
      </w:r>
    </w:p>
    <w:p w14:paraId="25933FA5" w14:textId="4BCFD731" w:rsidR="00C03B09" w:rsidRDefault="005C6FFC">
      <w:pPr>
        <w:spacing w:after="200"/>
      </w:pPr>
      <w:r>
        <w:t xml:space="preserve">The </w:t>
      </w:r>
      <w:proofErr w:type="spellStart"/>
      <w:r>
        <w:t>Sparkfun</w:t>
      </w:r>
      <w:proofErr w:type="spellEnd"/>
      <w:r>
        <w:t xml:space="preserve"> Electret Microphone Breakout board was chosen to pick </w:t>
      </w:r>
      <w:r w:rsidR="00361004">
        <w:t>up the sounds emitted from the S</w:t>
      </w:r>
      <w:r>
        <w:t xml:space="preserve">imon game. The general idea is to use a </w:t>
      </w:r>
      <w:r>
        <w:rPr>
          <w:b/>
        </w:rPr>
        <w:t xml:space="preserve">FIR filter </w:t>
      </w:r>
      <w:r>
        <w:t xml:space="preserve">designed via </w:t>
      </w:r>
      <w:r w:rsidR="001F7FDC">
        <w:t>MATLAB to</w:t>
      </w:r>
      <w:r>
        <w:t xml:space="preserve"> determine the various frequencies associated with the 4 colors of the </w:t>
      </w:r>
      <w:proofErr w:type="spellStart"/>
      <w:proofErr w:type="gramStart"/>
      <w:r>
        <w:t>simon</w:t>
      </w:r>
      <w:proofErr w:type="spellEnd"/>
      <w:proofErr w:type="gramEnd"/>
      <w:r>
        <w:t xml:space="preserve"> game (red, blue, yellow, and green). The implementation will be discussed in further detail in section </w:t>
      </w:r>
      <w:r>
        <w:rPr>
          <w:b/>
        </w:rPr>
        <w:t>3.4.3.</w:t>
      </w:r>
    </w:p>
    <w:p w14:paraId="1CFD6480" w14:textId="77777777" w:rsidR="00C03B09" w:rsidRDefault="005C6FFC">
      <w:pPr>
        <w:spacing w:after="200"/>
        <w:jc w:val="center"/>
      </w:pPr>
      <w:r>
        <w:rPr>
          <w:noProof/>
        </w:rPr>
        <w:lastRenderedPageBreak/>
        <w:drawing>
          <wp:inline distT="114300" distB="114300" distL="114300" distR="114300" wp14:anchorId="12C7DC6E" wp14:editId="186013B9">
            <wp:extent cx="5791200" cy="3352800"/>
            <wp:effectExtent l="0" t="0" r="0" b="0"/>
            <wp:docPr id="1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6"/>
                    <a:srcRect l="1121" t="5115" r="1522" b="4859"/>
                    <a:stretch>
                      <a:fillRect/>
                    </a:stretch>
                  </pic:blipFill>
                  <pic:spPr>
                    <a:xfrm>
                      <a:off x="0" y="0"/>
                      <a:ext cx="5791200" cy="3352800"/>
                    </a:xfrm>
                    <a:prstGeom prst="rect">
                      <a:avLst/>
                    </a:prstGeom>
                    <a:ln/>
                  </pic:spPr>
                </pic:pic>
              </a:graphicData>
            </a:graphic>
          </wp:inline>
        </w:drawing>
      </w:r>
    </w:p>
    <w:p w14:paraId="400547E2" w14:textId="77777777" w:rsidR="00C03B09" w:rsidRPr="0069251B" w:rsidRDefault="005C6FFC">
      <w:pPr>
        <w:spacing w:after="200"/>
        <w:jc w:val="center"/>
        <w:rPr>
          <w:color w:val="4472C4" w:themeColor="accent5"/>
        </w:rPr>
      </w:pPr>
      <w:r w:rsidRPr="0069251B">
        <w:rPr>
          <w:i/>
          <w:color w:val="4472C4" w:themeColor="accent5"/>
          <w:sz w:val="18"/>
        </w:rPr>
        <w:t xml:space="preserve">Figure 2.2.2c: </w:t>
      </w:r>
      <w:proofErr w:type="spellStart"/>
      <w:r w:rsidRPr="0069251B">
        <w:rPr>
          <w:i/>
          <w:color w:val="4472C4" w:themeColor="accent5"/>
          <w:sz w:val="18"/>
        </w:rPr>
        <w:t>Sparkfun</w:t>
      </w:r>
      <w:proofErr w:type="spellEnd"/>
      <w:r w:rsidRPr="0069251B">
        <w:rPr>
          <w:i/>
          <w:color w:val="4472C4" w:themeColor="accent5"/>
          <w:sz w:val="18"/>
        </w:rPr>
        <w:t xml:space="preserve"> Electret Microphone Breakout Board Schematic</w:t>
      </w:r>
    </w:p>
    <w:p w14:paraId="25A38A96" w14:textId="77777777" w:rsidR="00C03B09" w:rsidRDefault="005C6FFC">
      <w:pPr>
        <w:jc w:val="center"/>
      </w:pPr>
      <w:r>
        <w:rPr>
          <w:noProof/>
        </w:rPr>
        <w:lastRenderedPageBreak/>
        <w:drawing>
          <wp:inline distT="114300" distB="114300" distL="114300" distR="114300" wp14:anchorId="38E156AE" wp14:editId="37C72D13">
            <wp:extent cx="6319212" cy="6958013"/>
            <wp:effectExtent l="0" t="0" r="0" b="0"/>
            <wp:docPr id="2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7"/>
                    <a:srcRect l="3846" t="5430" r="7532" b="14039"/>
                    <a:stretch>
                      <a:fillRect/>
                    </a:stretch>
                  </pic:blipFill>
                  <pic:spPr>
                    <a:xfrm>
                      <a:off x="0" y="0"/>
                      <a:ext cx="6319212" cy="6958013"/>
                    </a:xfrm>
                    <a:prstGeom prst="rect">
                      <a:avLst/>
                    </a:prstGeom>
                    <a:ln/>
                  </pic:spPr>
                </pic:pic>
              </a:graphicData>
            </a:graphic>
          </wp:inline>
        </w:drawing>
      </w:r>
      <w:r>
        <w:rPr>
          <w:b/>
        </w:rPr>
        <w:br/>
      </w:r>
    </w:p>
    <w:p w14:paraId="0E085C09" w14:textId="77777777" w:rsidR="00C03B09" w:rsidRDefault="005C6FFC">
      <w:pPr>
        <w:keepNext/>
        <w:jc w:val="center"/>
      </w:pPr>
      <w:r>
        <w:rPr>
          <w:b/>
        </w:rPr>
        <w:br/>
      </w:r>
    </w:p>
    <w:p w14:paraId="71BF79F1" w14:textId="77777777" w:rsidR="00C03B09" w:rsidRDefault="005C6FFC">
      <w:pPr>
        <w:spacing w:after="200"/>
        <w:jc w:val="center"/>
      </w:pPr>
      <w:r>
        <w:rPr>
          <w:i/>
          <w:color w:val="1F497D"/>
          <w:sz w:val="18"/>
        </w:rPr>
        <w:t>Figure 2.2.2d: Product Specification. Courtesy of Knowles Acoustics</w:t>
      </w:r>
    </w:p>
    <w:p w14:paraId="59B606FD" w14:textId="77777777" w:rsidR="00C03B09" w:rsidRDefault="00C03B09"/>
    <w:p w14:paraId="3736FC3D" w14:textId="77777777" w:rsidR="00C03B09" w:rsidRDefault="00C03B09"/>
    <w:p w14:paraId="53779251" w14:textId="77777777" w:rsidR="00C03B09" w:rsidRDefault="005C6FFC">
      <w:pPr>
        <w:pStyle w:val="Heading3"/>
        <w:numPr>
          <w:ilvl w:val="2"/>
          <w:numId w:val="1"/>
        </w:numPr>
      </w:pPr>
      <w:r>
        <w:t>Distance Sensing/Object Detection</w:t>
      </w:r>
    </w:p>
    <w:p w14:paraId="2D350551" w14:textId="77777777" w:rsidR="00C03B09" w:rsidRDefault="005C6FFC">
      <w:r>
        <w:t>In order to locate the games properly, some form of detection must be added. The sensor chosen will inform the robot of the game’s location relative to it. With proper response, the robot can continue to execute the proper game playing sequence with accuracy.</w:t>
      </w:r>
    </w:p>
    <w:p w14:paraId="6619D0BC" w14:textId="77777777" w:rsidR="00C03B09" w:rsidRDefault="00C03B09"/>
    <w:p w14:paraId="0769B41C" w14:textId="77777777" w:rsidR="00C03B09" w:rsidRDefault="005C6FFC">
      <w:r>
        <w:t>Since the order of the games will not change, a camera would have been over-designing. The chosen idea was to used two IR, optical range finders, to serve as the robot’s “eyes</w:t>
      </w:r>
      <w:proofErr w:type="gramStart"/>
      <w:r>
        <w:t>” ,</w:t>
      </w:r>
      <w:proofErr w:type="gramEnd"/>
      <w:r>
        <w:t xml:space="preserve"> to detect its position relative to each game. A longer range sensor will be used to spot objects further away and slow down the motors. The smaller range sensor will be used to accurately get into position to precisely play each </w:t>
      </w:r>
      <w:proofErr w:type="gramStart"/>
      <w:r>
        <w:t>games</w:t>
      </w:r>
      <w:proofErr w:type="gramEnd"/>
      <w:r>
        <w:t>.</w:t>
      </w:r>
    </w:p>
    <w:p w14:paraId="7D2F5AA7" w14:textId="77777777" w:rsidR="00C03B09" w:rsidRDefault="00C03B09"/>
    <w:p w14:paraId="1CB5B99F" w14:textId="77777777" w:rsidR="00C03B09" w:rsidRDefault="005C6FFC">
      <w:r>
        <w:rPr>
          <w:b/>
        </w:rPr>
        <w:t xml:space="preserve">Sharp GP2Y0A60SZLF Analog Distance Sensor 3V - 12$ </w:t>
      </w:r>
    </w:p>
    <w:p w14:paraId="029ED378" w14:textId="77777777" w:rsidR="00C03B09" w:rsidRDefault="00C03B09"/>
    <w:p w14:paraId="222359BE" w14:textId="77777777" w:rsidR="00C03B09" w:rsidRDefault="005C6FFC">
      <w:r>
        <w:rPr>
          <w:u w:val="single"/>
        </w:rPr>
        <w:t>From the product webpage</w:t>
      </w:r>
      <w:r>
        <w:t xml:space="preserve"> - The GP2Y0A60SZ distance sensor from Sharp offers a wide detection range of</w:t>
      </w:r>
      <w:r>
        <w:rPr>
          <w:b/>
        </w:rPr>
        <w:t xml:space="preserve"> 4″ to 60″</w:t>
      </w:r>
      <w:r>
        <w:t xml:space="preserve"> (10 cm to 150 cm) and a high update rate of </w:t>
      </w:r>
      <w:r>
        <w:rPr>
          <w:b/>
        </w:rPr>
        <w:t>60 Hz</w:t>
      </w:r>
      <w:r>
        <w:t xml:space="preserve">. The distance is indicated by an analog voltage, so only a single analog input is required to interface with the module. The sensor ships installed on our compact carrier board, which makes it easy to integrate this great sensor into your project, and is configured for </w:t>
      </w:r>
      <w:r>
        <w:rPr>
          <w:b/>
        </w:rPr>
        <w:t>3V mode</w:t>
      </w:r>
      <w:r>
        <w:t>.</w:t>
      </w:r>
    </w:p>
    <w:p w14:paraId="41369BE0" w14:textId="77777777" w:rsidR="00C03B09" w:rsidRDefault="00C03B09"/>
    <w:p w14:paraId="6706C6A6" w14:textId="77777777" w:rsidR="00C03B09" w:rsidRDefault="005C6FFC">
      <w:pPr>
        <w:keepNext/>
        <w:jc w:val="center"/>
      </w:pPr>
      <w:r>
        <w:rPr>
          <w:noProof/>
        </w:rPr>
        <w:drawing>
          <wp:inline distT="114300" distB="114300" distL="114300" distR="114300" wp14:anchorId="6F18FFE6" wp14:editId="2D1E1E21">
            <wp:extent cx="2057184" cy="1843088"/>
            <wp:effectExtent l="0" t="0" r="0" b="0"/>
            <wp:docPr id="3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8"/>
                    <a:srcRect l="18589" t="23451" r="17788" b="29907"/>
                    <a:stretch>
                      <a:fillRect/>
                    </a:stretch>
                  </pic:blipFill>
                  <pic:spPr>
                    <a:xfrm>
                      <a:off x="0" y="0"/>
                      <a:ext cx="2057184" cy="1843088"/>
                    </a:xfrm>
                    <a:prstGeom prst="rect">
                      <a:avLst/>
                    </a:prstGeom>
                    <a:ln/>
                  </pic:spPr>
                </pic:pic>
              </a:graphicData>
            </a:graphic>
          </wp:inline>
        </w:drawing>
      </w:r>
    </w:p>
    <w:p w14:paraId="09FFCC30" w14:textId="77777777" w:rsidR="00C03B09" w:rsidRPr="0069251B" w:rsidRDefault="005C6FFC">
      <w:pPr>
        <w:spacing w:after="200"/>
        <w:jc w:val="center"/>
        <w:rPr>
          <w:color w:val="4472C4" w:themeColor="accent5"/>
        </w:rPr>
      </w:pPr>
      <w:r w:rsidRPr="0069251B">
        <w:rPr>
          <w:i/>
          <w:color w:val="4472C4" w:themeColor="accent5"/>
          <w:sz w:val="18"/>
        </w:rPr>
        <w:t>Figure 2.2.3a: GP2Y0A60SZLF Analog Distance Sensor w/ Dimensions</w:t>
      </w:r>
    </w:p>
    <w:p w14:paraId="354906E9" w14:textId="77777777" w:rsidR="00C03B09" w:rsidRDefault="00C03B09"/>
    <w:p w14:paraId="4D9AD855" w14:textId="77777777" w:rsidR="00C03B09" w:rsidRDefault="005C6FFC">
      <w:pPr>
        <w:pStyle w:val="Heading2"/>
        <w:spacing w:before="360" w:after="80"/>
      </w:pPr>
      <w:bookmarkStart w:id="10" w:name="h.xz9rq6d8uynq" w:colFirst="0" w:colLast="0"/>
      <w:bookmarkEnd w:id="10"/>
      <w:r>
        <w:rPr>
          <w:rFonts w:ascii="Times New Roman" w:eastAsia="Times New Roman" w:hAnsi="Times New Roman" w:cs="Times New Roman"/>
          <w:i w:val="0"/>
          <w:sz w:val="22"/>
        </w:rPr>
        <w:t>Feature summary</w:t>
      </w:r>
    </w:p>
    <w:p w14:paraId="486A1DDA" w14:textId="77777777" w:rsidR="00C03B09" w:rsidRDefault="005C6FFC">
      <w:pPr>
        <w:numPr>
          <w:ilvl w:val="0"/>
          <w:numId w:val="5"/>
        </w:numPr>
        <w:ind w:hanging="359"/>
        <w:contextualSpacing/>
        <w:rPr>
          <w:sz w:val="22"/>
        </w:rPr>
      </w:pPr>
      <w:r>
        <w:rPr>
          <w:sz w:val="22"/>
        </w:rPr>
        <w:t>Operating voltage: 3V version: 2.7 V to 3.6 V</w:t>
      </w:r>
    </w:p>
    <w:p w14:paraId="2A082065" w14:textId="77777777" w:rsidR="00C03B09" w:rsidRDefault="005C6FFC">
      <w:pPr>
        <w:numPr>
          <w:ilvl w:val="0"/>
          <w:numId w:val="5"/>
        </w:numPr>
        <w:ind w:hanging="359"/>
        <w:contextualSpacing/>
        <w:rPr>
          <w:sz w:val="22"/>
        </w:rPr>
      </w:pPr>
      <w:r>
        <w:rPr>
          <w:sz w:val="22"/>
        </w:rPr>
        <w:t>Average current consumption: 33 mA (typical)</w:t>
      </w:r>
    </w:p>
    <w:p w14:paraId="14CF8142" w14:textId="77777777" w:rsidR="00C03B09" w:rsidRDefault="005C6FFC">
      <w:pPr>
        <w:numPr>
          <w:ilvl w:val="0"/>
          <w:numId w:val="5"/>
        </w:numPr>
        <w:ind w:hanging="359"/>
        <w:contextualSpacing/>
        <w:rPr>
          <w:sz w:val="22"/>
        </w:rPr>
      </w:pPr>
      <w:r>
        <w:rPr>
          <w:sz w:val="22"/>
        </w:rPr>
        <w:t>Distance measuring range: 10 cm to 150 cm (4″ to 60″)</w:t>
      </w:r>
    </w:p>
    <w:p w14:paraId="779E8E26" w14:textId="77777777" w:rsidR="00C03B09" w:rsidRDefault="005C6FFC">
      <w:pPr>
        <w:numPr>
          <w:ilvl w:val="0"/>
          <w:numId w:val="5"/>
        </w:numPr>
        <w:ind w:hanging="359"/>
        <w:contextualSpacing/>
        <w:rPr>
          <w:sz w:val="22"/>
        </w:rPr>
      </w:pPr>
      <w:r>
        <w:rPr>
          <w:sz w:val="22"/>
        </w:rPr>
        <w:t>Output type: analog voltage</w:t>
      </w:r>
    </w:p>
    <w:p w14:paraId="18C04B75" w14:textId="77777777" w:rsidR="00C03B09" w:rsidRDefault="005C6FFC">
      <w:pPr>
        <w:numPr>
          <w:ilvl w:val="0"/>
          <w:numId w:val="5"/>
        </w:numPr>
        <w:ind w:hanging="359"/>
        <w:contextualSpacing/>
        <w:rPr>
          <w:sz w:val="22"/>
        </w:rPr>
      </w:pPr>
      <w:r>
        <w:rPr>
          <w:sz w:val="22"/>
        </w:rPr>
        <w:t>Output voltage differential over distance range:</w:t>
      </w:r>
      <w:r>
        <w:rPr>
          <w:sz w:val="22"/>
        </w:rPr>
        <w:tab/>
        <w:t>3V version: 1.6 V (typical)</w:t>
      </w:r>
    </w:p>
    <w:p w14:paraId="241B8087" w14:textId="77777777" w:rsidR="00C03B09" w:rsidRDefault="005C6FFC">
      <w:pPr>
        <w:numPr>
          <w:ilvl w:val="0"/>
          <w:numId w:val="5"/>
        </w:numPr>
        <w:ind w:hanging="359"/>
        <w:contextualSpacing/>
        <w:rPr>
          <w:sz w:val="22"/>
        </w:rPr>
      </w:pPr>
      <w:r>
        <w:rPr>
          <w:sz w:val="22"/>
        </w:rPr>
        <w:t xml:space="preserve">Update period: 16.5 ± 4 </w:t>
      </w:r>
      <w:proofErr w:type="spellStart"/>
      <w:r>
        <w:rPr>
          <w:sz w:val="22"/>
        </w:rPr>
        <w:t>ms</w:t>
      </w:r>
      <w:proofErr w:type="spellEnd"/>
    </w:p>
    <w:p w14:paraId="4E1E7749" w14:textId="77777777" w:rsidR="00C03B09" w:rsidRDefault="005C6FFC">
      <w:pPr>
        <w:numPr>
          <w:ilvl w:val="0"/>
          <w:numId w:val="5"/>
        </w:numPr>
        <w:ind w:hanging="359"/>
        <w:contextualSpacing/>
        <w:rPr>
          <w:sz w:val="22"/>
        </w:rPr>
      </w:pPr>
      <w:r>
        <w:rPr>
          <w:sz w:val="22"/>
        </w:rPr>
        <w:t>Enable pin can optionally be used to disable the emitter and save power</w:t>
      </w:r>
    </w:p>
    <w:p w14:paraId="01D306DC" w14:textId="77777777" w:rsidR="00C03B09" w:rsidRDefault="005C6FFC">
      <w:pPr>
        <w:numPr>
          <w:ilvl w:val="0"/>
          <w:numId w:val="5"/>
        </w:numPr>
        <w:ind w:hanging="359"/>
        <w:contextualSpacing/>
        <w:rPr>
          <w:sz w:val="22"/>
        </w:rPr>
      </w:pPr>
      <w:r>
        <w:rPr>
          <w:sz w:val="22"/>
        </w:rPr>
        <w:t>Size without header pins: 33 mm × 10.4 mm × 10.2 mm (1.3″ × 0.41″ × 0.4″)</w:t>
      </w:r>
    </w:p>
    <w:p w14:paraId="17BAE983" w14:textId="77777777" w:rsidR="00C03B09" w:rsidRDefault="005C6FFC">
      <w:pPr>
        <w:numPr>
          <w:ilvl w:val="0"/>
          <w:numId w:val="5"/>
        </w:numPr>
        <w:ind w:hanging="359"/>
        <w:contextualSpacing/>
        <w:rPr>
          <w:sz w:val="22"/>
        </w:rPr>
      </w:pPr>
      <w:r>
        <w:rPr>
          <w:sz w:val="22"/>
        </w:rPr>
        <w:t xml:space="preserve">Weight without header pins: 2.5 g (0.09 </w:t>
      </w:r>
      <w:proofErr w:type="spellStart"/>
      <w:r>
        <w:rPr>
          <w:sz w:val="22"/>
        </w:rPr>
        <w:t>oz</w:t>
      </w:r>
      <w:proofErr w:type="spellEnd"/>
      <w:r>
        <w:rPr>
          <w:sz w:val="22"/>
        </w:rPr>
        <w:t>)</w:t>
      </w:r>
    </w:p>
    <w:p w14:paraId="789CF3EC" w14:textId="77777777" w:rsidR="00C03B09" w:rsidRDefault="00C03B09"/>
    <w:p w14:paraId="38469175" w14:textId="77777777" w:rsidR="00C03B09" w:rsidRDefault="005C6FFC">
      <w:pPr>
        <w:jc w:val="center"/>
      </w:pPr>
      <w:r>
        <w:rPr>
          <w:noProof/>
        </w:rPr>
        <w:lastRenderedPageBreak/>
        <w:drawing>
          <wp:inline distT="114300" distB="114300" distL="114300" distR="114300" wp14:anchorId="7776B053" wp14:editId="1F576647">
            <wp:extent cx="5653088" cy="1638300"/>
            <wp:effectExtent l="0" t="0" r="0" b="0"/>
            <wp:docPr id="6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9"/>
                    <a:srcRect l="3445" t="31478" r="1442" b="38608"/>
                    <a:stretch>
                      <a:fillRect/>
                    </a:stretch>
                  </pic:blipFill>
                  <pic:spPr>
                    <a:xfrm>
                      <a:off x="0" y="0"/>
                      <a:ext cx="5653088" cy="1638300"/>
                    </a:xfrm>
                    <a:prstGeom prst="rect">
                      <a:avLst/>
                    </a:prstGeom>
                    <a:ln/>
                  </pic:spPr>
                </pic:pic>
              </a:graphicData>
            </a:graphic>
          </wp:inline>
        </w:drawing>
      </w:r>
    </w:p>
    <w:p w14:paraId="0646FE90" w14:textId="77777777" w:rsidR="00C03B09" w:rsidRPr="0069251B" w:rsidRDefault="005C6FFC">
      <w:pPr>
        <w:jc w:val="center"/>
        <w:rPr>
          <w:color w:val="4472C4" w:themeColor="accent5"/>
        </w:rPr>
      </w:pPr>
      <w:r w:rsidRPr="0069251B">
        <w:rPr>
          <w:i/>
          <w:color w:val="4472C4" w:themeColor="accent5"/>
          <w:sz w:val="18"/>
        </w:rPr>
        <w:t xml:space="preserve">Figure 2.2.3b: GP2Y0A60SZLF Analog Distance Sensor </w:t>
      </w:r>
      <w:proofErr w:type="spellStart"/>
      <w:r w:rsidRPr="0069251B">
        <w:rPr>
          <w:i/>
          <w:color w:val="4472C4" w:themeColor="accent5"/>
          <w:sz w:val="18"/>
        </w:rPr>
        <w:t>pinout</w:t>
      </w:r>
      <w:proofErr w:type="spellEnd"/>
    </w:p>
    <w:p w14:paraId="6CA0919B" w14:textId="77777777" w:rsidR="00C03B09" w:rsidRDefault="00C03B09"/>
    <w:p w14:paraId="66FEE975" w14:textId="77777777" w:rsidR="00C03B09" w:rsidRDefault="005C6FFC">
      <w:r>
        <w:t>This sharp analog distance sensor has a range of 4”-60”, and will be used to first detect objects. It will allow the robot to slow its speed when within a certain range. Once it becomes closer than 4”, the smaller digital IR sensor will take over.</w:t>
      </w:r>
    </w:p>
    <w:p w14:paraId="5C4F1AF9" w14:textId="77777777" w:rsidR="00C03B09" w:rsidRDefault="00C03B09"/>
    <w:p w14:paraId="61CAAAC1" w14:textId="77777777" w:rsidR="00C03B09" w:rsidRDefault="005C6FFC">
      <w:pPr>
        <w:jc w:val="center"/>
      </w:pPr>
      <w:r>
        <w:rPr>
          <w:noProof/>
        </w:rPr>
        <w:drawing>
          <wp:inline distT="114300" distB="114300" distL="114300" distR="114300" wp14:anchorId="76FB6AA9" wp14:editId="2637D06E">
            <wp:extent cx="6138819" cy="2157413"/>
            <wp:effectExtent l="0" t="0" r="0" b="0"/>
            <wp:docPr id="2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0"/>
                    <a:srcRect l="2403" t="28521" r="2163" b="35130"/>
                    <a:stretch>
                      <a:fillRect/>
                    </a:stretch>
                  </pic:blipFill>
                  <pic:spPr>
                    <a:xfrm>
                      <a:off x="0" y="0"/>
                      <a:ext cx="6138819" cy="2157413"/>
                    </a:xfrm>
                    <a:prstGeom prst="rect">
                      <a:avLst/>
                    </a:prstGeom>
                    <a:ln/>
                  </pic:spPr>
                </pic:pic>
              </a:graphicData>
            </a:graphic>
          </wp:inline>
        </w:drawing>
      </w:r>
    </w:p>
    <w:p w14:paraId="3705A852" w14:textId="77777777" w:rsidR="00C03B09" w:rsidRDefault="005C6FFC">
      <w:pPr>
        <w:jc w:val="center"/>
      </w:pPr>
      <w:r>
        <w:rPr>
          <w:i/>
          <w:color w:val="1F497D"/>
          <w:sz w:val="18"/>
        </w:rPr>
        <w:t xml:space="preserve">Figure 2.2.3c: </w:t>
      </w:r>
      <w:r>
        <w:rPr>
          <w:i/>
          <w:sz w:val="18"/>
        </w:rPr>
        <w:t>GP2Y0A60SZLF Analog Distance Sensor Schematic Diagram</w:t>
      </w:r>
    </w:p>
    <w:p w14:paraId="6F173571" w14:textId="77777777" w:rsidR="00C03B09" w:rsidRDefault="00C03B09">
      <w:pPr>
        <w:jc w:val="center"/>
      </w:pPr>
    </w:p>
    <w:p w14:paraId="686A2037" w14:textId="77777777" w:rsidR="00C03B09" w:rsidRDefault="00C03B09"/>
    <w:p w14:paraId="1AC675A7" w14:textId="77777777" w:rsidR="00C00882" w:rsidRDefault="00C00882"/>
    <w:p w14:paraId="4A9C4F13" w14:textId="77777777" w:rsidR="00C00882" w:rsidRDefault="00C00882"/>
    <w:p w14:paraId="699269B6" w14:textId="77777777" w:rsidR="00C00882" w:rsidRDefault="00C00882"/>
    <w:p w14:paraId="30EE54D8" w14:textId="77777777" w:rsidR="00C00882" w:rsidRDefault="00C00882"/>
    <w:p w14:paraId="4239A142" w14:textId="77777777" w:rsidR="00C00882" w:rsidRDefault="00C00882"/>
    <w:p w14:paraId="37EC430F" w14:textId="77777777" w:rsidR="00C00882" w:rsidRDefault="00C00882"/>
    <w:p w14:paraId="7DD5675E" w14:textId="77777777" w:rsidR="00C00882" w:rsidRDefault="00C00882"/>
    <w:p w14:paraId="7EEB87F1" w14:textId="77777777" w:rsidR="00C00882" w:rsidRDefault="00C00882"/>
    <w:p w14:paraId="2CCB2010" w14:textId="77777777" w:rsidR="00C00882" w:rsidRDefault="00C00882"/>
    <w:p w14:paraId="0799D4DE" w14:textId="77777777" w:rsidR="00C00882" w:rsidRDefault="00C00882"/>
    <w:p w14:paraId="3387EDF7" w14:textId="77777777" w:rsidR="00C00882" w:rsidRDefault="00C00882"/>
    <w:p w14:paraId="00C0E1BE" w14:textId="77777777" w:rsidR="00C00882" w:rsidRDefault="00C00882"/>
    <w:p w14:paraId="02A0F4AB" w14:textId="77777777" w:rsidR="00C00882" w:rsidRDefault="00C00882"/>
    <w:p w14:paraId="73D6F1E7" w14:textId="77777777" w:rsidR="00C00882" w:rsidRDefault="00C00882"/>
    <w:p w14:paraId="4A62DB09" w14:textId="77777777" w:rsidR="00C03B09" w:rsidRDefault="00C03B09"/>
    <w:p w14:paraId="4D79C82D" w14:textId="77777777" w:rsidR="00C03B09" w:rsidRDefault="00C03B09"/>
    <w:p w14:paraId="5401535E" w14:textId="77777777" w:rsidR="00C03B09" w:rsidRDefault="005C6FFC">
      <w:r>
        <w:rPr>
          <w:b/>
        </w:rPr>
        <w:lastRenderedPageBreak/>
        <w:t xml:space="preserve">Sharp GP2Y0D815Z0F Digital Distance Sensor - 9$ </w:t>
      </w:r>
    </w:p>
    <w:p w14:paraId="51E82200" w14:textId="77777777" w:rsidR="00C03B09" w:rsidRDefault="00C03B09"/>
    <w:p w14:paraId="516D4692" w14:textId="77777777" w:rsidR="00C03B09" w:rsidRDefault="005C6FFC">
      <w:r>
        <w:rPr>
          <w:u w:val="single"/>
        </w:rPr>
        <w:t>From the product webpage</w:t>
      </w:r>
      <w:r>
        <w:t xml:space="preserve"> - This small digital distance sensor detects objects between 0.5 cm and 15 cm (</w:t>
      </w:r>
      <w:r>
        <w:rPr>
          <w:b/>
        </w:rPr>
        <w:t>0.2″ and 6″</w:t>
      </w:r>
      <w:r>
        <w:t>) away. With its quick response time, small size, low current draw, and short minimum sensing distance, this sensor is a good choice for non-contact, close-proximity object detection, and our compact carrier PCB makes it easy to integrate into your project.</w:t>
      </w:r>
    </w:p>
    <w:p w14:paraId="68393072" w14:textId="77777777" w:rsidR="00C03B09" w:rsidRDefault="00C03B09"/>
    <w:p w14:paraId="75046458" w14:textId="77777777" w:rsidR="00C03B09" w:rsidRDefault="005C6FFC">
      <w:pPr>
        <w:keepNext/>
        <w:jc w:val="center"/>
      </w:pPr>
      <w:r>
        <w:rPr>
          <w:noProof/>
        </w:rPr>
        <w:drawing>
          <wp:inline distT="114300" distB="114300" distL="114300" distR="114300" wp14:anchorId="4643C954" wp14:editId="318F6C4A">
            <wp:extent cx="1675319" cy="1319213"/>
            <wp:effectExtent l="0" t="0" r="0" b="0"/>
            <wp:docPr id="3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1"/>
                    <a:srcRect l="3205" t="16732" r="5769" b="24901"/>
                    <a:stretch>
                      <a:fillRect/>
                    </a:stretch>
                  </pic:blipFill>
                  <pic:spPr>
                    <a:xfrm>
                      <a:off x="0" y="0"/>
                      <a:ext cx="1675319" cy="1319213"/>
                    </a:xfrm>
                    <a:prstGeom prst="rect">
                      <a:avLst/>
                    </a:prstGeom>
                    <a:ln/>
                  </pic:spPr>
                </pic:pic>
              </a:graphicData>
            </a:graphic>
          </wp:inline>
        </w:drawing>
      </w:r>
    </w:p>
    <w:p w14:paraId="448A897E" w14:textId="77777777" w:rsidR="00C03B09" w:rsidRDefault="005C6FFC">
      <w:pPr>
        <w:spacing w:after="200"/>
        <w:jc w:val="center"/>
      </w:pPr>
      <w:r>
        <w:rPr>
          <w:i/>
          <w:color w:val="1F497D"/>
          <w:sz w:val="18"/>
        </w:rPr>
        <w:t xml:space="preserve">Figure 2.2.3d: </w:t>
      </w:r>
      <w:r>
        <w:rPr>
          <w:i/>
          <w:sz w:val="18"/>
        </w:rPr>
        <w:t>GP2Y0D815Z0F Digital Distance Sensor w/ Dimensions</w:t>
      </w:r>
    </w:p>
    <w:p w14:paraId="11C974A1" w14:textId="77777777" w:rsidR="00C03B09" w:rsidRDefault="00C03B09"/>
    <w:p w14:paraId="788BED65" w14:textId="77777777" w:rsidR="00C03B09" w:rsidRDefault="005C6FFC">
      <w:pPr>
        <w:pStyle w:val="Heading2"/>
        <w:spacing w:before="360" w:after="80"/>
      </w:pPr>
      <w:bookmarkStart w:id="11" w:name="h.35l5zo4q9om2" w:colFirst="0" w:colLast="0"/>
      <w:bookmarkEnd w:id="11"/>
      <w:r>
        <w:rPr>
          <w:rFonts w:ascii="Times New Roman" w:eastAsia="Times New Roman" w:hAnsi="Times New Roman" w:cs="Times New Roman"/>
          <w:i w:val="0"/>
          <w:sz w:val="22"/>
        </w:rPr>
        <w:t>Feature summary</w:t>
      </w:r>
    </w:p>
    <w:p w14:paraId="2B1F42A4" w14:textId="77777777" w:rsidR="00C03B09" w:rsidRDefault="005C6FFC">
      <w:pPr>
        <w:numPr>
          <w:ilvl w:val="0"/>
          <w:numId w:val="4"/>
        </w:numPr>
        <w:ind w:hanging="359"/>
        <w:contextualSpacing/>
        <w:rPr>
          <w:sz w:val="22"/>
        </w:rPr>
      </w:pPr>
      <w:r>
        <w:rPr>
          <w:sz w:val="22"/>
        </w:rPr>
        <w:t>Operating voltage: 2.7 V to 6.2 V</w:t>
      </w:r>
    </w:p>
    <w:p w14:paraId="694C464C" w14:textId="77777777" w:rsidR="00C03B09" w:rsidRDefault="005C6FFC">
      <w:pPr>
        <w:numPr>
          <w:ilvl w:val="0"/>
          <w:numId w:val="4"/>
        </w:numPr>
        <w:ind w:hanging="359"/>
        <w:contextualSpacing/>
        <w:rPr>
          <w:sz w:val="22"/>
        </w:rPr>
      </w:pPr>
      <w:r>
        <w:rPr>
          <w:sz w:val="22"/>
        </w:rPr>
        <w:t>Average current consumption: 5 mA (typical)</w:t>
      </w:r>
    </w:p>
    <w:p w14:paraId="2E31BEB5" w14:textId="77777777" w:rsidR="00C03B09" w:rsidRDefault="005C6FFC">
      <w:pPr>
        <w:numPr>
          <w:ilvl w:val="0"/>
          <w:numId w:val="4"/>
        </w:numPr>
        <w:ind w:hanging="359"/>
        <w:contextualSpacing/>
        <w:rPr>
          <w:sz w:val="22"/>
        </w:rPr>
      </w:pPr>
      <w:r>
        <w:rPr>
          <w:sz w:val="22"/>
        </w:rPr>
        <w:t>Distance measuring range: GP2Y0D815Z0F: 0.5 cm to 5 cm (0.2″ to 6″)</w:t>
      </w:r>
    </w:p>
    <w:p w14:paraId="456DEB36" w14:textId="77777777" w:rsidR="00C03B09" w:rsidRDefault="005C6FFC">
      <w:pPr>
        <w:numPr>
          <w:ilvl w:val="0"/>
          <w:numId w:val="4"/>
        </w:numPr>
        <w:ind w:hanging="359"/>
        <w:contextualSpacing/>
        <w:rPr>
          <w:sz w:val="22"/>
        </w:rPr>
      </w:pPr>
      <w:r>
        <w:rPr>
          <w:sz w:val="22"/>
        </w:rPr>
        <w:t>Output type: digital signal (low when detecting an object, high otherwise)</w:t>
      </w:r>
    </w:p>
    <w:p w14:paraId="24E55F12" w14:textId="77777777" w:rsidR="00C03B09" w:rsidRDefault="005C6FFC">
      <w:pPr>
        <w:numPr>
          <w:ilvl w:val="0"/>
          <w:numId w:val="4"/>
        </w:numPr>
        <w:ind w:hanging="359"/>
        <w:contextualSpacing/>
        <w:rPr>
          <w:sz w:val="22"/>
        </w:rPr>
      </w:pPr>
      <w:r>
        <w:rPr>
          <w:sz w:val="22"/>
        </w:rPr>
        <w:t xml:space="preserve">Steady state update period: 2.56 </w:t>
      </w:r>
      <w:proofErr w:type="spellStart"/>
      <w:r>
        <w:rPr>
          <w:sz w:val="22"/>
        </w:rPr>
        <w:t>ms</w:t>
      </w:r>
      <w:proofErr w:type="spellEnd"/>
      <w:r>
        <w:rPr>
          <w:sz w:val="22"/>
        </w:rPr>
        <w:t xml:space="preserve"> typical (3.77 </w:t>
      </w:r>
      <w:proofErr w:type="spellStart"/>
      <w:r>
        <w:rPr>
          <w:sz w:val="22"/>
        </w:rPr>
        <w:t>ms</w:t>
      </w:r>
      <w:proofErr w:type="spellEnd"/>
      <w:r>
        <w:rPr>
          <w:sz w:val="22"/>
        </w:rPr>
        <w:t xml:space="preserve"> max)</w:t>
      </w:r>
    </w:p>
    <w:p w14:paraId="0E7CF0F6" w14:textId="77777777" w:rsidR="00C03B09" w:rsidRDefault="005C6FFC">
      <w:pPr>
        <w:numPr>
          <w:ilvl w:val="0"/>
          <w:numId w:val="4"/>
        </w:numPr>
        <w:ind w:hanging="359"/>
        <w:contextualSpacing/>
        <w:rPr>
          <w:sz w:val="22"/>
        </w:rPr>
      </w:pPr>
      <w:r>
        <w:rPr>
          <w:sz w:val="22"/>
        </w:rPr>
        <w:t>Enable pad can optionally be used to disable the emitter and save power (this feature requires you to cut a trace first)</w:t>
      </w:r>
    </w:p>
    <w:p w14:paraId="6A34C26A" w14:textId="77777777" w:rsidR="00C03B09" w:rsidRDefault="005C6FFC">
      <w:pPr>
        <w:numPr>
          <w:ilvl w:val="0"/>
          <w:numId w:val="4"/>
        </w:numPr>
        <w:ind w:hanging="359"/>
        <w:contextualSpacing/>
        <w:rPr>
          <w:sz w:val="22"/>
        </w:rPr>
      </w:pPr>
      <w:r>
        <w:rPr>
          <w:sz w:val="22"/>
        </w:rPr>
        <w:t>Size without header pins: 21.6 mm × 8.9 mm × 10.4 mm (0.85″ × 0.35″ × 0.41″)</w:t>
      </w:r>
    </w:p>
    <w:p w14:paraId="05134D6E" w14:textId="77777777" w:rsidR="00C03B09" w:rsidRDefault="005C6FFC">
      <w:pPr>
        <w:numPr>
          <w:ilvl w:val="0"/>
          <w:numId w:val="4"/>
        </w:numPr>
        <w:ind w:hanging="359"/>
        <w:contextualSpacing/>
        <w:rPr>
          <w:sz w:val="22"/>
        </w:rPr>
      </w:pPr>
      <w:r>
        <w:rPr>
          <w:sz w:val="22"/>
        </w:rPr>
        <w:t xml:space="preserve">Weight without header pins: 1.5 g (0.05 </w:t>
      </w:r>
      <w:proofErr w:type="spellStart"/>
      <w:r>
        <w:rPr>
          <w:sz w:val="22"/>
        </w:rPr>
        <w:t>oz</w:t>
      </w:r>
      <w:proofErr w:type="spellEnd"/>
      <w:r>
        <w:rPr>
          <w:sz w:val="22"/>
        </w:rPr>
        <w:t>)</w:t>
      </w:r>
    </w:p>
    <w:p w14:paraId="508E1E2C" w14:textId="77777777" w:rsidR="00C03B09" w:rsidRDefault="00C03B09"/>
    <w:p w14:paraId="77285413" w14:textId="77777777" w:rsidR="00C03B09" w:rsidRDefault="005C6FFC">
      <w:pPr>
        <w:jc w:val="center"/>
      </w:pPr>
      <w:r>
        <w:rPr>
          <w:noProof/>
        </w:rPr>
        <w:lastRenderedPageBreak/>
        <w:drawing>
          <wp:inline distT="114300" distB="114300" distL="114300" distR="114300" wp14:anchorId="663A2560" wp14:editId="5FB8D38D">
            <wp:extent cx="5386388" cy="3823990"/>
            <wp:effectExtent l="0" t="0" r="0" b="0"/>
            <wp:docPr id="1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2"/>
                    <a:srcRect/>
                    <a:stretch>
                      <a:fillRect/>
                    </a:stretch>
                  </pic:blipFill>
                  <pic:spPr>
                    <a:xfrm>
                      <a:off x="0" y="0"/>
                      <a:ext cx="5386388" cy="3823990"/>
                    </a:xfrm>
                    <a:prstGeom prst="rect">
                      <a:avLst/>
                    </a:prstGeom>
                    <a:ln/>
                  </pic:spPr>
                </pic:pic>
              </a:graphicData>
            </a:graphic>
          </wp:inline>
        </w:drawing>
      </w:r>
    </w:p>
    <w:p w14:paraId="612E51CA" w14:textId="77777777" w:rsidR="00C03B09" w:rsidRDefault="005C6FFC">
      <w:pPr>
        <w:jc w:val="center"/>
      </w:pPr>
      <w:r>
        <w:rPr>
          <w:i/>
          <w:color w:val="1F497D"/>
          <w:sz w:val="18"/>
        </w:rPr>
        <w:t xml:space="preserve">Figure 2.2.3e: </w:t>
      </w:r>
      <w:r>
        <w:rPr>
          <w:i/>
          <w:sz w:val="18"/>
        </w:rPr>
        <w:t xml:space="preserve">GP2Y0D815Z0F Digital Distance Sensor </w:t>
      </w:r>
      <w:proofErr w:type="spellStart"/>
      <w:r>
        <w:rPr>
          <w:i/>
          <w:sz w:val="18"/>
        </w:rPr>
        <w:t>pinout</w:t>
      </w:r>
      <w:proofErr w:type="spellEnd"/>
    </w:p>
    <w:p w14:paraId="49049A02" w14:textId="77777777" w:rsidR="00C03B09" w:rsidRDefault="00C03B09"/>
    <w:p w14:paraId="50952095" w14:textId="77777777" w:rsidR="00C03B09" w:rsidRDefault="005C6FFC">
      <w:r>
        <w:t xml:space="preserve">This sharp digital distance sensor has a range of 0.2”-6”, and will be used for accurate detection of objects. It will allow the robot to precisely slow its speed, </w:t>
      </w:r>
      <w:proofErr w:type="gramStart"/>
      <w:r>
        <w:t>then</w:t>
      </w:r>
      <w:proofErr w:type="gramEnd"/>
      <w:r>
        <w:t xml:space="preserve"> eventually stop, when within a certain range. Once it becomes close enough, the robot will execute the proper game playing sequence.</w:t>
      </w:r>
    </w:p>
    <w:p w14:paraId="040FD684" w14:textId="77777777" w:rsidR="00C03B09" w:rsidRDefault="00C03B09"/>
    <w:p w14:paraId="6EA52605" w14:textId="77777777" w:rsidR="00C03B09" w:rsidRDefault="005C6FFC">
      <w:pPr>
        <w:jc w:val="center"/>
      </w:pPr>
      <w:r>
        <w:rPr>
          <w:noProof/>
        </w:rPr>
        <w:drawing>
          <wp:inline distT="114300" distB="114300" distL="114300" distR="114300" wp14:anchorId="5098B5D8" wp14:editId="0D84EF59">
            <wp:extent cx="4305300" cy="2114550"/>
            <wp:effectExtent l="0" t="0" r="0" b="0"/>
            <wp:docPr id="2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3"/>
                    <a:srcRect l="13782" t="32542" r="13782" b="38208"/>
                    <a:stretch>
                      <a:fillRect/>
                    </a:stretch>
                  </pic:blipFill>
                  <pic:spPr>
                    <a:xfrm>
                      <a:off x="0" y="0"/>
                      <a:ext cx="4305300" cy="2114550"/>
                    </a:xfrm>
                    <a:prstGeom prst="rect">
                      <a:avLst/>
                    </a:prstGeom>
                    <a:ln/>
                  </pic:spPr>
                </pic:pic>
              </a:graphicData>
            </a:graphic>
          </wp:inline>
        </w:drawing>
      </w:r>
    </w:p>
    <w:p w14:paraId="50B08421" w14:textId="77777777" w:rsidR="00C03B09" w:rsidRPr="0069251B" w:rsidRDefault="005C6FFC">
      <w:pPr>
        <w:jc w:val="center"/>
        <w:rPr>
          <w:color w:val="4472C4" w:themeColor="accent5"/>
        </w:rPr>
      </w:pPr>
      <w:r w:rsidRPr="0069251B">
        <w:rPr>
          <w:i/>
          <w:color w:val="4472C4" w:themeColor="accent5"/>
          <w:sz w:val="18"/>
        </w:rPr>
        <w:t>Figure 2.2.3f: GP2Y0D815Z0F Digital Distance Sensor Schematic Diagram</w:t>
      </w:r>
    </w:p>
    <w:p w14:paraId="3767735A" w14:textId="77777777" w:rsidR="00C03B09" w:rsidRDefault="00C03B09"/>
    <w:p w14:paraId="16C12541" w14:textId="77777777" w:rsidR="00C03B09" w:rsidRDefault="00C03B09"/>
    <w:p w14:paraId="0ABEF520" w14:textId="77777777" w:rsidR="00C03B09" w:rsidRDefault="005C6FFC">
      <w:pPr>
        <w:pStyle w:val="Heading2"/>
        <w:numPr>
          <w:ilvl w:val="1"/>
          <w:numId w:val="1"/>
        </w:numPr>
      </w:pPr>
      <w:r>
        <w:lastRenderedPageBreak/>
        <w:t>Arms/Servos</w:t>
      </w:r>
      <w:r>
        <w:br/>
      </w:r>
    </w:p>
    <w:p w14:paraId="5ACE7D2D" w14:textId="5D01975C" w:rsidR="00C03B09" w:rsidRDefault="005C6FFC">
      <w:r>
        <w:t xml:space="preserve">In order to complete the individual tasks, several </w:t>
      </w:r>
      <w:r w:rsidR="0069251B">
        <w:t>mechanical appendages</w:t>
      </w:r>
      <w:r>
        <w:t xml:space="preserve"> will be constructed to manipulate the toys.  Several options for these robotic arms/grippers have been considered to find the best solution.  The factors that went into consideration include compatibility, cost, and robustness. </w:t>
      </w:r>
    </w:p>
    <w:p w14:paraId="3EA51C29" w14:textId="21189664" w:rsidR="00C03B09" w:rsidRDefault="0069251B">
      <w:r>
        <w:rPr>
          <w:noProof/>
        </w:rPr>
        <w:drawing>
          <wp:anchor distT="114300" distB="114300" distL="114300" distR="114300" simplePos="0" relativeHeight="251643904" behindDoc="0" locked="0" layoutInCell="0" hidden="0" allowOverlap="0" wp14:anchorId="3FDECE92" wp14:editId="136B0FAB">
            <wp:simplePos x="0" y="0"/>
            <wp:positionH relativeFrom="margin">
              <wp:posOffset>392415</wp:posOffset>
            </wp:positionH>
            <wp:positionV relativeFrom="paragraph">
              <wp:posOffset>164627</wp:posOffset>
            </wp:positionV>
            <wp:extent cx="4854333" cy="3281363"/>
            <wp:effectExtent l="0" t="0" r="0" b="0"/>
            <wp:wrapSquare wrapText="bothSides" distT="114300" distB="114300" distL="114300" distR="114300"/>
            <wp:docPr id="5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34"/>
                    <a:srcRect l="34775" t="44444" r="38141" b="23076"/>
                    <a:stretch>
                      <a:fillRect/>
                    </a:stretch>
                  </pic:blipFill>
                  <pic:spPr>
                    <a:xfrm>
                      <a:off x="0" y="0"/>
                      <a:ext cx="4854333" cy="3281363"/>
                    </a:xfrm>
                    <a:prstGeom prst="rect">
                      <a:avLst/>
                    </a:prstGeom>
                    <a:ln/>
                  </pic:spPr>
                </pic:pic>
              </a:graphicData>
            </a:graphic>
          </wp:anchor>
        </w:drawing>
      </w:r>
    </w:p>
    <w:p w14:paraId="5F36318D" w14:textId="08464309" w:rsidR="00C03B09" w:rsidRDefault="0069251B">
      <w:r>
        <w:rPr>
          <w:noProof/>
        </w:rPr>
        <mc:AlternateContent>
          <mc:Choice Requires="wps">
            <w:drawing>
              <wp:anchor distT="0" distB="0" distL="114300" distR="114300" simplePos="0" relativeHeight="251668480" behindDoc="0" locked="0" layoutInCell="1" allowOverlap="1" wp14:anchorId="54EE25F0" wp14:editId="601DAE86">
                <wp:simplePos x="0" y="0"/>
                <wp:positionH relativeFrom="column">
                  <wp:posOffset>0</wp:posOffset>
                </wp:positionH>
                <wp:positionV relativeFrom="paragraph">
                  <wp:posOffset>3338195</wp:posOffset>
                </wp:positionV>
                <wp:extent cx="4853940" cy="635"/>
                <wp:effectExtent l="0" t="0" r="0" b="0"/>
                <wp:wrapSquare wrapText="bothSides"/>
                <wp:docPr id="118" name="Text Box 118"/>
                <wp:cNvGraphicFramePr/>
                <a:graphic xmlns:a="http://schemas.openxmlformats.org/drawingml/2006/main">
                  <a:graphicData uri="http://schemas.microsoft.com/office/word/2010/wordprocessingShape">
                    <wps:wsp>
                      <wps:cNvSpPr txBox="1"/>
                      <wps:spPr>
                        <a:xfrm>
                          <a:off x="0" y="0"/>
                          <a:ext cx="4853940" cy="635"/>
                        </a:xfrm>
                        <a:prstGeom prst="rect">
                          <a:avLst/>
                        </a:prstGeom>
                        <a:solidFill>
                          <a:prstClr val="white"/>
                        </a:solidFill>
                        <a:ln>
                          <a:noFill/>
                        </a:ln>
                        <a:effectLst/>
                      </wps:spPr>
                      <wps:txbx>
                        <w:txbxContent>
                          <w:p w14:paraId="7553B770" w14:textId="1A104800" w:rsidR="00B407B2" w:rsidRPr="003C51CC" w:rsidRDefault="00B407B2" w:rsidP="0069251B">
                            <w:pPr>
                              <w:pStyle w:val="Caption"/>
                              <w:jc w:val="center"/>
                              <w:rPr>
                                <w:noProof/>
                                <w:color w:val="000000"/>
                                <w:sz w:val="24"/>
                                <w:szCs w:val="20"/>
                              </w:rPr>
                            </w:pPr>
                            <w:r>
                              <w:t>Figure 2.3a: Top Level Diagram for Arms/Servos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18" o:spid="_x0000_s1026" type="#_x0000_t202" style="position:absolute;margin-left:0;margin-top:262.85pt;width:382.2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" stroked="f">
                <v:textbox style="mso-fit-shape-to-text:t" inset="0,0,0,0">
                  <w:txbxContent>
                    <w:p w14:paraId="7553B770" w14:textId="1A104800" w:rsidR="00B407B2" w:rsidRPr="003C51CC" w:rsidRDefault="00B407B2" w:rsidP="0069251B">
                      <w:pPr>
                        <w:pStyle w:val="Caption"/>
                        <w:jc w:val="center"/>
                        <w:rPr>
                          <w:noProof/>
                          <w:color w:val="000000"/>
                          <w:sz w:val="24"/>
                          <w:szCs w:val="20"/>
                        </w:rPr>
                      </w:pPr>
                      <w:r>
                        <w:t>Figure 2.3a: Top Level Diagram for Arms/Servos</w:t>
                      </w:r>
                    </w:p>
                  </w:txbxContent>
                </v:textbox>
                <w10:wrap type="square"/>
              </v:shape>
            </w:pict>
          </mc:Fallback>
        </mc:AlternateContent>
      </w:r>
    </w:p>
    <w:p w14:paraId="3D17D433" w14:textId="6D744B15" w:rsidR="00C03B09" w:rsidRDefault="00C03B09"/>
    <w:p w14:paraId="56348A88" w14:textId="786D0996" w:rsidR="00C03B09" w:rsidRDefault="00C03B09"/>
    <w:p w14:paraId="38B373B9" w14:textId="77777777" w:rsidR="00C03B09" w:rsidRDefault="00C03B09"/>
    <w:p w14:paraId="576B64C2" w14:textId="77777777" w:rsidR="00C03B09" w:rsidRDefault="00C03B09"/>
    <w:p w14:paraId="4E055D89" w14:textId="3E32DE52" w:rsidR="00C03B09" w:rsidRDefault="00C03B09"/>
    <w:p w14:paraId="3EE242A9" w14:textId="77777777" w:rsidR="00C03B09" w:rsidRDefault="00C03B09"/>
    <w:p w14:paraId="09242AD5" w14:textId="77777777" w:rsidR="00C03B09" w:rsidRDefault="00C03B09"/>
    <w:p w14:paraId="4B8BF443" w14:textId="77777777" w:rsidR="00C03B09" w:rsidRDefault="00C03B09"/>
    <w:p w14:paraId="532681BC" w14:textId="77777777" w:rsidR="00C03B09" w:rsidRDefault="00C03B09"/>
    <w:p w14:paraId="074BE982" w14:textId="77777777" w:rsidR="00C03B09" w:rsidRDefault="00C03B09"/>
    <w:p w14:paraId="0649DC66" w14:textId="77777777" w:rsidR="00C03B09" w:rsidRDefault="00C03B09"/>
    <w:p w14:paraId="5A98E30F" w14:textId="77777777" w:rsidR="00C03B09" w:rsidRDefault="00C03B09"/>
    <w:p w14:paraId="364BA485" w14:textId="77777777" w:rsidR="00C03B09" w:rsidRDefault="00C03B09"/>
    <w:p w14:paraId="0EF355A4" w14:textId="5C2DDEC0" w:rsidR="00C03B09" w:rsidRDefault="00C00882">
      <w:pPr>
        <w:spacing w:line="276" w:lineRule="auto"/>
      </w:pPr>
      <w:r>
        <w:rPr>
          <w:noProof/>
        </w:rPr>
        <w:drawing>
          <wp:anchor distT="114300" distB="114300" distL="114300" distR="114300" simplePos="0" relativeHeight="251644928" behindDoc="1" locked="0" layoutInCell="0" hidden="0" allowOverlap="0" wp14:anchorId="7603272C" wp14:editId="66C75193">
            <wp:simplePos x="0" y="0"/>
            <wp:positionH relativeFrom="margin">
              <wp:posOffset>3876675</wp:posOffset>
            </wp:positionH>
            <wp:positionV relativeFrom="paragraph">
              <wp:posOffset>1751965</wp:posOffset>
            </wp:positionV>
            <wp:extent cx="1296670" cy="1988185"/>
            <wp:effectExtent l="16192" t="2858" r="14923" b="14922"/>
            <wp:wrapNone/>
            <wp:docPr id="51" name="image103.jpg" descr="IMG_0113.JPG"/>
            <wp:cNvGraphicFramePr/>
            <a:graphic xmlns:a="http://schemas.openxmlformats.org/drawingml/2006/main">
              <a:graphicData uri="http://schemas.openxmlformats.org/drawingml/2006/picture">
                <pic:pic xmlns:pic="http://schemas.openxmlformats.org/drawingml/2006/picture">
                  <pic:nvPicPr>
                    <pic:cNvPr id="0" name="image103.jpg" descr="IMG_0113.JPG"/>
                    <pic:cNvPicPr preferRelativeResize="0"/>
                  </pic:nvPicPr>
                  <pic:blipFill rotWithShape="1">
                    <a:blip r:embed="rId35"/>
                    <a:srcRect l="8231" r="9708"/>
                    <a:stretch/>
                  </pic:blipFill>
                  <pic:spPr bwMode="auto">
                    <a:xfrm rot="16199999">
                      <a:off x="0" y="0"/>
                      <a:ext cx="1296670" cy="1988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6FFC">
        <w:rPr>
          <w:b/>
        </w:rPr>
        <w:t xml:space="preserve">Grippers: </w:t>
      </w:r>
      <w:r w:rsidR="005C6FFC">
        <w:rPr>
          <w:b/>
        </w:rPr>
        <w:br/>
      </w:r>
      <w:r w:rsidR="005C6FFC">
        <w:rPr>
          <w:b/>
        </w:rPr>
        <w:br/>
      </w:r>
      <w:r w:rsidR="005C6FFC">
        <w:t xml:space="preserve">The design will include a gripping mechanism to hold all of the toys in place.  The grippers will consist </w:t>
      </w:r>
      <w:r w:rsidR="0069251B">
        <w:t>of the</w:t>
      </w:r>
      <w:r w:rsidR="005C6FFC">
        <w:t xml:space="preserve"> Little Gripper Kit from </w:t>
      </w:r>
      <w:proofErr w:type="spellStart"/>
      <w:r w:rsidR="005C6FFC">
        <w:t>Lynxmotion</w:t>
      </w:r>
      <w:proofErr w:type="spellEnd"/>
      <w:r w:rsidR="005C6FFC">
        <w:t xml:space="preserve"> (</w:t>
      </w:r>
      <w:r w:rsidR="005C6FFC">
        <w:rPr>
          <w:color w:val="0000FF"/>
          <w:u w:val="single"/>
        </w:rPr>
        <w:t>LGK</w:t>
      </w:r>
      <w:r w:rsidR="005C6FFC">
        <w:t xml:space="preserve">) and High Density Polyethylene (HDPE) cutouts to increase the range.  The grippers open and close based on the servos position.  An appropriate servo will be purchased and tested for system integration, preferably a standard cheap servo like the HS-422.  The LGK gripper extensions will need to be designed and manufactured.  The width of the LGK might become a problem if the bottom chassis becomes </w:t>
      </w:r>
      <w:r w:rsidR="00ED5CFE">
        <w:t>cluttered</w:t>
      </w:r>
      <w:r w:rsidR="005C6FFC">
        <w:t xml:space="preserve"> and the grippers could become a stationary pair of HDPE cutouts.  </w:t>
      </w:r>
    </w:p>
    <w:p w14:paraId="28292775" w14:textId="453D4FDE" w:rsidR="00C03B09" w:rsidRDefault="00C00882">
      <w:pPr>
        <w:spacing w:line="276" w:lineRule="auto"/>
      </w:pPr>
      <w:r>
        <w:rPr>
          <w:noProof/>
        </w:rPr>
        <w:drawing>
          <wp:anchor distT="114300" distB="114300" distL="114300" distR="114300" simplePos="0" relativeHeight="251646976" behindDoc="1" locked="0" layoutInCell="0" hidden="0" allowOverlap="0" wp14:anchorId="6E1E04BB" wp14:editId="3CB61F87">
            <wp:simplePos x="0" y="0"/>
            <wp:positionH relativeFrom="margin">
              <wp:posOffset>116441</wp:posOffset>
            </wp:positionH>
            <wp:positionV relativeFrom="paragraph">
              <wp:posOffset>87630</wp:posOffset>
            </wp:positionV>
            <wp:extent cx="3402330" cy="1488440"/>
            <wp:effectExtent l="0" t="0" r="7620" b="0"/>
            <wp:wrapNone/>
            <wp:docPr id="55" name="image110.jpg" descr="Grippers.jpg"/>
            <wp:cNvGraphicFramePr/>
            <a:graphic xmlns:a="http://schemas.openxmlformats.org/drawingml/2006/main">
              <a:graphicData uri="http://schemas.openxmlformats.org/drawingml/2006/picture">
                <pic:pic xmlns:pic="http://schemas.openxmlformats.org/drawingml/2006/picture">
                  <pic:nvPicPr>
                    <pic:cNvPr id="0" name="image110.jpg" descr="Grippers.jpg"/>
                    <pic:cNvPicPr preferRelativeResize="0"/>
                  </pic:nvPicPr>
                  <pic:blipFill>
                    <a:blip r:embed="rId36"/>
                    <a:srcRect l="16826" t="27065" r="16826" b="15099"/>
                    <a:stretch>
                      <a:fillRect/>
                    </a:stretch>
                  </pic:blipFill>
                  <pic:spPr>
                    <a:xfrm>
                      <a:off x="0" y="0"/>
                      <a:ext cx="3402330" cy="1488440"/>
                    </a:xfrm>
                    <a:prstGeom prst="rect">
                      <a:avLst/>
                    </a:prstGeom>
                    <a:ln/>
                  </pic:spPr>
                </pic:pic>
              </a:graphicData>
            </a:graphic>
            <wp14:sizeRelH relativeFrom="margin">
              <wp14:pctWidth>0</wp14:pctWidth>
            </wp14:sizeRelH>
            <wp14:sizeRelV relativeFrom="margin">
              <wp14:pctHeight>0</wp14:pctHeight>
            </wp14:sizeRelV>
          </wp:anchor>
        </w:drawing>
      </w:r>
    </w:p>
    <w:p w14:paraId="4DDB73CB" w14:textId="0596AFFF" w:rsidR="00C03B09" w:rsidRDefault="00C03B09">
      <w:pPr>
        <w:spacing w:line="276" w:lineRule="auto"/>
      </w:pPr>
    </w:p>
    <w:p w14:paraId="76F606BD" w14:textId="1AE5D9E5" w:rsidR="00C03B09" w:rsidRDefault="00C03B09">
      <w:pPr>
        <w:spacing w:line="276" w:lineRule="auto"/>
      </w:pPr>
    </w:p>
    <w:p w14:paraId="576D7240" w14:textId="1FDDD003" w:rsidR="00C03B09" w:rsidRDefault="00C03B09">
      <w:pPr>
        <w:spacing w:line="276" w:lineRule="auto"/>
      </w:pPr>
    </w:p>
    <w:p w14:paraId="1CC4E92E" w14:textId="2608ED23" w:rsidR="00C03B09" w:rsidRDefault="00C03B09">
      <w:pPr>
        <w:spacing w:line="276" w:lineRule="auto"/>
      </w:pPr>
    </w:p>
    <w:p w14:paraId="49323AB7" w14:textId="48CDDCB3" w:rsidR="00C03B09" w:rsidRDefault="00C03B09">
      <w:pPr>
        <w:spacing w:line="276" w:lineRule="auto"/>
      </w:pPr>
    </w:p>
    <w:p w14:paraId="27035061" w14:textId="00EA7B05" w:rsidR="00C03B09" w:rsidRDefault="00C00882">
      <w:pPr>
        <w:spacing w:line="276" w:lineRule="auto"/>
      </w:pPr>
      <w:r>
        <w:rPr>
          <w:noProof/>
        </w:rPr>
        <mc:AlternateContent>
          <mc:Choice Requires="wps">
            <w:drawing>
              <wp:anchor distT="0" distB="0" distL="114300" distR="114300" simplePos="0" relativeHeight="251669504" behindDoc="0" locked="0" layoutInCell="1" allowOverlap="1" wp14:anchorId="14D8324B" wp14:editId="063E9CB6">
                <wp:simplePos x="0" y="0"/>
                <wp:positionH relativeFrom="column">
                  <wp:posOffset>999490</wp:posOffset>
                </wp:positionH>
                <wp:positionV relativeFrom="paragraph">
                  <wp:posOffset>367665</wp:posOffset>
                </wp:positionV>
                <wp:extent cx="3943350" cy="635"/>
                <wp:effectExtent l="0" t="0" r="0" b="8255"/>
                <wp:wrapSquare wrapText="bothSides"/>
                <wp:docPr id="119" name="Text Box 119"/>
                <wp:cNvGraphicFramePr/>
                <a:graphic xmlns:a="http://schemas.openxmlformats.org/drawingml/2006/main">
                  <a:graphicData uri="http://schemas.microsoft.com/office/word/2010/wordprocessingShape">
                    <wps:wsp>
                      <wps:cNvSpPr txBox="1"/>
                      <wps:spPr>
                        <a:xfrm>
                          <a:off x="0" y="0"/>
                          <a:ext cx="3943350" cy="635"/>
                        </a:xfrm>
                        <a:prstGeom prst="rect">
                          <a:avLst/>
                        </a:prstGeom>
                        <a:solidFill>
                          <a:prstClr val="white"/>
                        </a:solidFill>
                        <a:ln>
                          <a:noFill/>
                        </a:ln>
                        <a:effectLst/>
                      </wps:spPr>
                      <wps:txbx>
                        <w:txbxContent>
                          <w:p w14:paraId="6E255E44" w14:textId="03B1AC19" w:rsidR="00B407B2" w:rsidRPr="00D929B7" w:rsidRDefault="00B407B2" w:rsidP="0069251B">
                            <w:pPr>
                              <w:pStyle w:val="Caption"/>
                              <w:rPr>
                                <w:noProof/>
                                <w:color w:val="000000"/>
                                <w:sz w:val="24"/>
                                <w:szCs w:val="20"/>
                              </w:rPr>
                            </w:pPr>
                            <w:r>
                              <w:t>Figure2.3b: Gripper End Piece 3D model - left, Actual Piece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9" o:spid="_x0000_s1027" type="#_x0000_t202" style="position:absolute;margin-left:78.7pt;margin-top:28.95pt;width:310.5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" stroked="f">
                <v:textbox style="mso-fit-shape-to-text:t" inset="0,0,0,0">
                  <w:txbxContent>
                    <w:p w14:paraId="6E255E44" w14:textId="03B1AC19" w:rsidR="00B407B2" w:rsidRPr="00D929B7" w:rsidRDefault="00B407B2" w:rsidP="0069251B">
                      <w:pPr>
                        <w:pStyle w:val="Caption"/>
                        <w:rPr>
                          <w:noProof/>
                          <w:color w:val="000000"/>
                          <w:sz w:val="24"/>
                          <w:szCs w:val="20"/>
                        </w:rPr>
                      </w:pPr>
                      <w:r>
                        <w:t>Figure2.3b: Gripper End Piece 3D model - left, Actual Piece -right</w:t>
                      </w:r>
                    </w:p>
                  </w:txbxContent>
                </v:textbox>
                <w10:wrap type="square"/>
              </v:shape>
            </w:pict>
          </mc:Fallback>
        </mc:AlternateContent>
      </w:r>
    </w:p>
    <w:p w14:paraId="74A39A68" w14:textId="77777777" w:rsidR="00C03B09" w:rsidRDefault="005C6FFC">
      <w:r>
        <w:rPr>
          <w:b/>
        </w:rPr>
        <w:lastRenderedPageBreak/>
        <w:t>Main Arm</w:t>
      </w:r>
      <w:r>
        <w:rPr>
          <w:b/>
        </w:rPr>
        <w:br/>
      </w:r>
      <w:r>
        <w:rPr>
          <w:b/>
        </w:rPr>
        <w:br/>
      </w:r>
      <w:proofErr w:type="gramStart"/>
      <w:r>
        <w:t>To</w:t>
      </w:r>
      <w:proofErr w:type="gramEnd"/>
      <w:r>
        <w:t xml:space="preserve"> complete the Rubik’s Cube challenge, Simon challenge, and the Playing Card challenge, a large servo-controlled arm will cooperate with the sensors and grippers.  Grippers will hold the cube in place while a main arm tilts down and twists the top layer of the Rubik’s cube.  The arm will be able to pan and tilt by standard servos at the base.  Attached to the end of the mechanical arm is a rotating pair of tongs. The tong shape will be positioned over the cube and a continuous rotation servo will twist the top layer. Flat surfaces will catch the corners early and produce a strong enough grip to twist the cube.  An adhesive will be placed on the inner brackets for the card challenge instead of purchasing another arm.  The card must be secured and in usable condition in order to complete the challenge.  </w:t>
      </w:r>
    </w:p>
    <w:p w14:paraId="436786C9" w14:textId="77777777" w:rsidR="00C03B09" w:rsidRDefault="00C03B09"/>
    <w:p w14:paraId="75AAA25C" w14:textId="39E779C5" w:rsidR="00C03B09" w:rsidRDefault="00ED5CFE">
      <w:r>
        <w:rPr>
          <w:noProof/>
        </w:rPr>
        <mc:AlternateContent>
          <mc:Choice Requires="wps">
            <w:drawing>
              <wp:anchor distT="0" distB="0" distL="114300" distR="114300" simplePos="0" relativeHeight="251670528" behindDoc="0" locked="0" layoutInCell="1" allowOverlap="1" wp14:anchorId="003749EB" wp14:editId="73A82F1C">
                <wp:simplePos x="0" y="0"/>
                <wp:positionH relativeFrom="column">
                  <wp:posOffset>695325</wp:posOffset>
                </wp:positionH>
                <wp:positionV relativeFrom="paragraph">
                  <wp:posOffset>1590040</wp:posOffset>
                </wp:positionV>
                <wp:extent cx="4514850" cy="635"/>
                <wp:effectExtent l="0" t="0" r="0" b="0"/>
                <wp:wrapSquare wrapText="bothSides"/>
                <wp:docPr id="120" name="Text Box 120"/>
                <wp:cNvGraphicFramePr/>
                <a:graphic xmlns:a="http://schemas.openxmlformats.org/drawingml/2006/main">
                  <a:graphicData uri="http://schemas.microsoft.com/office/word/2010/wordprocessingShape">
                    <wps:wsp>
                      <wps:cNvSpPr txBox="1"/>
                      <wps:spPr>
                        <a:xfrm>
                          <a:off x="0" y="0"/>
                          <a:ext cx="4514850" cy="635"/>
                        </a:xfrm>
                        <a:prstGeom prst="rect">
                          <a:avLst/>
                        </a:prstGeom>
                        <a:solidFill>
                          <a:prstClr val="white"/>
                        </a:solidFill>
                        <a:ln>
                          <a:noFill/>
                        </a:ln>
                        <a:effectLst/>
                      </wps:spPr>
                      <wps:txbx>
                        <w:txbxContent>
                          <w:p w14:paraId="3B6557D6" w14:textId="451C914C" w:rsidR="00B407B2" w:rsidRPr="00396AD8" w:rsidRDefault="00B407B2" w:rsidP="00ED5CFE">
                            <w:pPr>
                              <w:pStyle w:val="Caption"/>
                              <w:jc w:val="center"/>
                              <w:rPr>
                                <w:noProof/>
                                <w:color w:val="000000"/>
                                <w:sz w:val="24"/>
                                <w:szCs w:val="20"/>
                              </w:rPr>
                            </w:pPr>
                            <w:r>
                              <w:t>Figure 2.3c: Main Arm 3D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0" o:spid="_x0000_s1028" type="#_x0000_t202" style="position:absolute;margin-left:54.75pt;margin-top:125.2pt;width:355.5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" stroked="f">
                <v:textbox style="mso-fit-shape-to-text:t" inset="0,0,0,0">
                  <w:txbxContent>
                    <w:p w14:paraId="3B6557D6" w14:textId="451C914C" w:rsidR="00B407B2" w:rsidRPr="00396AD8" w:rsidRDefault="00B407B2" w:rsidP="00ED5CFE">
                      <w:pPr>
                        <w:pStyle w:val="Caption"/>
                        <w:jc w:val="center"/>
                        <w:rPr>
                          <w:noProof/>
                          <w:color w:val="000000"/>
                          <w:sz w:val="24"/>
                          <w:szCs w:val="20"/>
                        </w:rPr>
                      </w:pPr>
                      <w:r>
                        <w:t>Figure 2.3c: Main Arm 3D Model</w:t>
                      </w:r>
                    </w:p>
                  </w:txbxContent>
                </v:textbox>
                <w10:wrap type="square"/>
              </v:shape>
            </w:pict>
          </mc:Fallback>
        </mc:AlternateContent>
      </w:r>
      <w:r>
        <w:rPr>
          <w:noProof/>
        </w:rPr>
        <w:drawing>
          <wp:anchor distT="114300" distB="114300" distL="114300" distR="114300" simplePos="0" relativeHeight="251648000" behindDoc="0" locked="0" layoutInCell="0" hidden="0" allowOverlap="0" wp14:anchorId="2AB2DED8" wp14:editId="325B22E0">
            <wp:simplePos x="0" y="0"/>
            <wp:positionH relativeFrom="margin">
              <wp:posOffset>695325</wp:posOffset>
            </wp:positionH>
            <wp:positionV relativeFrom="paragraph">
              <wp:posOffset>9170</wp:posOffset>
            </wp:positionV>
            <wp:extent cx="4514850" cy="1524000"/>
            <wp:effectExtent l="0" t="0" r="0" b="0"/>
            <wp:wrapSquare wrapText="bothSides" distT="114300" distB="114300" distL="114300" distR="114300"/>
            <wp:docPr id="38" name="image79.jpg" descr="Main Arm 1.jpg"/>
            <wp:cNvGraphicFramePr/>
            <a:graphic xmlns:a="http://schemas.openxmlformats.org/drawingml/2006/main">
              <a:graphicData uri="http://schemas.openxmlformats.org/drawingml/2006/picture">
                <pic:pic xmlns:pic="http://schemas.openxmlformats.org/drawingml/2006/picture">
                  <pic:nvPicPr>
                    <pic:cNvPr id="0" name="image79.jpg" descr="Main Arm 1.jpg"/>
                    <pic:cNvPicPr preferRelativeResize="0"/>
                  </pic:nvPicPr>
                  <pic:blipFill>
                    <a:blip r:embed="rId37"/>
                    <a:srcRect l="16987" t="23361" r="7051" b="31054"/>
                    <a:stretch>
                      <a:fillRect/>
                    </a:stretch>
                  </pic:blipFill>
                  <pic:spPr>
                    <a:xfrm>
                      <a:off x="0" y="0"/>
                      <a:ext cx="4514850" cy="1524000"/>
                    </a:xfrm>
                    <a:prstGeom prst="rect">
                      <a:avLst/>
                    </a:prstGeom>
                    <a:ln/>
                  </pic:spPr>
                </pic:pic>
              </a:graphicData>
            </a:graphic>
          </wp:anchor>
        </w:drawing>
      </w:r>
    </w:p>
    <w:p w14:paraId="2E239F5B" w14:textId="77777777" w:rsidR="00C03B09" w:rsidRDefault="00C03B09"/>
    <w:p w14:paraId="27A52A52" w14:textId="095D8BFF" w:rsidR="00C03B09" w:rsidRDefault="00C03B09"/>
    <w:p w14:paraId="0655517A" w14:textId="77777777" w:rsidR="00C03B09" w:rsidRDefault="00C03B09"/>
    <w:p w14:paraId="122365F4" w14:textId="77777777" w:rsidR="00C03B09" w:rsidRDefault="00C03B09"/>
    <w:p w14:paraId="730AF0B1" w14:textId="794AFFD7" w:rsidR="00C03B09" w:rsidRDefault="00C03B09"/>
    <w:p w14:paraId="05C0B934" w14:textId="5E4B16BF" w:rsidR="00C03B09" w:rsidRDefault="00C03B09"/>
    <w:p w14:paraId="4D8DBFF4" w14:textId="77777777" w:rsidR="00C03B09" w:rsidRDefault="00C03B09"/>
    <w:p w14:paraId="5209D918" w14:textId="77777777" w:rsidR="00C03B09" w:rsidRDefault="00C03B09"/>
    <w:p w14:paraId="5EDA454F" w14:textId="77777777" w:rsidR="00C03B09" w:rsidRDefault="00C03B09"/>
    <w:p w14:paraId="76A1CE7F" w14:textId="77777777" w:rsidR="00C03B09" w:rsidRDefault="00C03B09"/>
    <w:p w14:paraId="366636CA" w14:textId="77777777" w:rsidR="00ED5CFE" w:rsidRDefault="00ED5CFE">
      <w:pPr>
        <w:rPr>
          <w:b/>
        </w:rPr>
      </w:pPr>
    </w:p>
    <w:p w14:paraId="387BE66F" w14:textId="77777777" w:rsidR="00C03B09" w:rsidRDefault="005C6FFC">
      <w:r>
        <w:rPr>
          <w:b/>
        </w:rPr>
        <w:t>Etch-a-Sketch Arms:</w:t>
      </w:r>
    </w:p>
    <w:p w14:paraId="0443F364" w14:textId="77777777" w:rsidR="00C03B09" w:rsidRDefault="00C03B09"/>
    <w:p w14:paraId="3DDCE63F" w14:textId="3FC430D7" w:rsidR="00C03B09" w:rsidRDefault="005C6FFC">
      <w:r>
        <w:t xml:space="preserve">The last challenge, Etch-a-Sketch, will have two additional mechanical arms </w:t>
      </w:r>
      <w:r w:rsidR="00ED5CFE">
        <w:t>with custom</w:t>
      </w:r>
      <w:r>
        <w:t xml:space="preserve"> end-pieces to twist the knobs.  Standard servos will be used for the tilt motion and the continuous rotation of the knobs.  A subroutine will be used to draw the letters and complete the challenge.  Two independent arms will shorten the time taken by manipulating both knobs instead of transitioning from one to the other.  The Grippers will also hold the game in place.  </w:t>
      </w:r>
    </w:p>
    <w:p w14:paraId="5E79CB16" w14:textId="6AEE186F" w:rsidR="00C03B09" w:rsidRDefault="00ED5CFE">
      <w:pPr>
        <w:spacing w:after="200"/>
        <w:jc w:val="center"/>
      </w:pPr>
      <w:r>
        <w:rPr>
          <w:noProof/>
        </w:rPr>
        <mc:AlternateContent>
          <mc:Choice Requires="wps">
            <w:drawing>
              <wp:anchor distT="0" distB="0" distL="114300" distR="114300" simplePos="0" relativeHeight="251671552" behindDoc="0" locked="0" layoutInCell="1" allowOverlap="1" wp14:anchorId="4B2C4279" wp14:editId="4B46DA9D">
                <wp:simplePos x="0" y="0"/>
                <wp:positionH relativeFrom="column">
                  <wp:posOffset>1454150</wp:posOffset>
                </wp:positionH>
                <wp:positionV relativeFrom="paragraph">
                  <wp:posOffset>2481580</wp:posOffset>
                </wp:positionV>
                <wp:extent cx="2981325" cy="635"/>
                <wp:effectExtent l="0" t="0" r="0" b="0"/>
                <wp:wrapSquare wrapText="bothSides"/>
                <wp:docPr id="121" name="Text Box 121"/>
                <wp:cNvGraphicFramePr/>
                <a:graphic xmlns:a="http://schemas.openxmlformats.org/drawingml/2006/main">
                  <a:graphicData uri="http://schemas.microsoft.com/office/word/2010/wordprocessingShape">
                    <wps:wsp>
                      <wps:cNvSpPr txBox="1"/>
                      <wps:spPr>
                        <a:xfrm>
                          <a:off x="0" y="0"/>
                          <a:ext cx="2981325" cy="635"/>
                        </a:xfrm>
                        <a:prstGeom prst="rect">
                          <a:avLst/>
                        </a:prstGeom>
                        <a:solidFill>
                          <a:prstClr val="white"/>
                        </a:solidFill>
                        <a:ln>
                          <a:noFill/>
                        </a:ln>
                        <a:effectLst/>
                      </wps:spPr>
                      <wps:txbx>
                        <w:txbxContent>
                          <w:p w14:paraId="66587785" w14:textId="77F99D99" w:rsidR="00B407B2" w:rsidRPr="000F501B" w:rsidRDefault="00B407B2" w:rsidP="00ED5CFE">
                            <w:pPr>
                              <w:pStyle w:val="Caption"/>
                              <w:jc w:val="center"/>
                              <w:rPr>
                                <w:noProof/>
                                <w:color w:val="000000"/>
                                <w:sz w:val="24"/>
                                <w:szCs w:val="20"/>
                              </w:rPr>
                            </w:pPr>
                            <w:r>
                              <w:t>Figure 2.3d: Etch-A-Sketch Arms 3D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1" o:spid="_x0000_s1029" type="#_x0000_t202" style="position:absolute;left:0;text-align:left;margin-left:114.5pt;margin-top:195.4pt;width:234.75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" stroked="f">
                <v:textbox style="mso-fit-shape-to-text:t" inset="0,0,0,0">
                  <w:txbxContent>
                    <w:p w14:paraId="66587785" w14:textId="77F99D99" w:rsidR="00B407B2" w:rsidRPr="000F501B" w:rsidRDefault="00B407B2" w:rsidP="00ED5CFE">
                      <w:pPr>
                        <w:pStyle w:val="Caption"/>
                        <w:jc w:val="center"/>
                        <w:rPr>
                          <w:noProof/>
                          <w:color w:val="000000"/>
                          <w:sz w:val="24"/>
                          <w:szCs w:val="20"/>
                        </w:rPr>
                      </w:pPr>
                      <w:r>
                        <w:t>Figure 2.3d: Etch-A-Sketch Arms 3D Model</w:t>
                      </w:r>
                    </w:p>
                  </w:txbxContent>
                </v:textbox>
                <w10:wrap type="square"/>
              </v:shape>
            </w:pict>
          </mc:Fallback>
        </mc:AlternateContent>
      </w:r>
      <w:r>
        <w:rPr>
          <w:noProof/>
        </w:rPr>
        <w:drawing>
          <wp:anchor distT="114300" distB="114300" distL="114300" distR="114300" simplePos="0" relativeHeight="251649024" behindDoc="0" locked="0" layoutInCell="0" hidden="0" allowOverlap="0" wp14:anchorId="625B25DA" wp14:editId="3F0CE789">
            <wp:simplePos x="0" y="0"/>
            <wp:positionH relativeFrom="margin">
              <wp:posOffset>1454224</wp:posOffset>
            </wp:positionH>
            <wp:positionV relativeFrom="paragraph">
              <wp:posOffset>167256</wp:posOffset>
            </wp:positionV>
            <wp:extent cx="2981325" cy="2257425"/>
            <wp:effectExtent l="0" t="0" r="0" b="0"/>
            <wp:wrapSquare wrapText="bothSides" distT="114300" distB="114300" distL="114300" distR="114300"/>
            <wp:docPr id="30" name="image71.jpg" descr="EAS1.jpg"/>
            <wp:cNvGraphicFramePr/>
            <a:graphic xmlns:a="http://schemas.openxmlformats.org/drawingml/2006/main">
              <a:graphicData uri="http://schemas.openxmlformats.org/drawingml/2006/picture">
                <pic:pic xmlns:pic="http://schemas.openxmlformats.org/drawingml/2006/picture">
                  <pic:nvPicPr>
                    <pic:cNvPr id="0" name="image71.jpg" descr="EAS1.jpg"/>
                    <pic:cNvPicPr preferRelativeResize="0"/>
                  </pic:nvPicPr>
                  <pic:blipFill>
                    <a:blip r:embed="rId38"/>
                    <a:srcRect l="31250" t="14245" r="18589" b="18233"/>
                    <a:stretch>
                      <a:fillRect/>
                    </a:stretch>
                  </pic:blipFill>
                  <pic:spPr>
                    <a:xfrm>
                      <a:off x="0" y="0"/>
                      <a:ext cx="2981325" cy="2257425"/>
                    </a:xfrm>
                    <a:prstGeom prst="rect">
                      <a:avLst/>
                    </a:prstGeom>
                    <a:ln/>
                  </pic:spPr>
                </pic:pic>
              </a:graphicData>
            </a:graphic>
          </wp:anchor>
        </w:drawing>
      </w:r>
    </w:p>
    <w:p w14:paraId="017100C9" w14:textId="77777777" w:rsidR="00C03B09" w:rsidRDefault="00C03B09">
      <w:pPr>
        <w:spacing w:after="200"/>
        <w:jc w:val="center"/>
      </w:pPr>
    </w:p>
    <w:p w14:paraId="6737C0CF" w14:textId="1B7E210B" w:rsidR="00C03B09" w:rsidRDefault="00C03B09">
      <w:pPr>
        <w:spacing w:after="200"/>
        <w:jc w:val="center"/>
      </w:pPr>
    </w:p>
    <w:p w14:paraId="60ECC254" w14:textId="77777777" w:rsidR="00C03B09" w:rsidRDefault="00C03B09">
      <w:pPr>
        <w:spacing w:after="200"/>
        <w:jc w:val="center"/>
      </w:pPr>
    </w:p>
    <w:p w14:paraId="75E802DA" w14:textId="77777777" w:rsidR="00C03B09" w:rsidRDefault="00C03B09">
      <w:pPr>
        <w:spacing w:after="200"/>
        <w:jc w:val="center"/>
      </w:pPr>
    </w:p>
    <w:p w14:paraId="60C26C70" w14:textId="77777777" w:rsidR="00C03B09" w:rsidRDefault="00C03B09">
      <w:pPr>
        <w:tabs>
          <w:tab w:val="left" w:pos="4019"/>
        </w:tabs>
        <w:jc w:val="center"/>
      </w:pPr>
    </w:p>
    <w:p w14:paraId="1DC6FFA6" w14:textId="77777777" w:rsidR="00C03B09" w:rsidRDefault="00C03B09">
      <w:pPr>
        <w:tabs>
          <w:tab w:val="left" w:pos="4019"/>
        </w:tabs>
        <w:jc w:val="center"/>
      </w:pPr>
    </w:p>
    <w:p w14:paraId="764A398D" w14:textId="77777777" w:rsidR="00C03B09" w:rsidRDefault="00C03B09">
      <w:pPr>
        <w:tabs>
          <w:tab w:val="left" w:pos="4019"/>
        </w:tabs>
        <w:jc w:val="center"/>
      </w:pPr>
    </w:p>
    <w:p w14:paraId="188EC38C" w14:textId="77777777" w:rsidR="00C03B09" w:rsidRDefault="00C03B09">
      <w:pPr>
        <w:tabs>
          <w:tab w:val="left" w:pos="4019"/>
        </w:tabs>
        <w:jc w:val="center"/>
      </w:pPr>
    </w:p>
    <w:p w14:paraId="37F085EF" w14:textId="77777777" w:rsidR="00C03B09" w:rsidRDefault="00C03B09">
      <w:pPr>
        <w:tabs>
          <w:tab w:val="left" w:pos="4019"/>
        </w:tabs>
        <w:jc w:val="center"/>
      </w:pPr>
    </w:p>
    <w:p w14:paraId="214F04E2" w14:textId="77777777" w:rsidR="00C03B09" w:rsidRDefault="00C03B09">
      <w:pPr>
        <w:tabs>
          <w:tab w:val="left" w:pos="4019"/>
        </w:tabs>
        <w:jc w:val="center"/>
      </w:pPr>
    </w:p>
    <w:p w14:paraId="6F7B0A85" w14:textId="77777777" w:rsidR="00C03B09" w:rsidRDefault="00C03B09">
      <w:pPr>
        <w:tabs>
          <w:tab w:val="left" w:pos="4019"/>
        </w:tabs>
        <w:jc w:val="center"/>
      </w:pPr>
    </w:p>
    <w:p w14:paraId="7D4CF351" w14:textId="77777777" w:rsidR="00C03B09" w:rsidRDefault="00C03B09"/>
    <w:p w14:paraId="0C1F5A99" w14:textId="77777777" w:rsidR="00C03B09" w:rsidRDefault="00C03B09"/>
    <w:p w14:paraId="659C6AE8" w14:textId="3E1FF3F0" w:rsidR="00C03B09" w:rsidRDefault="00ED5CFE">
      <w:r>
        <w:rPr>
          <w:noProof/>
        </w:rPr>
        <mc:AlternateContent>
          <mc:Choice Requires="wps">
            <w:drawing>
              <wp:anchor distT="0" distB="0" distL="114300" distR="114300" simplePos="0" relativeHeight="251672576" behindDoc="0" locked="0" layoutInCell="1" allowOverlap="1" wp14:anchorId="32F70BCA" wp14:editId="1D1A6073">
                <wp:simplePos x="0" y="0"/>
                <wp:positionH relativeFrom="column">
                  <wp:posOffset>228600</wp:posOffset>
                </wp:positionH>
                <wp:positionV relativeFrom="paragraph">
                  <wp:posOffset>1630045</wp:posOffset>
                </wp:positionV>
                <wp:extent cx="5600700" cy="635"/>
                <wp:effectExtent l="0" t="0" r="0" b="0"/>
                <wp:wrapSquare wrapText="bothSides"/>
                <wp:docPr id="122" name="Text Box 122"/>
                <wp:cNvGraphicFramePr/>
                <a:graphic xmlns:a="http://schemas.openxmlformats.org/drawingml/2006/main">
                  <a:graphicData uri="http://schemas.microsoft.com/office/word/2010/wordprocessingShape">
                    <wps:wsp>
                      <wps:cNvSpPr txBox="1"/>
                      <wps:spPr>
                        <a:xfrm>
                          <a:off x="0" y="0"/>
                          <a:ext cx="5600700" cy="635"/>
                        </a:xfrm>
                        <a:prstGeom prst="rect">
                          <a:avLst/>
                        </a:prstGeom>
                        <a:solidFill>
                          <a:prstClr val="white"/>
                        </a:solidFill>
                        <a:ln>
                          <a:noFill/>
                        </a:ln>
                        <a:effectLst/>
                      </wps:spPr>
                      <wps:txbx>
                        <w:txbxContent>
                          <w:p w14:paraId="69A08EAF" w14:textId="3D5406F4" w:rsidR="00B407B2" w:rsidRPr="0068118D" w:rsidRDefault="00B407B2" w:rsidP="00ED5CFE">
                            <w:pPr>
                              <w:pStyle w:val="Caption"/>
                              <w:jc w:val="center"/>
                              <w:rPr>
                                <w:noProof/>
                                <w:color w:val="000000"/>
                                <w:sz w:val="24"/>
                                <w:szCs w:val="20"/>
                              </w:rPr>
                            </w:pPr>
                            <w:r>
                              <w:t>Figure 2.3e: Top-Level Diagram for Powering Servos/Arms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2" o:spid="_x0000_s1030" type="#_x0000_t202" style="position:absolute;margin-left:18pt;margin-top:128.35pt;width:441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" stroked="f">
                <v:textbox style="mso-fit-shape-to-text:t" inset="0,0,0,0">
                  <w:txbxContent>
                    <w:p w14:paraId="69A08EAF" w14:textId="3D5406F4" w:rsidR="00B407B2" w:rsidRPr="0068118D" w:rsidRDefault="00B407B2" w:rsidP="00ED5CFE">
                      <w:pPr>
                        <w:pStyle w:val="Caption"/>
                        <w:jc w:val="center"/>
                        <w:rPr>
                          <w:noProof/>
                          <w:color w:val="000000"/>
                          <w:sz w:val="24"/>
                          <w:szCs w:val="20"/>
                        </w:rPr>
                      </w:pPr>
                      <w:r>
                        <w:t>Figure 2.3e: Top-Level Diagram for Powering Servos/Arms</w:t>
                      </w:r>
                    </w:p>
                  </w:txbxContent>
                </v:textbox>
                <w10:wrap type="square"/>
              </v:shape>
            </w:pict>
          </mc:Fallback>
        </mc:AlternateContent>
      </w:r>
      <w:r w:rsidR="005C6FFC">
        <w:rPr>
          <w:noProof/>
        </w:rPr>
        <w:drawing>
          <wp:anchor distT="114300" distB="114300" distL="114300" distR="114300" simplePos="0" relativeHeight="251650048" behindDoc="0" locked="0" layoutInCell="0" hidden="0" allowOverlap="0" wp14:anchorId="5BA0E428" wp14:editId="465DACE5">
            <wp:simplePos x="0" y="0"/>
            <wp:positionH relativeFrom="margin">
              <wp:posOffset>228600</wp:posOffset>
            </wp:positionH>
            <wp:positionV relativeFrom="paragraph">
              <wp:posOffset>142875</wp:posOffset>
            </wp:positionV>
            <wp:extent cx="5600700" cy="1430250"/>
            <wp:effectExtent l="0" t="0" r="0" b="0"/>
            <wp:wrapSquare wrapText="bothSides" distT="114300" distB="114300" distL="114300" distR="114300"/>
            <wp:docPr id="1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9"/>
                    <a:srcRect l="39903" t="22222" r="21153" b="60113"/>
                    <a:stretch>
                      <a:fillRect/>
                    </a:stretch>
                  </pic:blipFill>
                  <pic:spPr>
                    <a:xfrm>
                      <a:off x="0" y="0"/>
                      <a:ext cx="5600700" cy="1430250"/>
                    </a:xfrm>
                    <a:prstGeom prst="rect">
                      <a:avLst/>
                    </a:prstGeom>
                    <a:ln/>
                  </pic:spPr>
                </pic:pic>
              </a:graphicData>
            </a:graphic>
          </wp:anchor>
        </w:drawing>
      </w:r>
    </w:p>
    <w:p w14:paraId="3CBE3B3F" w14:textId="77777777" w:rsidR="00C03B09" w:rsidRDefault="00C03B09"/>
    <w:p w14:paraId="68F3B394" w14:textId="77777777" w:rsidR="00C03B09" w:rsidRDefault="005C6FFC">
      <w:pPr>
        <w:pStyle w:val="Heading2"/>
        <w:numPr>
          <w:ilvl w:val="1"/>
          <w:numId w:val="1"/>
        </w:numPr>
      </w:pPr>
      <w:r>
        <w:t xml:space="preserve">Drive System </w:t>
      </w:r>
    </w:p>
    <w:p w14:paraId="683D30D8" w14:textId="0093BDE4" w:rsidR="00C03B09" w:rsidRDefault="005C6FFC">
      <w:pPr>
        <w:spacing w:after="200"/>
      </w:pPr>
      <w:r>
        <w:t xml:space="preserve">The drive system will be comprised of three major components working together in order to create all of the movements necessary for the robot’s navigation. The components are the </w:t>
      </w:r>
      <w:proofErr w:type="spellStart"/>
      <w:r>
        <w:t>Arduino</w:t>
      </w:r>
      <w:proofErr w:type="spellEnd"/>
      <w:r>
        <w:t xml:space="preserve"> Due, the </w:t>
      </w:r>
      <w:proofErr w:type="spellStart"/>
      <w:r>
        <w:t>Pololu</w:t>
      </w:r>
      <w:proofErr w:type="spellEnd"/>
      <w:r>
        <w:t xml:space="preserve"> A4990 Dual Motor Driver Shield</w:t>
      </w:r>
      <w:r w:rsidR="00E57661">
        <w:t xml:space="preserve"> for </w:t>
      </w:r>
      <w:proofErr w:type="spellStart"/>
      <w:r w:rsidR="00E57661">
        <w:t>Arduino</w:t>
      </w:r>
      <w:proofErr w:type="spellEnd"/>
      <w:r>
        <w:t xml:space="preserve">, and two DC brushed motors. The </w:t>
      </w:r>
      <w:proofErr w:type="spellStart"/>
      <w:r>
        <w:t>Arduino</w:t>
      </w:r>
      <w:proofErr w:type="spellEnd"/>
      <w:r>
        <w:t xml:space="preserve"> Due features 12 pins for PWM (pulse width modulation), which can be connected to the four pins (two for each m</w:t>
      </w:r>
      <w:r w:rsidR="00E57661">
        <w:t>otor) for motor control on the motor driver shield. The motor driver s</w:t>
      </w:r>
      <w:r>
        <w:t xml:space="preserve">hield chosen is able to operate between 6V and 32V, and is capable of delivering 0.65 A to each motor channel. </w:t>
      </w:r>
      <w:r w:rsidR="00E57661">
        <w:t xml:space="preserve">It is capable of regulating the current to the motors automatically (0.9 A peal), and protects the microcontroller from reverse-voltage, over-voltage, short-circuit and over-temperature conditions. </w:t>
      </w:r>
      <w:r>
        <w:t xml:space="preserve">The DC motors chosen operate at 12V, and the measured value for the current drawn while they are operational was found to be 0.3A, so the motor driver chosen is capable of providing enough power. </w:t>
      </w:r>
      <w:r w:rsidR="00AF57BC">
        <w:t xml:space="preserve">The PWM frequency used by the driver has a minimum 17.3 kHz, with a max of 26 kHz, and a typical value of 21.7 kHz. </w:t>
      </w:r>
      <w:r>
        <w:t xml:space="preserve">The motor driver also has two diagnostic pins that are not necessary for its operation, but can be used to monitor the motor driver. The </w:t>
      </w:r>
      <w:proofErr w:type="spellStart"/>
      <w:r>
        <w:t>Arduino</w:t>
      </w:r>
      <w:proofErr w:type="spellEnd"/>
      <w:r>
        <w:t xml:space="preserve"> Due can be programmed using libraries available with the motor driver in order to change the speed and direction of each of the two motors (independently) to power this differential drive system. The line following system will determine the direction the robot needs to turn in order to follow the course, and will call the functions to set the motor speed/direction with the speed (positive value for forwards, negative value for backwards) as an argument. </w:t>
      </w:r>
    </w:p>
    <w:p w14:paraId="6C48196C" w14:textId="77777777" w:rsidR="00ED5CFE" w:rsidRDefault="00ED5CFE" w:rsidP="00ED5CFE">
      <w:pPr>
        <w:keepNext/>
        <w:spacing w:after="200"/>
        <w:jc w:val="center"/>
      </w:pPr>
      <w:r>
        <w:rPr>
          <w:noProof/>
        </w:rPr>
        <w:lastRenderedPageBreak/>
        <w:drawing>
          <wp:inline distT="0" distB="0" distL="0" distR="0" wp14:anchorId="27A11A13" wp14:editId="41EF7C7A">
            <wp:extent cx="3342379" cy="2229367"/>
            <wp:effectExtent l="0" t="0" r="0" b="0"/>
            <wp:docPr id="123" name="Picture 123" descr="http://a.pololu-files.com/picture/0J5720.1200.jpg?3f944831afb32bcde6409739ae23da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pololu-files.com/picture/0J5720.1200.jpg?3f944831afb32bcde6409739ae23dac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55115" cy="2237862"/>
                    </a:xfrm>
                    <a:prstGeom prst="rect">
                      <a:avLst/>
                    </a:prstGeom>
                    <a:noFill/>
                    <a:ln>
                      <a:noFill/>
                    </a:ln>
                  </pic:spPr>
                </pic:pic>
              </a:graphicData>
            </a:graphic>
          </wp:inline>
        </w:drawing>
      </w:r>
    </w:p>
    <w:p w14:paraId="64A5DDB7" w14:textId="357B5B93" w:rsidR="00ED5CFE" w:rsidRDefault="00ED5CFE" w:rsidP="00ED5CFE">
      <w:pPr>
        <w:pStyle w:val="Caption"/>
        <w:jc w:val="center"/>
      </w:pPr>
      <w:r>
        <w:t>Figure 2.4a</w:t>
      </w:r>
      <w:r w:rsidR="007417A9">
        <w:t>:</w:t>
      </w:r>
      <w:r>
        <w:t xml:space="preserve">  A4990 Dual Motor Driver Shield for </w:t>
      </w:r>
      <w:proofErr w:type="spellStart"/>
      <w:r>
        <w:t>Arduino</w:t>
      </w:r>
      <w:proofErr w:type="spellEnd"/>
      <w:r>
        <w:t>, Top and Bottom View</w:t>
      </w:r>
    </w:p>
    <w:p w14:paraId="4A3797B6" w14:textId="77777777" w:rsidR="00ED5CFE" w:rsidRDefault="00ED5CFE">
      <w:pPr>
        <w:spacing w:after="200"/>
      </w:pPr>
    </w:p>
    <w:p w14:paraId="0E87C6E2" w14:textId="0CA5F6C6" w:rsidR="00C03B09" w:rsidRDefault="005C6FFC">
      <w:pPr>
        <w:spacing w:after="200"/>
      </w:pPr>
      <w:r>
        <w:t xml:space="preserve">The motors chosen are 50:1 Metal </w:t>
      </w:r>
      <w:proofErr w:type="spellStart"/>
      <w:r>
        <w:t>Gearmotors</w:t>
      </w:r>
      <w:proofErr w:type="spellEnd"/>
      <w:r>
        <w:t xml:space="preserve"> with 64 CPR encoders, which can optionally be used in order to provide feedback to the microcontroller about the velocity of and the distance travelled by the motors to aid in navigation.  At 12V, the motors chosen have a no-load speed of 200 RPM, and stall torque of 170 </w:t>
      </w:r>
      <w:proofErr w:type="spellStart"/>
      <w:r>
        <w:t>oz</w:t>
      </w:r>
      <w:proofErr w:type="spellEnd"/>
      <w:r>
        <w:t xml:space="preserve">-in, which should be more than enough to move the robot at the desired rate. The RPM and the wheel radius will allow for a max speed </w:t>
      </w:r>
      <w:r w:rsidR="00ED5CFE">
        <w:t>of around</w:t>
      </w:r>
      <w:r>
        <w:t xml:space="preserve"> 1 m/s. The motors have already been purchased and are more powerful than necessary, partially to account for potential situations in which the robot will be making a slight turn and only be powered by only one motor. Additionally, in order to ensure the balance of the robot with the current design, counterweight may be added. The motors have been purchased, and at the time of the purchase the weight estimate for the robot was unclear, so more powerful motors were chosen in order to ensure that they would be adequate. </w:t>
      </w:r>
      <w:r w:rsidR="00ED5CFE">
        <w:t xml:space="preserve">With an estimate of 10 kg for the mass of the robot, and 0.5 </w:t>
      </w:r>
      <w:proofErr w:type="spellStart"/>
      <w:r w:rsidR="00ED5CFE">
        <w:t>ft</w:t>
      </w:r>
      <w:proofErr w:type="spellEnd"/>
      <w:r w:rsidR="00ED5CFE">
        <w:t>/s</w:t>
      </w:r>
      <w:r w:rsidR="00ED5CFE">
        <w:rPr>
          <w:vertAlign w:val="superscript"/>
        </w:rPr>
        <w:t>2</w:t>
      </w:r>
      <w:r w:rsidR="00ED5CFE">
        <w:t xml:space="preserve"> acceleration (half of the desired velocity of 1 </w:t>
      </w:r>
      <w:proofErr w:type="spellStart"/>
      <w:r w:rsidR="00ED5CFE">
        <w:t>ft</w:t>
      </w:r>
      <w:proofErr w:type="spellEnd"/>
      <w:r w:rsidR="00ED5CFE">
        <w:t xml:space="preserve">/s), along with the wheel diameter, an estimated torque of 11.8 kg-cm was required for one motor to power the robot. </w:t>
      </w:r>
      <w:r w:rsidR="007417A9">
        <w:t>This calculation was done with the following equation, where the efficiency is 58% (68% generally for DC motors, deducted an additional 10% to account for frictional forces/other unknowns).</w:t>
      </w:r>
      <w:r w:rsidR="007417A9">
        <w:br/>
      </w:r>
      <w:r w:rsidR="007417A9">
        <w:br/>
      </w:r>
      <w:r w:rsidR="007417A9">
        <w:rPr>
          <w:i/>
        </w:rPr>
        <w:tab/>
        <w:t>torque = (mass)(acceleration)(wheel radius)(1/efficiency)</w:t>
      </w:r>
      <w:r w:rsidR="007417A9">
        <w:rPr>
          <w:i/>
        </w:rPr>
        <w:tab/>
      </w:r>
      <w:r w:rsidR="007417A9">
        <w:rPr>
          <w:i/>
        </w:rPr>
        <w:tab/>
      </w:r>
      <w:r w:rsidR="007417A9">
        <w:rPr>
          <w:i/>
        </w:rPr>
        <w:tab/>
        <w:t>(1)</w:t>
      </w:r>
      <w:r w:rsidR="007417A9">
        <w:rPr>
          <w:i/>
        </w:rPr>
        <w:tab/>
      </w:r>
      <w:r w:rsidR="007417A9">
        <w:br/>
      </w:r>
      <w:r w:rsidR="007417A9">
        <w:br/>
      </w:r>
      <w:r>
        <w:t xml:space="preserve">If it is found that the motors are still too powerful, less powerful options will need to be considered. .The motors will be connected to two </w:t>
      </w:r>
      <w:proofErr w:type="spellStart"/>
      <w:r>
        <w:t>Pololu</w:t>
      </w:r>
      <w:proofErr w:type="spellEnd"/>
      <w:r>
        <w:t xml:space="preserve"> 90x10 mm plastic wheels with silicone tires for grip. </w:t>
      </w:r>
      <w:r w:rsidR="007417A9">
        <w:t xml:space="preserve">The wheels are attached to the motors using a universal mount also by </w:t>
      </w:r>
      <w:proofErr w:type="spellStart"/>
      <w:r w:rsidR="007417A9">
        <w:t>Pololu</w:t>
      </w:r>
      <w:proofErr w:type="spellEnd"/>
      <w:r w:rsidR="007417A9">
        <w:t xml:space="preserve">. </w:t>
      </w:r>
      <w:r>
        <w:t xml:space="preserve">A 1” plastic ball caster wheel was chosen initially for the </w:t>
      </w:r>
      <w:proofErr w:type="gramStart"/>
      <w:r>
        <w:t>design,</w:t>
      </w:r>
      <w:proofErr w:type="gramEnd"/>
      <w:r>
        <w:t xml:space="preserve"> however this will more than likely be used only for testing of the drive system. It will most likely need to be swapped out for a sturdier </w:t>
      </w:r>
      <w:proofErr w:type="gramStart"/>
      <w:r>
        <w:t>option,</w:t>
      </w:r>
      <w:proofErr w:type="gramEnd"/>
      <w:r>
        <w:t xml:space="preserve"> currently in consideration is a larger ball caster with a swivel bracket. </w:t>
      </w:r>
    </w:p>
    <w:p w14:paraId="7E1E0E1F" w14:textId="77777777" w:rsidR="00ED5CFE" w:rsidRDefault="00ED5CFE">
      <w:pPr>
        <w:spacing w:after="200"/>
      </w:pPr>
    </w:p>
    <w:p w14:paraId="7F6EC570" w14:textId="77777777" w:rsidR="00ED5CFE" w:rsidRDefault="00ED5CFE" w:rsidP="00ED5CFE">
      <w:pPr>
        <w:keepNext/>
        <w:spacing w:after="200"/>
        <w:jc w:val="center"/>
      </w:pPr>
      <w:r>
        <w:rPr>
          <w:noProof/>
        </w:rPr>
        <w:lastRenderedPageBreak/>
        <w:drawing>
          <wp:inline distT="0" distB="0" distL="0" distR="0" wp14:anchorId="3FDD987F" wp14:editId="0E9E309D">
            <wp:extent cx="3613634" cy="2227595"/>
            <wp:effectExtent l="0" t="0" r="6350" b="1270"/>
            <wp:docPr id="124" name="Picture 124" descr="http://a.pololu-files.com/picture/0J4045.1200.jpg?28764d04f44f69e259218bf608e862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pololu-files.com/picture/0J4045.1200.jpg?28764d04f44f69e259218bf608e862b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28378" cy="2236684"/>
                    </a:xfrm>
                    <a:prstGeom prst="rect">
                      <a:avLst/>
                    </a:prstGeom>
                    <a:noFill/>
                    <a:ln>
                      <a:noFill/>
                    </a:ln>
                  </pic:spPr>
                </pic:pic>
              </a:graphicData>
            </a:graphic>
          </wp:inline>
        </w:drawing>
      </w:r>
    </w:p>
    <w:p w14:paraId="6210B4DE" w14:textId="10A1E8F8" w:rsidR="00ED5CFE" w:rsidRDefault="00ED5CFE" w:rsidP="00ED5CFE">
      <w:pPr>
        <w:pStyle w:val="Caption"/>
        <w:jc w:val="center"/>
      </w:pPr>
      <w:r>
        <w:t xml:space="preserve">Figure 2.4b: 50:1 37D Metal </w:t>
      </w:r>
      <w:proofErr w:type="spellStart"/>
      <w:r>
        <w:t>Gearmotor</w:t>
      </w:r>
      <w:proofErr w:type="spellEnd"/>
      <w:r>
        <w:t xml:space="preserve"> with Encoder</w:t>
      </w:r>
    </w:p>
    <w:p w14:paraId="490E0FDF" w14:textId="014099CE" w:rsidR="00C03B09" w:rsidRDefault="005C6FFC">
      <w:pPr>
        <w:spacing w:after="200"/>
      </w:pPr>
      <w:r>
        <w:t xml:space="preserve">The motors will be placed at the back of the robot, on the first layer of the chassis. The reason for this is that a lot of the robot’s weight will be in the back, and the two powered wheels will provide stability. Additionally, the mounts and servos for the arms to play the Simon Says game, and the grippers to hold the toys in place will take a lot of room in the front of the robot. Placing the motors in the back allows more room for these other components. The caster wheel will be placed in the front, a sturdier caster wheel may be chosen. Currently under consideration is a 2” stem and socket caster wheel shown below. One concern in choosing a caster with a swivel and a bracket is the wheel may need to turn around before actually </w:t>
      </w:r>
      <w:proofErr w:type="gramStart"/>
      <w:r>
        <w:t>turning,</w:t>
      </w:r>
      <w:proofErr w:type="gramEnd"/>
      <w:r>
        <w:t xml:space="preserve"> this would have to be considered in the programming for the system. The bracket may be nece</w:t>
      </w:r>
      <w:r w:rsidR="00ED5CFE">
        <w:t>ssary in order to support the wei</w:t>
      </w:r>
      <w:r>
        <w:t>ght of the robot, however.</w:t>
      </w:r>
    </w:p>
    <w:p w14:paraId="3B83BEBF" w14:textId="77777777" w:rsidR="00C03B09" w:rsidRDefault="005C6FFC">
      <w:pPr>
        <w:spacing w:after="200"/>
      </w:pPr>
      <w:r>
        <w:t xml:space="preserve"> </w:t>
      </w:r>
    </w:p>
    <w:p w14:paraId="6BAC0B00" w14:textId="77777777" w:rsidR="00ED5CFE" w:rsidRDefault="005C6FFC" w:rsidP="00ED5CFE">
      <w:pPr>
        <w:keepNext/>
        <w:spacing w:after="200"/>
        <w:jc w:val="center"/>
      </w:pPr>
      <w:r>
        <w:rPr>
          <w:noProof/>
        </w:rPr>
        <w:drawing>
          <wp:inline distT="114300" distB="114300" distL="114300" distR="114300" wp14:anchorId="12BEA948" wp14:editId="27FBC851">
            <wp:extent cx="2307045" cy="1975485"/>
            <wp:effectExtent l="0" t="0" r="0" b="5715"/>
            <wp:docPr id="4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42"/>
                    <a:srcRect/>
                    <a:stretch>
                      <a:fillRect/>
                    </a:stretch>
                  </pic:blipFill>
                  <pic:spPr>
                    <a:xfrm>
                      <a:off x="0" y="0"/>
                      <a:ext cx="2312601" cy="1980243"/>
                    </a:xfrm>
                    <a:prstGeom prst="rect">
                      <a:avLst/>
                    </a:prstGeom>
                    <a:ln/>
                  </pic:spPr>
                </pic:pic>
              </a:graphicData>
            </a:graphic>
          </wp:inline>
        </w:drawing>
      </w:r>
    </w:p>
    <w:p w14:paraId="48396BF8" w14:textId="454039FF" w:rsidR="00C03B09" w:rsidRDefault="007417A9" w:rsidP="00ED5CFE">
      <w:pPr>
        <w:pStyle w:val="Caption"/>
        <w:jc w:val="center"/>
      </w:pPr>
      <w:r>
        <w:t xml:space="preserve">Figure 2.4c: </w:t>
      </w:r>
      <w:r w:rsidR="00ED5CFE">
        <w:t>2" Stem and Socket Caster Wheel</w:t>
      </w:r>
    </w:p>
    <w:p w14:paraId="03ADBAF1" w14:textId="77777777" w:rsidR="00C15EFE" w:rsidRDefault="00C15EFE" w:rsidP="00C15EFE">
      <w:pPr>
        <w:keepNext/>
        <w:jc w:val="center"/>
      </w:pPr>
      <w:r>
        <w:rPr>
          <w:noProof/>
        </w:rPr>
        <w:lastRenderedPageBreak/>
        <w:drawing>
          <wp:inline distT="0" distB="0" distL="0" distR="0" wp14:anchorId="5B486692" wp14:editId="599E13C0">
            <wp:extent cx="2438283" cy="2418715"/>
            <wp:effectExtent l="0" t="0" r="63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6190" cy="2426558"/>
                    </a:xfrm>
                    <a:prstGeom prst="rect">
                      <a:avLst/>
                    </a:prstGeom>
                    <a:noFill/>
                    <a:ln>
                      <a:noFill/>
                    </a:ln>
                  </pic:spPr>
                </pic:pic>
              </a:graphicData>
            </a:graphic>
          </wp:inline>
        </w:drawing>
      </w:r>
    </w:p>
    <w:p w14:paraId="4BFDB268" w14:textId="1141C2F7" w:rsidR="007417A9" w:rsidRDefault="00C15EFE" w:rsidP="00C15EFE">
      <w:pPr>
        <w:pStyle w:val="Caption"/>
        <w:jc w:val="center"/>
      </w:pPr>
      <w:r>
        <w:t>Figure 2.4d</w:t>
      </w:r>
      <w:fldSimple w:instr=" SEQ Figure \* ARABIC ">
        <w:r w:rsidR="009556DC">
          <w:rPr>
            <w:noProof/>
          </w:rPr>
          <w:t>1</w:t>
        </w:r>
      </w:fldSimple>
      <w:r>
        <w:t xml:space="preserve">: </w:t>
      </w:r>
      <w:proofErr w:type="spellStart"/>
      <w:r>
        <w:t>Pololu</w:t>
      </w:r>
      <w:proofErr w:type="spellEnd"/>
      <w:r>
        <w:t xml:space="preserve"> 90x10mm Plastic Wheels</w:t>
      </w:r>
    </w:p>
    <w:p w14:paraId="5EB21BF1" w14:textId="77777777" w:rsidR="007417A9" w:rsidRPr="007417A9" w:rsidRDefault="007417A9" w:rsidP="007417A9"/>
    <w:p w14:paraId="5DEFE6FA" w14:textId="77777777" w:rsidR="00C03B09" w:rsidRDefault="005C6FFC">
      <w:pPr>
        <w:spacing w:after="200"/>
      </w:pPr>
      <w:r>
        <w:t xml:space="preserve">With all of these components, and the 12V battery source for the motors, the drive system will operate as a differential drive system. The top level diagram for the system can be seen below. </w:t>
      </w:r>
    </w:p>
    <w:p w14:paraId="577CF583" w14:textId="77777777" w:rsidR="00C03B09" w:rsidRDefault="00C03B09">
      <w:pPr>
        <w:spacing w:after="200"/>
      </w:pPr>
    </w:p>
    <w:p w14:paraId="633BD2EF" w14:textId="77777777" w:rsidR="00C15EFE" w:rsidRDefault="00C15EFE" w:rsidP="00C15EFE">
      <w:pPr>
        <w:keepNext/>
        <w:spacing w:after="200"/>
        <w:jc w:val="center"/>
      </w:pPr>
      <w:r>
        <w:rPr>
          <w:noProof/>
        </w:rPr>
        <w:drawing>
          <wp:inline distT="0" distB="0" distL="0" distR="0" wp14:anchorId="184191E1" wp14:editId="5DB37C16">
            <wp:extent cx="4333875" cy="397192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33875" cy="3971925"/>
                    </a:xfrm>
                    <a:prstGeom prst="rect">
                      <a:avLst/>
                    </a:prstGeom>
                    <a:noFill/>
                    <a:ln>
                      <a:noFill/>
                    </a:ln>
                  </pic:spPr>
                </pic:pic>
              </a:graphicData>
            </a:graphic>
          </wp:inline>
        </w:drawing>
      </w:r>
    </w:p>
    <w:p w14:paraId="6FE3839F" w14:textId="399D93D5" w:rsidR="00C03B09" w:rsidRDefault="00C15EFE" w:rsidP="00C15EFE">
      <w:pPr>
        <w:pStyle w:val="Caption"/>
        <w:jc w:val="center"/>
      </w:pPr>
      <w:r>
        <w:t xml:space="preserve">Figure </w:t>
      </w:r>
      <w:fldSimple w:instr=" SEQ Figure \* ARABIC ">
        <w:r w:rsidR="009556DC">
          <w:rPr>
            <w:noProof/>
          </w:rPr>
          <w:t>2</w:t>
        </w:r>
      </w:fldSimple>
      <w:r>
        <w:t>.4e: Top Level Diagram for Drive System</w:t>
      </w:r>
    </w:p>
    <w:p w14:paraId="5A09D103" w14:textId="5B977764" w:rsidR="00C03B09" w:rsidRDefault="00C03B09" w:rsidP="00C15EFE">
      <w:pPr>
        <w:spacing w:after="200"/>
      </w:pPr>
    </w:p>
    <w:p w14:paraId="45A434FC" w14:textId="77777777" w:rsidR="00C03B09" w:rsidRDefault="00C03B09"/>
    <w:p w14:paraId="479179AB" w14:textId="77777777" w:rsidR="00C03B09" w:rsidRDefault="00C03B09"/>
    <w:p w14:paraId="32F571F5" w14:textId="77777777" w:rsidR="00C03B09" w:rsidRDefault="005C6FFC">
      <w:pPr>
        <w:pStyle w:val="Heading2"/>
        <w:numPr>
          <w:ilvl w:val="1"/>
          <w:numId w:val="1"/>
        </w:numPr>
      </w:pPr>
      <w:r>
        <w:t>Power Supply</w:t>
      </w:r>
    </w:p>
    <w:p w14:paraId="0D219FDF" w14:textId="77777777" w:rsidR="00C03B09" w:rsidRDefault="005C6FFC">
      <w:r>
        <w:t xml:space="preserve">With great consideration the team is convinced to have a power system of two NiMH Battery Packs. There will be two different power sources because of the different ranges of voltages need by the parts. While each part will require a different voltage source and the </w:t>
      </w:r>
      <w:proofErr w:type="spellStart"/>
      <w:r>
        <w:t>Arduino</w:t>
      </w:r>
      <w:proofErr w:type="spellEnd"/>
      <w:r>
        <w:t xml:space="preserve"> due will be used to supply voltage as well. </w:t>
      </w:r>
      <w:proofErr w:type="spellStart"/>
      <w:r>
        <w:t>Arduino</w:t>
      </w:r>
      <w:proofErr w:type="spellEnd"/>
      <w:r>
        <w:t xml:space="preserve"> built in voltage regulator it will be able to supply voltages to the parts with that were out too low compared to the two battery sources.  </w:t>
      </w:r>
    </w:p>
    <w:p w14:paraId="5DFED5A6" w14:textId="77777777" w:rsidR="00C03B09" w:rsidRDefault="00C03B09"/>
    <w:p w14:paraId="14571E85" w14:textId="77777777" w:rsidR="00C03B09" w:rsidRDefault="005C6FFC">
      <w:r>
        <w:t xml:space="preserve">Nickel-metal hydride batteries NiMH have been chosen because their energy density approaches that of a lithium-ion cell. The only bad side to NiMH requires long periods of time to charge with a high self-discharge rate. Lithium-ion cell are leading currently in Power Capacities with because it has a zero memory less effect. NiCad stores less energy every time you recharge it and will take </w:t>
      </w:r>
      <w:proofErr w:type="gramStart"/>
      <w:r>
        <w:t>an extra steps</w:t>
      </w:r>
      <w:proofErr w:type="gramEnd"/>
      <w:r>
        <w:t xml:space="preserve"> to fully discharge to recharge.</w:t>
      </w:r>
    </w:p>
    <w:p w14:paraId="793ECB00" w14:textId="77777777" w:rsidR="00C03B09" w:rsidRDefault="00C03B09"/>
    <w:p w14:paraId="78FEC498" w14:textId="77777777" w:rsidR="00C03B09" w:rsidRDefault="005C6FFC">
      <w:r>
        <w:rPr>
          <w:b/>
        </w:rPr>
        <w:br/>
      </w:r>
      <w:r>
        <w:t xml:space="preserve">The team has decided to purchase two power supplies in which one will supply 12 V and the second will supply 6 V. The wheel motor and </w:t>
      </w:r>
      <w:proofErr w:type="spellStart"/>
      <w:r>
        <w:t>Arduino</w:t>
      </w:r>
      <w:proofErr w:type="spellEnd"/>
      <w:r>
        <w:t xml:space="preserve"> due board require 12 V input to operate. Also the motors used in the ARMS/Grippers will be using the 6 V power supply. The </w:t>
      </w:r>
      <w:proofErr w:type="gramStart"/>
      <w:r>
        <w:t>sensors operate at a smaller voltage threshold hold and requires</w:t>
      </w:r>
      <w:proofErr w:type="gramEnd"/>
      <w:r>
        <w:t xml:space="preserve"> a voltage regulator to step the down voltage from either voltage source. The </w:t>
      </w:r>
      <w:proofErr w:type="spellStart"/>
      <w:r>
        <w:t>Arduino</w:t>
      </w:r>
      <w:proofErr w:type="spellEnd"/>
      <w:r>
        <w:t xml:space="preserve"> Due board has a voltage regulator and will be </w:t>
      </w:r>
      <w:proofErr w:type="spellStart"/>
      <w:r>
        <w:t>use</w:t>
      </w:r>
      <w:proofErr w:type="spellEnd"/>
      <w:r>
        <w:t xml:space="preserve"> to supply power to the sensors.</w:t>
      </w:r>
    </w:p>
    <w:p w14:paraId="60C8F653" w14:textId="77777777" w:rsidR="00C03B09" w:rsidRDefault="00C03B09"/>
    <w:p w14:paraId="189EB8C7" w14:textId="77777777" w:rsidR="00C03B09" w:rsidRDefault="00C03B09">
      <w:pPr>
        <w:spacing w:after="200"/>
      </w:pPr>
    </w:p>
    <w:p w14:paraId="1C236FFB" w14:textId="77777777" w:rsidR="00C03B09" w:rsidRDefault="005C6FFC">
      <w:pPr>
        <w:keepNext/>
        <w:spacing w:after="200"/>
        <w:jc w:val="center"/>
      </w:pPr>
      <w:r>
        <w:rPr>
          <w:i/>
          <w:color w:val="1F497D"/>
          <w:sz w:val="18"/>
        </w:rPr>
        <w:t>Table 2.5a: Different Battery Options</w:t>
      </w:r>
    </w:p>
    <w:tbl>
      <w:tblPr>
        <w:tblStyle w:val="10"/>
        <w:tblW w:w="9360" w:type="dxa"/>
        <w:tblLayout w:type="fixed"/>
        <w:tblLook w:val="0400" w:firstRow="0" w:lastRow="0" w:firstColumn="0" w:lastColumn="0" w:noHBand="0" w:noVBand="1"/>
      </w:tblPr>
      <w:tblGrid>
        <w:gridCol w:w="1937"/>
        <w:gridCol w:w="1449"/>
        <w:gridCol w:w="3947"/>
        <w:gridCol w:w="2027"/>
      </w:tblGrid>
      <w:tr w:rsidR="00C03B09" w14:paraId="5CEDF2A6" w14:textId="77777777" w:rsidTr="00C00882">
        <w:tc>
          <w:tcPr>
            <w:tcW w:w="193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168BA0D1" w14:textId="77777777" w:rsidR="00C03B09" w:rsidRDefault="005C6FFC">
            <w:r>
              <w:t>12 Volts</w:t>
            </w:r>
          </w:p>
        </w:tc>
        <w:tc>
          <w:tcPr>
            <w:tcW w:w="144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05A520FC" w14:textId="77777777" w:rsidR="00C03B09" w:rsidRDefault="005C6FFC">
            <w:r>
              <w:t>Price</w:t>
            </w:r>
          </w:p>
        </w:tc>
        <w:tc>
          <w:tcPr>
            <w:tcW w:w="394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2AEF19B9" w14:textId="77777777" w:rsidR="00C03B09" w:rsidRDefault="005C6FFC">
            <w:r>
              <w:t>Current Output (</w:t>
            </w:r>
            <w:proofErr w:type="spellStart"/>
            <w:r>
              <w:t>mAh</w:t>
            </w:r>
            <w:proofErr w:type="spellEnd"/>
            <w:r>
              <w:t>)</w:t>
            </w:r>
          </w:p>
        </w:tc>
        <w:tc>
          <w:tcPr>
            <w:tcW w:w="202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31BA8E32" w14:textId="77777777" w:rsidR="00C03B09" w:rsidRDefault="005C6FFC">
            <w:r>
              <w:t>Weight</w:t>
            </w:r>
          </w:p>
        </w:tc>
      </w:tr>
      <w:tr w:rsidR="00C03B09" w14:paraId="2EDC3C22" w14:textId="77777777" w:rsidTr="00C00882">
        <w:tc>
          <w:tcPr>
            <w:tcW w:w="193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2F82A605" w14:textId="77777777" w:rsidR="00C03B09" w:rsidRDefault="005C6FFC">
            <w:r>
              <w:rPr>
                <w:b/>
              </w:rPr>
              <w:t xml:space="preserve">NiMH Battery </w:t>
            </w:r>
          </w:p>
        </w:tc>
        <w:tc>
          <w:tcPr>
            <w:tcW w:w="144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4227CDE1" w14:textId="77777777" w:rsidR="00C03B09" w:rsidRDefault="005C6FFC">
            <w:r>
              <w:t>$29.95</w:t>
            </w:r>
          </w:p>
        </w:tc>
        <w:tc>
          <w:tcPr>
            <w:tcW w:w="394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0C121632" w14:textId="77777777" w:rsidR="00C03B09" w:rsidRDefault="00C03B09"/>
        </w:tc>
        <w:tc>
          <w:tcPr>
            <w:tcW w:w="202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2CEA2D65" w14:textId="77777777" w:rsidR="00C03B09" w:rsidRDefault="005C6FFC">
            <w:r>
              <w:t>997 grams</w:t>
            </w:r>
          </w:p>
        </w:tc>
      </w:tr>
      <w:tr w:rsidR="00C03B09" w14:paraId="592C6AA0" w14:textId="77777777" w:rsidTr="00C00882">
        <w:tc>
          <w:tcPr>
            <w:tcW w:w="193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51FB9FEB" w14:textId="77777777" w:rsidR="00C03B09" w:rsidRDefault="005C6FFC">
            <w:r>
              <w:t>6 Volts</w:t>
            </w:r>
          </w:p>
        </w:tc>
        <w:tc>
          <w:tcPr>
            <w:tcW w:w="144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3D32E3B9" w14:textId="77777777" w:rsidR="00C03B09" w:rsidRDefault="00C03B09"/>
        </w:tc>
        <w:tc>
          <w:tcPr>
            <w:tcW w:w="394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6456F284" w14:textId="77777777" w:rsidR="00C03B09" w:rsidRDefault="00C03B09"/>
        </w:tc>
        <w:tc>
          <w:tcPr>
            <w:tcW w:w="202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76A2A8A3" w14:textId="77777777" w:rsidR="00C03B09" w:rsidRDefault="00C03B09"/>
        </w:tc>
      </w:tr>
      <w:tr w:rsidR="00C03B09" w14:paraId="589471E7" w14:textId="77777777" w:rsidTr="00C00882">
        <w:tc>
          <w:tcPr>
            <w:tcW w:w="193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18036E3E" w14:textId="77777777" w:rsidR="00C03B09" w:rsidRDefault="005C6FFC">
            <w:r>
              <w:rPr>
                <w:b/>
              </w:rPr>
              <w:t xml:space="preserve">NiMH Battery </w:t>
            </w:r>
          </w:p>
        </w:tc>
        <w:tc>
          <w:tcPr>
            <w:tcW w:w="1449"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56A90C80" w14:textId="77777777" w:rsidR="00C03B09" w:rsidRDefault="005C6FFC">
            <w:r>
              <w:t>$15.15</w:t>
            </w:r>
          </w:p>
        </w:tc>
        <w:tc>
          <w:tcPr>
            <w:tcW w:w="394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2E516B62" w14:textId="77777777" w:rsidR="00C03B09" w:rsidRDefault="005C6FFC">
            <w:r>
              <w:t>2200</w:t>
            </w:r>
          </w:p>
        </w:tc>
        <w:tc>
          <w:tcPr>
            <w:tcW w:w="2027"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05" w:type="dxa"/>
              <w:left w:w="105" w:type="dxa"/>
              <w:bottom w:w="105" w:type="dxa"/>
              <w:right w:w="105" w:type="dxa"/>
            </w:tcMar>
          </w:tcPr>
          <w:p w14:paraId="04916320" w14:textId="77777777" w:rsidR="00C03B09" w:rsidRDefault="005C6FFC">
            <w:r>
              <w:t>142 grams</w:t>
            </w:r>
          </w:p>
        </w:tc>
      </w:tr>
    </w:tbl>
    <w:p w14:paraId="51E29C5C" w14:textId="77777777" w:rsidR="00C03B09" w:rsidRDefault="00C03B09"/>
    <w:p w14:paraId="7D954F68" w14:textId="77777777" w:rsidR="00C03B09" w:rsidRDefault="00C03B09"/>
    <w:p w14:paraId="64144EC0" w14:textId="77777777" w:rsidR="00C03B09" w:rsidRDefault="005C6FFC">
      <w:pPr>
        <w:keepNext/>
        <w:jc w:val="center"/>
      </w:pPr>
      <w:r>
        <w:rPr>
          <w:noProof/>
        </w:rPr>
        <w:lastRenderedPageBreak/>
        <w:drawing>
          <wp:inline distT="0" distB="0" distL="0" distR="0" wp14:anchorId="020F02E1" wp14:editId="14EE24D8">
            <wp:extent cx="2724150" cy="1666875"/>
            <wp:effectExtent l="0" t="0" r="0" b="0"/>
            <wp:docPr id="3" name="image15.jpg" descr="12V_2.2c.jpg"/>
            <wp:cNvGraphicFramePr/>
            <a:graphic xmlns:a="http://schemas.openxmlformats.org/drawingml/2006/main">
              <a:graphicData uri="http://schemas.openxmlformats.org/drawingml/2006/picture">
                <pic:pic xmlns:pic="http://schemas.openxmlformats.org/drawingml/2006/picture">
                  <pic:nvPicPr>
                    <pic:cNvPr id="0" name="image15.jpg" descr="12V_2.2c.jpg"/>
                    <pic:cNvPicPr preferRelativeResize="0"/>
                  </pic:nvPicPr>
                  <pic:blipFill>
                    <a:blip r:embed="rId45"/>
                    <a:srcRect/>
                    <a:stretch>
                      <a:fillRect/>
                    </a:stretch>
                  </pic:blipFill>
                  <pic:spPr>
                    <a:xfrm>
                      <a:off x="0" y="0"/>
                      <a:ext cx="2724150" cy="1666875"/>
                    </a:xfrm>
                    <a:prstGeom prst="rect">
                      <a:avLst/>
                    </a:prstGeom>
                    <a:ln/>
                  </pic:spPr>
                </pic:pic>
              </a:graphicData>
            </a:graphic>
          </wp:inline>
        </w:drawing>
      </w:r>
    </w:p>
    <w:p w14:paraId="7A1E1342" w14:textId="77777777" w:rsidR="00C03B09" w:rsidRDefault="005C6FFC">
      <w:pPr>
        <w:jc w:val="center"/>
      </w:pPr>
      <w:r>
        <w:rPr>
          <w:i/>
          <w:color w:val="1F497D"/>
          <w:sz w:val="18"/>
        </w:rPr>
        <w:t>Figure 2.5a: Selected 12V Power Supply</w:t>
      </w:r>
    </w:p>
    <w:p w14:paraId="6ED5C050" w14:textId="77777777" w:rsidR="00C03B09" w:rsidRDefault="00C03B09"/>
    <w:p w14:paraId="193FA84A" w14:textId="38F27548" w:rsidR="00C03B09" w:rsidRPr="00C15EFE" w:rsidRDefault="005C6FFC">
      <w:pPr>
        <w:rPr>
          <w:b/>
        </w:rPr>
      </w:pPr>
      <w:r w:rsidRPr="00C15EFE">
        <w:rPr>
          <w:b/>
        </w:rPr>
        <w:t>Specs</w:t>
      </w:r>
      <w:r w:rsidR="00C15EFE" w:rsidRPr="00C15EFE">
        <w:rPr>
          <w:b/>
        </w:rPr>
        <w:t xml:space="preserve"> for 12V Supply</w:t>
      </w:r>
    </w:p>
    <w:p w14:paraId="3A27CFA9" w14:textId="77777777" w:rsidR="00C03B09" w:rsidRDefault="005C6FFC">
      <w:pPr>
        <w:numPr>
          <w:ilvl w:val="0"/>
          <w:numId w:val="6"/>
        </w:numPr>
        <w:ind w:hanging="359"/>
        <w:contextualSpacing/>
      </w:pPr>
      <w:r>
        <w:t xml:space="preserve">Power Capacity 2200 </w:t>
      </w:r>
      <w:proofErr w:type="spellStart"/>
      <w:r>
        <w:t>mAh</w:t>
      </w:r>
      <w:proofErr w:type="spellEnd"/>
    </w:p>
    <w:p w14:paraId="245669C0" w14:textId="77777777" w:rsidR="00C03B09" w:rsidRDefault="005C6FFC">
      <w:pPr>
        <w:numPr>
          <w:ilvl w:val="0"/>
          <w:numId w:val="6"/>
        </w:numPr>
        <w:ind w:hanging="359"/>
        <w:contextualSpacing/>
      </w:pPr>
      <w:r>
        <w:t xml:space="preserve">10 (2x5) AA size 2200 </w:t>
      </w:r>
      <w:proofErr w:type="spellStart"/>
      <w:r>
        <w:t>mAh</w:t>
      </w:r>
      <w:proofErr w:type="spellEnd"/>
      <w:r>
        <w:t xml:space="preserve"> NiMH cells</w:t>
      </w:r>
    </w:p>
    <w:p w14:paraId="2223BF0C" w14:textId="77777777" w:rsidR="00C03B09" w:rsidRDefault="005C6FFC">
      <w:pPr>
        <w:numPr>
          <w:ilvl w:val="0"/>
          <w:numId w:val="6"/>
        </w:numPr>
        <w:ind w:hanging="359"/>
        <w:contextualSpacing/>
      </w:pPr>
      <w:r>
        <w:t xml:space="preserve">Power 26 Watts </w:t>
      </w:r>
    </w:p>
    <w:p w14:paraId="5064F019" w14:textId="77777777" w:rsidR="00C03B09" w:rsidRDefault="005C6FFC">
      <w:pPr>
        <w:numPr>
          <w:ilvl w:val="0"/>
          <w:numId w:val="6"/>
        </w:numPr>
        <w:ind w:hanging="359"/>
        <w:contextualSpacing/>
      </w:pPr>
      <w:r>
        <w:t>Weight 1 kg</w:t>
      </w:r>
    </w:p>
    <w:p w14:paraId="4B5BC686" w14:textId="77777777" w:rsidR="00C03B09" w:rsidRDefault="005C6FFC">
      <w:pPr>
        <w:numPr>
          <w:ilvl w:val="0"/>
          <w:numId w:val="6"/>
        </w:numPr>
        <w:ind w:hanging="359"/>
        <w:contextualSpacing/>
      </w:pPr>
      <w:r>
        <w:t>Discharging rate 2 A</w:t>
      </w:r>
    </w:p>
    <w:p w14:paraId="1ADBDB8C" w14:textId="77777777" w:rsidR="00C03B09" w:rsidRDefault="005C6FFC">
      <w:pPr>
        <w:numPr>
          <w:ilvl w:val="0"/>
          <w:numId w:val="6"/>
        </w:numPr>
        <w:ind w:hanging="359"/>
        <w:contextualSpacing/>
      </w:pPr>
      <w:r>
        <w:t>Charging rate 0.5-2.2 A</w:t>
      </w:r>
    </w:p>
    <w:p w14:paraId="7F824DAA" w14:textId="77777777" w:rsidR="00C03B09" w:rsidRDefault="00C03B09"/>
    <w:p w14:paraId="737F5F8F" w14:textId="5CCC1284" w:rsidR="00C03B09" w:rsidRDefault="005C6FFC">
      <w:r>
        <w:t xml:space="preserve">Discharging the battery pack below 10 V may damage NiMH. Leaving the ends of the wires uncovered; will allow the battery to improperly discharge. Power Capacity may be too close to the current being drawn upon startup of the drive motors. </w:t>
      </w:r>
    </w:p>
    <w:p w14:paraId="7881EA7B" w14:textId="77777777" w:rsidR="00C03B09" w:rsidRDefault="00C03B09"/>
    <w:p w14:paraId="2B0D6280" w14:textId="77777777" w:rsidR="00C03B09" w:rsidRDefault="00361004">
      <w:r>
        <w:t xml:space="preserve">The </w:t>
      </w:r>
      <w:proofErr w:type="spellStart"/>
      <w:r>
        <w:t>Arduino</w:t>
      </w:r>
      <w:proofErr w:type="spellEnd"/>
      <w:r>
        <w:t xml:space="preserve"> D</w:t>
      </w:r>
      <w:r w:rsidR="005C6FFC">
        <w:t>ue has an operation voltage range of 7-16V and th</w:t>
      </w:r>
      <w:r>
        <w:t>e two drive motors also require 12 Volts to operate</w:t>
      </w:r>
      <w:r w:rsidR="005C6FFC">
        <w:t>. The battery optimal voltage is rated at 14.</w:t>
      </w:r>
      <w:r>
        <w:t xml:space="preserve">5V falling in between both the </w:t>
      </w:r>
      <w:proofErr w:type="spellStart"/>
      <w:r>
        <w:t>Arduino</w:t>
      </w:r>
      <w:proofErr w:type="spellEnd"/>
      <w:r>
        <w:t xml:space="preserve"> D</w:t>
      </w:r>
      <w:r w:rsidR="005C6FFC">
        <w:t xml:space="preserve">ue and drive motors operating range. The battery is selected to overcome the current requirements at 12 Volts. The </w:t>
      </w:r>
      <w:proofErr w:type="spellStart"/>
      <w:r w:rsidR="005C6FFC">
        <w:t>Arduino</w:t>
      </w:r>
      <w:proofErr w:type="spellEnd"/>
      <w:r w:rsidR="005C6FFC">
        <w:t xml:space="preserve"> due and two drive motors were calculated to draw about 1400mA when used together. The battery has a large enough capacity to supply the robot w</w:t>
      </w:r>
      <w:r>
        <w:t>ith 1400mAh over one hour and a half. E</w:t>
      </w:r>
      <w:r w:rsidR="005C6FFC">
        <w:t>ach round is five minutes</w:t>
      </w:r>
      <w:r>
        <w:t>,</w:t>
      </w:r>
      <w:r w:rsidR="005C6FFC">
        <w:t xml:space="preserve"> giving more</w:t>
      </w:r>
      <w:r>
        <w:t xml:space="preserve"> than enough of</w:t>
      </w:r>
      <w:r w:rsidR="005C6FFC">
        <w:t xml:space="preserve"> a large life span.</w:t>
      </w:r>
    </w:p>
    <w:p w14:paraId="3B889F0B" w14:textId="77777777" w:rsidR="00C03B09" w:rsidRDefault="005C6FFC">
      <w:pPr>
        <w:keepNext/>
        <w:jc w:val="center"/>
      </w:pPr>
      <w:r>
        <w:rPr>
          <w:noProof/>
        </w:rPr>
        <w:lastRenderedPageBreak/>
        <w:drawing>
          <wp:inline distT="114300" distB="114300" distL="114300" distR="114300" wp14:anchorId="0F08214E" wp14:editId="45F2659B">
            <wp:extent cx="2705100" cy="2857500"/>
            <wp:effectExtent l="0" t="0" r="0" b="0"/>
            <wp:docPr id="16" name="image39.jpg" descr="6636.jpg"/>
            <wp:cNvGraphicFramePr/>
            <a:graphic xmlns:a="http://schemas.openxmlformats.org/drawingml/2006/main">
              <a:graphicData uri="http://schemas.openxmlformats.org/drawingml/2006/picture">
                <pic:pic xmlns:pic="http://schemas.openxmlformats.org/drawingml/2006/picture">
                  <pic:nvPicPr>
                    <pic:cNvPr id="0" name="image39.jpg" descr="6636.jpg"/>
                    <pic:cNvPicPr preferRelativeResize="0"/>
                  </pic:nvPicPr>
                  <pic:blipFill>
                    <a:blip r:embed="rId46"/>
                    <a:srcRect/>
                    <a:stretch>
                      <a:fillRect/>
                    </a:stretch>
                  </pic:blipFill>
                  <pic:spPr>
                    <a:xfrm>
                      <a:off x="0" y="0"/>
                      <a:ext cx="2705100" cy="2857500"/>
                    </a:xfrm>
                    <a:prstGeom prst="rect">
                      <a:avLst/>
                    </a:prstGeom>
                    <a:ln/>
                  </pic:spPr>
                </pic:pic>
              </a:graphicData>
            </a:graphic>
          </wp:inline>
        </w:drawing>
      </w:r>
    </w:p>
    <w:p w14:paraId="034A3AF9" w14:textId="77777777" w:rsidR="00C03B09" w:rsidRDefault="005C6FFC">
      <w:pPr>
        <w:spacing w:after="200"/>
        <w:jc w:val="center"/>
      </w:pPr>
      <w:r>
        <w:rPr>
          <w:i/>
          <w:color w:val="1F497D"/>
          <w:sz w:val="18"/>
        </w:rPr>
        <w:t>Figure 2.5b: Selected 6V Power Supply</w:t>
      </w:r>
    </w:p>
    <w:p w14:paraId="51C50AFE" w14:textId="504E2234" w:rsidR="00C03B09" w:rsidRPr="00C15EFE" w:rsidRDefault="005C6FFC">
      <w:pPr>
        <w:rPr>
          <w:b/>
        </w:rPr>
      </w:pPr>
      <w:r w:rsidRPr="00C15EFE">
        <w:rPr>
          <w:b/>
        </w:rPr>
        <w:t>Specs</w:t>
      </w:r>
      <w:r w:rsidR="00C15EFE" w:rsidRPr="00C15EFE">
        <w:rPr>
          <w:b/>
        </w:rPr>
        <w:t xml:space="preserve"> for 6V Supply</w:t>
      </w:r>
    </w:p>
    <w:p w14:paraId="0F439662" w14:textId="77777777" w:rsidR="00C03B09" w:rsidRDefault="005C6FFC">
      <w:pPr>
        <w:numPr>
          <w:ilvl w:val="0"/>
          <w:numId w:val="6"/>
        </w:numPr>
        <w:ind w:hanging="359"/>
        <w:contextualSpacing/>
      </w:pPr>
      <w:r>
        <w:t xml:space="preserve">Power Capacity 2200 </w:t>
      </w:r>
      <w:proofErr w:type="spellStart"/>
      <w:r>
        <w:t>mAh</w:t>
      </w:r>
      <w:proofErr w:type="spellEnd"/>
    </w:p>
    <w:p w14:paraId="2EECEB7E" w14:textId="77777777" w:rsidR="00C03B09" w:rsidRDefault="005C6FFC">
      <w:pPr>
        <w:numPr>
          <w:ilvl w:val="0"/>
          <w:numId w:val="6"/>
        </w:numPr>
        <w:ind w:hanging="359"/>
        <w:contextualSpacing/>
      </w:pPr>
      <w:r>
        <w:t>6 Volts</w:t>
      </w:r>
    </w:p>
    <w:p w14:paraId="52131BF6" w14:textId="77777777" w:rsidR="00C03B09" w:rsidRDefault="005C6FFC">
      <w:pPr>
        <w:numPr>
          <w:ilvl w:val="0"/>
          <w:numId w:val="6"/>
        </w:numPr>
        <w:ind w:hanging="359"/>
        <w:contextualSpacing/>
      </w:pPr>
      <w:r>
        <w:t xml:space="preserve">5 (1x5) AA size 2200 </w:t>
      </w:r>
      <w:proofErr w:type="spellStart"/>
      <w:r>
        <w:t>mAh</w:t>
      </w:r>
      <w:proofErr w:type="spellEnd"/>
      <w:r>
        <w:t xml:space="preserve"> NiMH flat top cells</w:t>
      </w:r>
    </w:p>
    <w:p w14:paraId="42248861" w14:textId="77777777" w:rsidR="00C03B09" w:rsidRDefault="005C6FFC">
      <w:pPr>
        <w:numPr>
          <w:ilvl w:val="0"/>
          <w:numId w:val="6"/>
        </w:numPr>
        <w:ind w:hanging="359"/>
        <w:contextualSpacing/>
      </w:pPr>
      <w:r>
        <w:t xml:space="preserve">Power 9.6 Watts </w:t>
      </w:r>
    </w:p>
    <w:p w14:paraId="0E90CD2E" w14:textId="77777777" w:rsidR="00C03B09" w:rsidRDefault="005C6FFC">
      <w:pPr>
        <w:numPr>
          <w:ilvl w:val="0"/>
          <w:numId w:val="6"/>
        </w:numPr>
        <w:ind w:hanging="359"/>
        <w:contextualSpacing/>
      </w:pPr>
      <w:r>
        <w:t>Weight 0.14kg</w:t>
      </w:r>
    </w:p>
    <w:p w14:paraId="641C0C51" w14:textId="77777777" w:rsidR="00C03B09" w:rsidRDefault="005C6FFC">
      <w:pPr>
        <w:numPr>
          <w:ilvl w:val="0"/>
          <w:numId w:val="6"/>
        </w:numPr>
        <w:ind w:hanging="359"/>
        <w:contextualSpacing/>
      </w:pPr>
      <w:r>
        <w:t>Discharging rate 2 A</w:t>
      </w:r>
    </w:p>
    <w:p w14:paraId="23115885" w14:textId="77777777" w:rsidR="00C03B09" w:rsidRDefault="005C6FFC">
      <w:pPr>
        <w:numPr>
          <w:ilvl w:val="0"/>
          <w:numId w:val="6"/>
        </w:numPr>
        <w:ind w:hanging="359"/>
        <w:contextualSpacing/>
      </w:pPr>
      <w:r>
        <w:t>Charging rate 0.5-2.2 A</w:t>
      </w:r>
    </w:p>
    <w:p w14:paraId="6B7D98AA" w14:textId="77777777" w:rsidR="00C03B09" w:rsidRDefault="00C03B09"/>
    <w:p w14:paraId="3551F7FA" w14:textId="1BEF2DF8" w:rsidR="00C03B09" w:rsidRDefault="005C6FFC">
      <w:r>
        <w:t xml:space="preserve">Discharging the battery pack below 6 V may damage NiMH. Leaving </w:t>
      </w:r>
      <w:r w:rsidR="00361004">
        <w:t>the ends of the wires uncovered</w:t>
      </w:r>
      <w:r>
        <w:t xml:space="preserve"> will </w:t>
      </w:r>
      <w:r w:rsidR="00361004">
        <w:t>cause</w:t>
      </w:r>
      <w:r>
        <w:t xml:space="preserve"> the battery to improperly discharge. The wires are too short </w:t>
      </w:r>
      <w:r w:rsidR="00C84E72">
        <w:t>as well</w:t>
      </w:r>
      <w:r>
        <w:t xml:space="preserve"> and will need to be extended to provide better positioning on the chassis.  </w:t>
      </w:r>
    </w:p>
    <w:p w14:paraId="24A30165" w14:textId="77777777" w:rsidR="00C03B09" w:rsidRDefault="00C03B09"/>
    <w:p w14:paraId="1C7955C9" w14:textId="77777777" w:rsidR="00C03B09" w:rsidRDefault="005C6FFC" w:rsidP="00361004">
      <w:r>
        <w:t>The servos have a</w:t>
      </w:r>
      <w:r w:rsidR="00361004">
        <w:t>n</w:t>
      </w:r>
      <w:r>
        <w:t xml:space="preserve"> optim</w:t>
      </w:r>
      <w:r w:rsidR="00C84E72">
        <w:t xml:space="preserve">al voltage range of 4.8-6 volts. </w:t>
      </w:r>
      <w:r>
        <w:t>The battery</w:t>
      </w:r>
      <w:r w:rsidR="00C84E72">
        <w:t>’s</w:t>
      </w:r>
      <w:r>
        <w:t xml:space="preserve"> optimal voltage is rated at 7.</w:t>
      </w:r>
      <w:r w:rsidR="00361004">
        <w:t xml:space="preserve">1V falling in between both the </w:t>
      </w:r>
      <w:proofErr w:type="spellStart"/>
      <w:r w:rsidR="00361004">
        <w:t>Arduino</w:t>
      </w:r>
      <w:proofErr w:type="spellEnd"/>
      <w:r w:rsidR="00361004">
        <w:t xml:space="preserve"> D</w:t>
      </w:r>
      <w:r>
        <w:t xml:space="preserve">ue and drive motors operating range. The total required current from all the servos is 1400mA giving the battery a longer life span off one cycle of charging. This was deeply desired by the group for multiple </w:t>
      </w:r>
      <w:proofErr w:type="gramStart"/>
      <w:r>
        <w:t>usage</w:t>
      </w:r>
      <w:proofErr w:type="gramEnd"/>
      <w:r>
        <w:t xml:space="preserve"> throughout three rounds with accurate performance.</w:t>
      </w:r>
    </w:p>
    <w:p w14:paraId="75DCCE8B" w14:textId="77777777" w:rsidR="00C03B09" w:rsidRDefault="00C03B09"/>
    <w:p w14:paraId="32EC9220" w14:textId="77777777" w:rsidR="00C03B09" w:rsidRDefault="00361004">
      <w:r>
        <w:t xml:space="preserve">The </w:t>
      </w:r>
      <w:proofErr w:type="spellStart"/>
      <w:r>
        <w:t>A</w:t>
      </w:r>
      <w:r w:rsidR="005C6FFC">
        <w:t>rduino</w:t>
      </w:r>
      <w:proofErr w:type="spellEnd"/>
      <w:r w:rsidR="005C6FFC">
        <w:t xml:space="preserve"> will act as the third power </w:t>
      </w:r>
      <w:proofErr w:type="gramStart"/>
      <w:r w:rsidR="005C6FFC">
        <w:t>source providing the lower voltage to the sensors that operate</w:t>
      </w:r>
      <w:proofErr w:type="gramEnd"/>
      <w:r w:rsidR="005C6FFC">
        <w:t xml:space="preserve"> in within the 3.3-5 volts. The voltage will actually be specified through coding to power each pin assigned to the sensors. </w:t>
      </w:r>
    </w:p>
    <w:p w14:paraId="38AE9132" w14:textId="77777777" w:rsidR="00C03B09" w:rsidRDefault="00C03B09"/>
    <w:p w14:paraId="41C338AB" w14:textId="3805C472" w:rsidR="00C15EFE" w:rsidRPr="00C15EFE" w:rsidRDefault="00C15EFE">
      <w:pPr>
        <w:rPr>
          <w:b/>
        </w:rPr>
      </w:pPr>
      <w:r w:rsidRPr="00C15EFE">
        <w:rPr>
          <w:b/>
        </w:rPr>
        <w:t>Voltage Regulator</w:t>
      </w:r>
    </w:p>
    <w:p w14:paraId="7961CD16" w14:textId="77777777" w:rsidR="00C15EFE" w:rsidRDefault="00C15EFE"/>
    <w:p w14:paraId="0431107C" w14:textId="77777777" w:rsidR="00C03B09" w:rsidRDefault="005C6FFC">
      <w:r>
        <w:t>The voltage regulator</w:t>
      </w:r>
      <w:r w:rsidR="00C84E72">
        <w:t xml:space="preserve"> has a lower efficiency rate, </w:t>
      </w:r>
      <w:r>
        <w:t>supplying vol</w:t>
      </w:r>
      <w:r w:rsidR="00C84E72">
        <w:t>t</w:t>
      </w:r>
      <w:r>
        <w:t xml:space="preserve">age </w:t>
      </w:r>
      <w:r w:rsidR="00C84E72">
        <w:t xml:space="preserve">at efficiencies </w:t>
      </w:r>
      <w:r>
        <w:t xml:space="preserve">ranging </w:t>
      </w:r>
      <w:r w:rsidR="00C84E72">
        <w:t>between 80-90%. Thi</w:t>
      </w:r>
      <w:r>
        <w:t>s</w:t>
      </w:r>
      <w:r w:rsidR="00C84E72">
        <w:t xml:space="preserve"> will supply </w:t>
      </w:r>
      <w:r>
        <w:t xml:space="preserve">the sensors with </w:t>
      </w:r>
      <w:r w:rsidR="00C84E72">
        <w:t xml:space="preserve">a </w:t>
      </w:r>
      <w:r>
        <w:t>small</w:t>
      </w:r>
      <w:r w:rsidR="00C84E72">
        <w:t xml:space="preserve"> amount of current, potentially </w:t>
      </w:r>
      <w:r>
        <w:t>not allowing the sensors to operate properly</w:t>
      </w:r>
    </w:p>
    <w:p w14:paraId="69520F01" w14:textId="77777777" w:rsidR="00C03B09" w:rsidRDefault="00C03B09"/>
    <w:p w14:paraId="0C168EC8" w14:textId="77777777" w:rsidR="00C03B09" w:rsidRDefault="005C6FFC">
      <w:r>
        <w:lastRenderedPageBreak/>
        <w:t>The team has decided to go with one charge</w:t>
      </w:r>
      <w:r w:rsidR="00C84E72">
        <w:t>r</w:t>
      </w:r>
      <w:r>
        <w:t xml:space="preserve"> that will supply </w:t>
      </w:r>
      <w:r w:rsidR="00C84E72">
        <w:t xml:space="preserve">charge to </w:t>
      </w:r>
      <w:r>
        <w:t>both batteries to the cut the cost</w:t>
      </w:r>
      <w:r w:rsidR="00C84E72">
        <w:t xml:space="preserve">, eliminating the need to buy a </w:t>
      </w:r>
      <w:r>
        <w:t>charger for each power source. This gives more room in the budget to buy more power supplies</w:t>
      </w:r>
      <w:r w:rsidR="00C84E72">
        <w:t xml:space="preserve"> (back-up batteries)</w:t>
      </w:r>
      <w:r>
        <w:t xml:space="preserve"> to cut down on the</w:t>
      </w:r>
      <w:r w:rsidR="00C84E72">
        <w:t xml:space="preserve"> need for</w:t>
      </w:r>
      <w:r>
        <w:t xml:space="preserve"> charging in-between rounds. It is propose</w:t>
      </w:r>
      <w:r w:rsidR="00C84E72">
        <w:t>d</w:t>
      </w:r>
      <w:r>
        <w:t xml:space="preserve"> to purchase one spare battery for each source. The charge</w:t>
      </w:r>
      <w:r w:rsidR="00C84E72">
        <w:t>r</w:t>
      </w:r>
      <w:r>
        <w:t xml:space="preserve"> is priced at $16.95 and is capable of charging batteries between the ranges of 6-12 V. This charger will be able to fully charge each battery within four hours.</w:t>
      </w:r>
    </w:p>
    <w:p w14:paraId="587033F8" w14:textId="77777777" w:rsidR="00C03B09" w:rsidRDefault="00C03B09"/>
    <w:p w14:paraId="63869C77" w14:textId="77777777" w:rsidR="00C03B09" w:rsidRDefault="005C6FFC">
      <w:pPr>
        <w:keepNext/>
        <w:jc w:val="center"/>
      </w:pPr>
      <w:r>
        <w:rPr>
          <w:noProof/>
        </w:rPr>
        <w:drawing>
          <wp:inline distT="0" distB="0" distL="0" distR="0" wp14:anchorId="7F30D4F4" wp14:editId="0F669931">
            <wp:extent cx="1896792" cy="2092049"/>
            <wp:effectExtent l="0" t="0" r="0" b="0"/>
            <wp:docPr id="4" name="image16.jpg" descr="2461.jpg"/>
            <wp:cNvGraphicFramePr/>
            <a:graphic xmlns:a="http://schemas.openxmlformats.org/drawingml/2006/main">
              <a:graphicData uri="http://schemas.openxmlformats.org/drawingml/2006/picture">
                <pic:pic xmlns:pic="http://schemas.openxmlformats.org/drawingml/2006/picture">
                  <pic:nvPicPr>
                    <pic:cNvPr id="0" name="image16.jpg" descr="2461.jpg"/>
                    <pic:cNvPicPr preferRelativeResize="0"/>
                  </pic:nvPicPr>
                  <pic:blipFill>
                    <a:blip r:embed="rId47"/>
                    <a:srcRect/>
                    <a:stretch>
                      <a:fillRect/>
                    </a:stretch>
                  </pic:blipFill>
                  <pic:spPr>
                    <a:xfrm>
                      <a:off x="0" y="0"/>
                      <a:ext cx="1896792" cy="2092049"/>
                    </a:xfrm>
                    <a:prstGeom prst="rect">
                      <a:avLst/>
                    </a:prstGeom>
                    <a:ln/>
                  </pic:spPr>
                </pic:pic>
              </a:graphicData>
            </a:graphic>
          </wp:inline>
        </w:drawing>
      </w:r>
    </w:p>
    <w:p w14:paraId="3E2D663C" w14:textId="77777777" w:rsidR="00C03B09" w:rsidRDefault="005C6FFC">
      <w:pPr>
        <w:spacing w:after="200"/>
        <w:jc w:val="center"/>
      </w:pPr>
      <w:r>
        <w:rPr>
          <w:i/>
          <w:color w:val="1F497D"/>
          <w:sz w:val="18"/>
        </w:rPr>
        <w:t>Figure 2.5c: Image of Selected Charger</w:t>
      </w:r>
    </w:p>
    <w:p w14:paraId="6EB7DFF0" w14:textId="77777777" w:rsidR="00C03B09" w:rsidRDefault="00C03B09"/>
    <w:p w14:paraId="1F16F9B8" w14:textId="77777777" w:rsidR="00C84E72" w:rsidRDefault="00C84E72">
      <w:r>
        <w:t>In the event that the method for connecting the driver motors is changed, the male jumper can be cut off and the wires can be plugged into a breadboard or soldered to manually configure it.</w:t>
      </w:r>
    </w:p>
    <w:p w14:paraId="4F76C150" w14:textId="77777777" w:rsidR="00C03B09" w:rsidRDefault="00C03B09"/>
    <w:p w14:paraId="19E3001E" w14:textId="77777777" w:rsidR="00C03B09" w:rsidRDefault="00C03B09"/>
    <w:p w14:paraId="34884183" w14:textId="77777777" w:rsidR="00C03B09" w:rsidRDefault="005C6FFC">
      <w:pPr>
        <w:pStyle w:val="Heading2"/>
        <w:numPr>
          <w:ilvl w:val="1"/>
          <w:numId w:val="1"/>
        </w:numPr>
      </w:pPr>
      <w:r>
        <w:t>Chassis</w:t>
      </w:r>
    </w:p>
    <w:p w14:paraId="6A46046C" w14:textId="77777777" w:rsidR="00C03B09" w:rsidRDefault="00C03B09"/>
    <w:p w14:paraId="1B24882A" w14:textId="497ED55E" w:rsidR="00C03B09" w:rsidRDefault="009556DC">
      <w:r>
        <w:t xml:space="preserve">The chassis will be a two layer chassis, made of cut HDPE. The top layer of the chassis will be used to hold the main arm, as well as the batteries for the robot. The bottom layer will hold breadboard, the DC brushed motors, the Etch-A-Sketch arms and motors, the grippers and the line following system. A 3D model of the empty chassis can be seen below in Figure 2.6a, and another view with component placements can be seen in Figure 2.6b. </w:t>
      </w:r>
    </w:p>
    <w:p w14:paraId="06B3FF9D" w14:textId="77777777" w:rsidR="00C03B09" w:rsidRDefault="00C03B09"/>
    <w:p w14:paraId="4261E2FB" w14:textId="333FED73" w:rsidR="00C03B09" w:rsidRDefault="005C6FFC">
      <w:r>
        <w:t>The robot will include two rear wheels with motors, and a caster wheel in the front for support. A line reflectance sensor array will be placed close to the rear wheels to ensure more accurate turns around the course. Another, smaller IR sensor will be placed towards the middle to detect the start LED and also double as a line follower. In front of the caster should be the object detector, used to see objects directly in ahead of the robot. The main arm, side arms, and grippers will be mounted at the front to simplify locating and playing games. The power supply and processor will be placed on the back and double as a counterweight to the components in the front.</w:t>
      </w:r>
      <w:r w:rsidR="009556DC">
        <w:t xml:space="preserve"> The components in the 3D diagrams used in this report will be color coded according to Table 2.6.</w:t>
      </w:r>
    </w:p>
    <w:p w14:paraId="404D92D2" w14:textId="77777777" w:rsidR="00C03B09" w:rsidRDefault="00C03B09"/>
    <w:p w14:paraId="5C73A018" w14:textId="77777777" w:rsidR="009556DC" w:rsidRDefault="009556DC" w:rsidP="009556DC">
      <w:pPr>
        <w:keepNext/>
        <w:jc w:val="center"/>
      </w:pPr>
      <w:r>
        <w:rPr>
          <w:noProof/>
        </w:rPr>
        <w:lastRenderedPageBreak/>
        <w:drawing>
          <wp:inline distT="0" distB="0" distL="0" distR="0" wp14:anchorId="19E8B379" wp14:editId="7AD43937">
            <wp:extent cx="5934075" cy="2981325"/>
            <wp:effectExtent l="0" t="0" r="952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4075" cy="2981325"/>
                    </a:xfrm>
                    <a:prstGeom prst="rect">
                      <a:avLst/>
                    </a:prstGeom>
                    <a:noFill/>
                    <a:ln>
                      <a:noFill/>
                    </a:ln>
                  </pic:spPr>
                </pic:pic>
              </a:graphicData>
            </a:graphic>
          </wp:inline>
        </w:drawing>
      </w:r>
    </w:p>
    <w:p w14:paraId="7B0661BF" w14:textId="25746FA4" w:rsidR="00C03B09" w:rsidRDefault="009556DC" w:rsidP="009556DC">
      <w:pPr>
        <w:pStyle w:val="Caption"/>
        <w:jc w:val="center"/>
      </w:pPr>
      <w:r>
        <w:t>Figure 2.6a: Empty Chassis 3D Model</w:t>
      </w:r>
    </w:p>
    <w:p w14:paraId="2BC5FC40" w14:textId="77777777" w:rsidR="009556DC" w:rsidRDefault="009556DC" w:rsidP="009556DC">
      <w:pPr>
        <w:keepNext/>
      </w:pPr>
      <w:r>
        <w:rPr>
          <w:noProof/>
        </w:rPr>
        <w:drawing>
          <wp:inline distT="0" distB="0" distL="0" distR="0" wp14:anchorId="1FDD025B" wp14:editId="2C9A49AD">
            <wp:extent cx="5943600" cy="24669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14:paraId="3EE0C5F6" w14:textId="2C8354C9" w:rsidR="00C03B09" w:rsidRDefault="009556DC" w:rsidP="009556DC">
      <w:pPr>
        <w:pStyle w:val="Caption"/>
        <w:jc w:val="center"/>
      </w:pPr>
      <w:r>
        <w:t>Figure 2.6b: Chassis Model with Components</w:t>
      </w:r>
    </w:p>
    <w:p w14:paraId="45585F09" w14:textId="77777777" w:rsidR="009556DC" w:rsidRDefault="009556DC" w:rsidP="009556DC"/>
    <w:p w14:paraId="288AD6AB" w14:textId="57F11DC8" w:rsidR="009556DC" w:rsidRDefault="009556DC" w:rsidP="009556DC">
      <w:pPr>
        <w:pStyle w:val="Caption"/>
        <w:keepNext/>
        <w:jc w:val="center"/>
      </w:pPr>
      <w:r>
        <w:t>Table 2.6: Color Coding for 3D Diagrams</w:t>
      </w:r>
    </w:p>
    <w:tbl>
      <w:tblPr>
        <w:tblStyle w:val="TableGrid"/>
        <w:tblW w:w="0" w:type="auto"/>
        <w:tblLook w:val="04A0" w:firstRow="1" w:lastRow="0" w:firstColumn="1" w:lastColumn="0" w:noHBand="0" w:noVBand="1"/>
      </w:tblPr>
      <w:tblGrid>
        <w:gridCol w:w="4647"/>
        <w:gridCol w:w="4703"/>
      </w:tblGrid>
      <w:tr w:rsidR="009556DC" w14:paraId="785F40B2" w14:textId="77777777" w:rsidTr="009556DC">
        <w:tc>
          <w:tcPr>
            <w:tcW w:w="4647" w:type="dxa"/>
          </w:tcPr>
          <w:p w14:paraId="728B0B25" w14:textId="77777777" w:rsidR="009556DC" w:rsidRPr="00620482" w:rsidRDefault="009556DC" w:rsidP="00147054">
            <w:pPr>
              <w:rPr>
                <w:b/>
              </w:rPr>
            </w:pPr>
            <w:r w:rsidRPr="00620482">
              <w:rPr>
                <w:b/>
              </w:rPr>
              <w:t>Color</w:t>
            </w:r>
          </w:p>
        </w:tc>
        <w:tc>
          <w:tcPr>
            <w:tcW w:w="4703" w:type="dxa"/>
          </w:tcPr>
          <w:p w14:paraId="5B376D0C" w14:textId="77777777" w:rsidR="009556DC" w:rsidRPr="00620482" w:rsidRDefault="009556DC" w:rsidP="00147054">
            <w:pPr>
              <w:rPr>
                <w:b/>
              </w:rPr>
            </w:pPr>
            <w:r w:rsidRPr="00620482">
              <w:rPr>
                <w:b/>
              </w:rPr>
              <w:t>Significance</w:t>
            </w:r>
          </w:p>
        </w:tc>
      </w:tr>
      <w:tr w:rsidR="009556DC" w14:paraId="566E5378" w14:textId="77777777" w:rsidTr="009556DC">
        <w:tc>
          <w:tcPr>
            <w:tcW w:w="4647" w:type="dxa"/>
          </w:tcPr>
          <w:p w14:paraId="7941D69C" w14:textId="77777777" w:rsidR="009556DC" w:rsidRDefault="009556DC" w:rsidP="00147054">
            <w:r>
              <w:t>Red</w:t>
            </w:r>
          </w:p>
        </w:tc>
        <w:tc>
          <w:tcPr>
            <w:tcW w:w="4703" w:type="dxa"/>
          </w:tcPr>
          <w:p w14:paraId="6DD318E1" w14:textId="77777777" w:rsidR="009556DC" w:rsidRDefault="009556DC" w:rsidP="00147054">
            <w:r>
              <w:t>Servo</w:t>
            </w:r>
          </w:p>
        </w:tc>
      </w:tr>
      <w:tr w:rsidR="009556DC" w14:paraId="666C1025" w14:textId="77777777" w:rsidTr="009556DC">
        <w:tc>
          <w:tcPr>
            <w:tcW w:w="4647" w:type="dxa"/>
          </w:tcPr>
          <w:p w14:paraId="6184F371" w14:textId="77777777" w:rsidR="009556DC" w:rsidRDefault="009556DC" w:rsidP="00147054">
            <w:r>
              <w:t>Green</w:t>
            </w:r>
          </w:p>
        </w:tc>
        <w:tc>
          <w:tcPr>
            <w:tcW w:w="4703" w:type="dxa"/>
          </w:tcPr>
          <w:p w14:paraId="447C0F84" w14:textId="77777777" w:rsidR="009556DC" w:rsidRDefault="009556DC" w:rsidP="00147054">
            <w:r>
              <w:t>Sensors</w:t>
            </w:r>
          </w:p>
        </w:tc>
      </w:tr>
      <w:tr w:rsidR="009556DC" w14:paraId="215DCEFF" w14:textId="77777777" w:rsidTr="009556DC">
        <w:tc>
          <w:tcPr>
            <w:tcW w:w="4647" w:type="dxa"/>
          </w:tcPr>
          <w:p w14:paraId="5AB4496F" w14:textId="77777777" w:rsidR="009556DC" w:rsidRDefault="009556DC" w:rsidP="00147054">
            <w:r>
              <w:t>Yellow</w:t>
            </w:r>
          </w:p>
        </w:tc>
        <w:tc>
          <w:tcPr>
            <w:tcW w:w="4703" w:type="dxa"/>
          </w:tcPr>
          <w:p w14:paraId="51721A0A" w14:textId="77777777" w:rsidR="009556DC" w:rsidRDefault="009556DC" w:rsidP="00147054">
            <w:r>
              <w:t>Motors</w:t>
            </w:r>
          </w:p>
        </w:tc>
      </w:tr>
      <w:tr w:rsidR="009556DC" w14:paraId="3FB6767E" w14:textId="77777777" w:rsidTr="009556DC">
        <w:tc>
          <w:tcPr>
            <w:tcW w:w="4647" w:type="dxa"/>
          </w:tcPr>
          <w:p w14:paraId="26DACC8D" w14:textId="77777777" w:rsidR="009556DC" w:rsidRDefault="009556DC" w:rsidP="00147054">
            <w:r>
              <w:t>Blue</w:t>
            </w:r>
          </w:p>
        </w:tc>
        <w:tc>
          <w:tcPr>
            <w:tcW w:w="4703" w:type="dxa"/>
          </w:tcPr>
          <w:p w14:paraId="32E614BD" w14:textId="77777777" w:rsidR="009556DC" w:rsidRDefault="009556DC" w:rsidP="00147054">
            <w:r>
              <w:t>Circuits/Microcontroller</w:t>
            </w:r>
          </w:p>
        </w:tc>
      </w:tr>
    </w:tbl>
    <w:p w14:paraId="55ECA5D3" w14:textId="77777777" w:rsidR="009556DC" w:rsidRDefault="009556DC" w:rsidP="009556DC"/>
    <w:p w14:paraId="6A42C910" w14:textId="77777777" w:rsidR="009556DC" w:rsidRPr="009556DC" w:rsidRDefault="009556DC" w:rsidP="009556DC"/>
    <w:p w14:paraId="501745A8" w14:textId="77777777" w:rsidR="00C03B09" w:rsidRDefault="005C6FFC">
      <w:pPr>
        <w:pStyle w:val="Heading1"/>
        <w:numPr>
          <w:ilvl w:val="0"/>
          <w:numId w:val="1"/>
        </w:numPr>
      </w:pPr>
      <w:bookmarkStart w:id="12" w:name="h.17dp8vu" w:colFirst="0" w:colLast="0"/>
      <w:bookmarkEnd w:id="12"/>
      <w:r>
        <w:lastRenderedPageBreak/>
        <w:t>Design of Major Components/Subsystems</w:t>
      </w:r>
    </w:p>
    <w:p w14:paraId="27D82F53" w14:textId="77777777" w:rsidR="00C03B09" w:rsidRDefault="005C6FFC">
      <w:pPr>
        <w:pStyle w:val="Heading2"/>
        <w:numPr>
          <w:ilvl w:val="1"/>
          <w:numId w:val="1"/>
        </w:numPr>
      </w:pPr>
      <w:bookmarkStart w:id="13" w:name="h.3utoqla5ltzj" w:colFirst="0" w:colLast="0"/>
      <w:bookmarkEnd w:id="13"/>
      <w:r>
        <w:t>Overview</w:t>
      </w:r>
    </w:p>
    <w:p w14:paraId="54B92FE6" w14:textId="77777777" w:rsidR="00C15EFE" w:rsidRDefault="00C84E72" w:rsidP="00C15EFE">
      <w:pPr>
        <w:keepNext/>
      </w:pPr>
      <w:r>
        <w:rPr>
          <w:noProof/>
        </w:rPr>
        <w:drawing>
          <wp:inline distT="0" distB="0" distL="0" distR="0" wp14:anchorId="430F7978" wp14:editId="43B3D6A5">
            <wp:extent cx="5852160" cy="50292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2160" cy="5029200"/>
                    </a:xfrm>
                    <a:prstGeom prst="rect">
                      <a:avLst/>
                    </a:prstGeom>
                    <a:noFill/>
                    <a:ln>
                      <a:noFill/>
                    </a:ln>
                  </pic:spPr>
                </pic:pic>
              </a:graphicData>
            </a:graphic>
          </wp:inline>
        </w:drawing>
      </w:r>
    </w:p>
    <w:p w14:paraId="2B9C4F35" w14:textId="676EACD7" w:rsidR="00C03B09" w:rsidRDefault="00C15EFE" w:rsidP="00C15EFE">
      <w:pPr>
        <w:pStyle w:val="Caption"/>
        <w:jc w:val="center"/>
      </w:pPr>
      <w:r>
        <w:t xml:space="preserve">Figure </w:t>
      </w:r>
      <w:fldSimple w:instr=" SEQ Figure \* ARABIC ">
        <w:r w:rsidR="009556DC">
          <w:rPr>
            <w:noProof/>
          </w:rPr>
          <w:t>4</w:t>
        </w:r>
      </w:fldSimple>
      <w:r>
        <w:t>.1a: Top Level System Design Block Diagram</w:t>
      </w:r>
    </w:p>
    <w:p w14:paraId="269765BE" w14:textId="77777777" w:rsidR="00C03B09" w:rsidRDefault="005C6FFC">
      <w:r>
        <w:t xml:space="preserve">The team has agreed on a well-balanced robot. It is proposed that the robot will drive across the course using an ideal speed covering all untraveled taped course. Sensors will be used to follow the course line, start the robot based off of IR sensors, and detect sound to play a Simon, and measure distance from games. The autonomous robot will be discerning enough to recognize each game secure it with the grippers and manipulate each using the arms designated for them. The robot intelligence will also ensure its accuracy in manipulating the games to gain maximum points.  The robot will be programmed to finish the four tasks as fast as possible within a five minute time limit. The robot will play three rounds and must have enough power to last all three. NiMH batteries were chosen because of their large battery capacity in theory if fully charged the NiMH batteries can withstand three rounds. The team has decided to bring fully charged spare batteries for the competition as well as the charger. The robot will have two NiMH batteries with different voltages and the </w:t>
      </w:r>
      <w:proofErr w:type="spellStart"/>
      <w:r>
        <w:t>Arduino</w:t>
      </w:r>
      <w:proofErr w:type="spellEnd"/>
      <w:r>
        <w:t xml:space="preserve"> board will be used to power the sensors using low voltages.</w:t>
      </w:r>
    </w:p>
    <w:p w14:paraId="1926FA6D" w14:textId="77777777" w:rsidR="00C03B09" w:rsidRDefault="00C03B09"/>
    <w:p w14:paraId="0761D741" w14:textId="77777777" w:rsidR="00C03B09" w:rsidRDefault="005C6FFC">
      <w:pPr>
        <w:pStyle w:val="Heading2"/>
        <w:numPr>
          <w:ilvl w:val="1"/>
          <w:numId w:val="1"/>
        </w:numPr>
      </w:pPr>
      <w:r>
        <w:lastRenderedPageBreak/>
        <w:t xml:space="preserve">Central Processing Unit </w:t>
      </w:r>
    </w:p>
    <w:p w14:paraId="4F8BA02B" w14:textId="77777777" w:rsidR="00C03B09" w:rsidRDefault="00C03B09"/>
    <w:p w14:paraId="3A8C7D5E" w14:textId="77777777" w:rsidR="00C03B09" w:rsidRDefault="005C6FFC">
      <w:r>
        <w:t xml:space="preserve">The microcontroller being used for this project is an </w:t>
      </w:r>
      <w:proofErr w:type="spellStart"/>
      <w:r>
        <w:t>Arduino</w:t>
      </w:r>
      <w:proofErr w:type="spellEnd"/>
      <w:r>
        <w:t xml:space="preserve"> Due.  There are 12 pins for pulse width modulation (PWM). These pins will be reserved for the servos and the DC motor control.  These pins, which are numbered 2-13, can be seen on the right side of Figure 3.1a. Depending on which </w:t>
      </w:r>
      <w:proofErr w:type="gramStart"/>
      <w:r>
        <w:t>type of servos are</w:t>
      </w:r>
      <w:proofErr w:type="gramEnd"/>
      <w:r>
        <w:t xml:space="preserve"> eventually purchased an analog to digital converter may be needed to be put in between the servo and the PWM pins.  This microcontroller operates at 3.3v so there will need to be a voltage regulator in between the motors and the microcontroller to ensure that board does not get damaged.  </w:t>
      </w:r>
    </w:p>
    <w:p w14:paraId="3AB260A1" w14:textId="77777777" w:rsidR="00C03B09" w:rsidRDefault="00C03B09"/>
    <w:p w14:paraId="6831E663" w14:textId="77777777" w:rsidR="00C03B09" w:rsidRDefault="00C03B09"/>
    <w:p w14:paraId="1FC67352" w14:textId="77777777" w:rsidR="00C03B09" w:rsidRDefault="00C03B09"/>
    <w:p w14:paraId="1B42C2EB" w14:textId="77777777" w:rsidR="00C03B09" w:rsidRDefault="00C03B09"/>
    <w:p w14:paraId="6B3C78B3" w14:textId="77777777" w:rsidR="00C03B09" w:rsidRDefault="00C03B09"/>
    <w:p w14:paraId="09EF683C" w14:textId="77777777" w:rsidR="00C03B09" w:rsidRDefault="005C6FFC">
      <w:r>
        <w:rPr>
          <w:noProof/>
        </w:rPr>
        <w:drawing>
          <wp:inline distT="114300" distB="114300" distL="114300" distR="114300" wp14:anchorId="653E60EA" wp14:editId="2518DD35">
            <wp:extent cx="5943600" cy="3924300"/>
            <wp:effectExtent l="0" t="0" r="0" b="0"/>
            <wp:docPr id="62" name="image123.png" descr="pinDiagram.PNG"/>
            <wp:cNvGraphicFramePr/>
            <a:graphic xmlns:a="http://schemas.openxmlformats.org/drawingml/2006/main">
              <a:graphicData uri="http://schemas.openxmlformats.org/drawingml/2006/picture">
                <pic:pic xmlns:pic="http://schemas.openxmlformats.org/drawingml/2006/picture">
                  <pic:nvPicPr>
                    <pic:cNvPr id="0" name="image123.png" descr="pinDiagram.PNG"/>
                    <pic:cNvPicPr preferRelativeResize="0"/>
                  </pic:nvPicPr>
                  <pic:blipFill>
                    <a:blip r:embed="rId50"/>
                    <a:srcRect/>
                    <a:stretch>
                      <a:fillRect/>
                    </a:stretch>
                  </pic:blipFill>
                  <pic:spPr>
                    <a:xfrm>
                      <a:off x="0" y="0"/>
                      <a:ext cx="5943600" cy="3924300"/>
                    </a:xfrm>
                    <a:prstGeom prst="rect">
                      <a:avLst/>
                    </a:prstGeom>
                    <a:ln/>
                  </pic:spPr>
                </pic:pic>
              </a:graphicData>
            </a:graphic>
          </wp:inline>
        </w:drawing>
      </w:r>
    </w:p>
    <w:p w14:paraId="407E8D5B" w14:textId="77777777" w:rsidR="00C03B09" w:rsidRDefault="00C03B09"/>
    <w:p w14:paraId="5201A171" w14:textId="77777777" w:rsidR="00C03B09" w:rsidRDefault="00C03B09"/>
    <w:p w14:paraId="239B4D89" w14:textId="77777777" w:rsidR="00C03B09" w:rsidRDefault="00C03B09"/>
    <w:p w14:paraId="17FA4050" w14:textId="77777777" w:rsidR="00C03B09" w:rsidRDefault="00C03B09"/>
    <w:p w14:paraId="7681F1BC" w14:textId="77777777" w:rsidR="00C03B09" w:rsidRDefault="00C03B09"/>
    <w:p w14:paraId="7223ADBC" w14:textId="77777777" w:rsidR="00C03B09" w:rsidRDefault="005C6FFC">
      <w:pPr>
        <w:jc w:val="center"/>
      </w:pPr>
      <w:r>
        <w:rPr>
          <w:i/>
          <w:color w:val="1F497D"/>
          <w:sz w:val="18"/>
        </w:rPr>
        <w:t xml:space="preserve">Figure 3.1a - </w:t>
      </w:r>
      <w:proofErr w:type="spellStart"/>
      <w:r>
        <w:rPr>
          <w:i/>
          <w:color w:val="1F497D"/>
          <w:sz w:val="18"/>
        </w:rPr>
        <w:t>Arduino</w:t>
      </w:r>
      <w:proofErr w:type="spellEnd"/>
      <w:r>
        <w:rPr>
          <w:i/>
          <w:color w:val="1F497D"/>
          <w:sz w:val="18"/>
        </w:rPr>
        <w:t xml:space="preserve"> Microcontroller and PWM pins</w:t>
      </w:r>
    </w:p>
    <w:p w14:paraId="5DCCE9A0" w14:textId="77777777" w:rsidR="00C03B09" w:rsidRDefault="00C03B09"/>
    <w:p w14:paraId="192B815C" w14:textId="77777777" w:rsidR="00C03B09" w:rsidRDefault="00C03B09"/>
    <w:p w14:paraId="350E5EEB" w14:textId="77777777" w:rsidR="00C03B09" w:rsidRDefault="00C03B09"/>
    <w:p w14:paraId="035C3591" w14:textId="7A54D326" w:rsidR="00C03B09" w:rsidRDefault="005C6FFC">
      <w:r>
        <w:lastRenderedPageBreak/>
        <w:t xml:space="preserve">  The QTR-8RC reflectance sensor will be used for line following. This sensor requires 8 digital I/O pins. It will be connected to pins 22</w:t>
      </w:r>
      <w:r w:rsidR="00C15EFE">
        <w:t>, 24, 26, 28, 30, 32, 34, 36</w:t>
      </w:r>
      <w:r w:rsidR="00D048DF">
        <w:t>, 38</w:t>
      </w:r>
      <w:r>
        <w:t xml:space="preserve">. These pins all sit next to each other as seen in Figure 3.1a. Having all of the reflectance sensor pins in a row allows for easier management. The color </w:t>
      </w:r>
      <w:proofErr w:type="gramStart"/>
      <w:r>
        <w:t>sensor for determining whether the start LED is on or off also require</w:t>
      </w:r>
      <w:proofErr w:type="gramEnd"/>
      <w:r>
        <w:t xml:space="preserve"> a digital I/O pin. This can be placed on pin 52 to differentiate from the reflectance sensor pins. </w:t>
      </w:r>
    </w:p>
    <w:p w14:paraId="037FA723" w14:textId="5C4E05B3" w:rsidR="00C03B09" w:rsidRDefault="005C6FFC">
      <w:r>
        <w:t xml:space="preserve">  Most of the pins being used on the board will be digital pins of some kind but there are a couple of analog pins being used. There will be 1 analog input pin, </w:t>
      </w:r>
      <w:r w:rsidR="00C15EFE">
        <w:t>A0 that</w:t>
      </w:r>
      <w:r>
        <w:t xml:space="preserve"> will be used for the microphone. The microphone will be used for determining what note is being played in Simon Says. By figuring out </w:t>
      </w:r>
      <w:r w:rsidR="00C15EFE">
        <w:t xml:space="preserve">what pitch is being played the </w:t>
      </w:r>
      <w:proofErr w:type="spellStart"/>
      <w:r w:rsidR="00C15EFE">
        <w:t>A</w:t>
      </w:r>
      <w:r>
        <w:t>rduino</w:t>
      </w:r>
      <w:proofErr w:type="spellEnd"/>
      <w:r>
        <w:t xml:space="preserve"> can tell the appropriate servos to turn and click the corresponding button on the game. The gripper servo will be connected to an analog output pin, DAC0.</w:t>
      </w:r>
    </w:p>
    <w:p w14:paraId="533BAAAD" w14:textId="725FDAE1" w:rsidR="00C03B09" w:rsidRDefault="00D6263E">
      <w:pPr>
        <w:jc w:val="center"/>
      </w:pPr>
      <w:r>
        <w:rPr>
          <w:noProof/>
        </w:rPr>
        <mc:AlternateContent>
          <mc:Choice Requires="wpc">
            <w:drawing>
              <wp:inline distT="0" distB="0" distL="0" distR="0" wp14:anchorId="625CF028" wp14:editId="4BADB77C">
                <wp:extent cx="5943600" cy="3349625"/>
                <wp:effectExtent l="0" t="0" r="38100" b="0"/>
                <wp:docPr id="88" name="Canvas 8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5" name="AutoShape 32"/>
                        <wps:cNvSpPr>
                          <a:spLocks noChangeArrowheads="1"/>
                        </wps:cNvSpPr>
                        <wps:spPr bwMode="auto">
                          <a:xfrm>
                            <a:off x="129312" y="2760472"/>
                            <a:ext cx="888283" cy="455676"/>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0785C8A9" w14:textId="77777777" w:rsidR="00B407B2" w:rsidRPr="00F94668" w:rsidRDefault="00B407B2" w:rsidP="00D6263E">
                              <w:pPr>
                                <w:rPr>
                                  <w:sz w:val="20"/>
                                </w:rPr>
                              </w:pPr>
                              <w:r w:rsidRPr="00F94668">
                                <w:rPr>
                                  <w:sz w:val="20"/>
                                </w:rPr>
                                <w:t>Initial code</w:t>
                              </w:r>
                            </w:p>
                          </w:txbxContent>
                        </wps:txbx>
                        <wps:bodyPr rot="0" vert="horz" wrap="square" lIns="91440" tIns="45720" rIns="91440" bIns="45720" anchor="t" anchorCtr="0" upright="1">
                          <a:noAutofit/>
                        </wps:bodyPr>
                      </wps:wsp>
                      <wps:wsp>
                        <wps:cNvPr id="6" name="AutoShape 33"/>
                        <wps:cNvSpPr>
                          <a:spLocks noChangeArrowheads="1"/>
                        </wps:cNvSpPr>
                        <wps:spPr bwMode="auto">
                          <a:xfrm>
                            <a:off x="1066301" y="345059"/>
                            <a:ext cx="1026148" cy="422656"/>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025AC9C4" w14:textId="77777777" w:rsidR="00B407B2" w:rsidRPr="00F94668" w:rsidRDefault="00B407B2" w:rsidP="00D6263E">
                              <w:pPr>
                                <w:rPr>
                                  <w:sz w:val="20"/>
                                </w:rPr>
                              </w:pPr>
                              <w:r w:rsidRPr="00F94668">
                                <w:rPr>
                                  <w:sz w:val="20"/>
                                </w:rPr>
                                <w:t>Rubik's Cube</w:t>
                              </w:r>
                            </w:p>
                          </w:txbxContent>
                        </wps:txbx>
                        <wps:bodyPr rot="0" vert="horz" wrap="square" lIns="91440" tIns="45720" rIns="91440" bIns="45720" anchor="t" anchorCtr="0" upright="1">
                          <a:noAutofit/>
                        </wps:bodyPr>
                      </wps:wsp>
                      <wps:wsp>
                        <wps:cNvPr id="7" name="AutoShape 34"/>
                        <wps:cNvSpPr>
                          <a:spLocks noChangeArrowheads="1"/>
                        </wps:cNvSpPr>
                        <wps:spPr bwMode="auto">
                          <a:xfrm>
                            <a:off x="1066301" y="767715"/>
                            <a:ext cx="1026148" cy="423482"/>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0C587BF4" w14:textId="77777777" w:rsidR="00B407B2" w:rsidRPr="00F94668" w:rsidRDefault="00B407B2" w:rsidP="00D6263E">
                              <w:pPr>
                                <w:rPr>
                                  <w:sz w:val="20"/>
                                </w:rPr>
                              </w:pPr>
                              <w:r w:rsidRPr="00F94668">
                                <w:rPr>
                                  <w:sz w:val="20"/>
                                </w:rPr>
                                <w:t>Simon Says</w:t>
                              </w:r>
                            </w:p>
                          </w:txbxContent>
                        </wps:txbx>
                        <wps:bodyPr rot="0" vert="horz" wrap="square" lIns="91440" tIns="45720" rIns="91440" bIns="45720" anchor="t" anchorCtr="0" upright="1">
                          <a:noAutofit/>
                        </wps:bodyPr>
                      </wps:wsp>
                      <wps:wsp>
                        <wps:cNvPr id="45" name="AutoShape 35"/>
                        <wps:cNvSpPr>
                          <a:spLocks noChangeArrowheads="1"/>
                        </wps:cNvSpPr>
                        <wps:spPr bwMode="auto">
                          <a:xfrm>
                            <a:off x="1067127" y="1191197"/>
                            <a:ext cx="1025322" cy="422656"/>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14C11E4C" w14:textId="77777777" w:rsidR="00B407B2" w:rsidRPr="00F94668" w:rsidRDefault="00B407B2" w:rsidP="00D6263E">
                              <w:pPr>
                                <w:rPr>
                                  <w:sz w:val="20"/>
                                </w:rPr>
                              </w:pPr>
                              <w:r w:rsidRPr="00F94668">
                                <w:rPr>
                                  <w:sz w:val="20"/>
                                </w:rPr>
                                <w:t>Etch-a-sketch</w:t>
                              </w:r>
                            </w:p>
                          </w:txbxContent>
                        </wps:txbx>
                        <wps:bodyPr rot="0" vert="horz" wrap="square" lIns="91440" tIns="45720" rIns="91440" bIns="45720" anchor="t" anchorCtr="0" upright="1">
                          <a:noAutofit/>
                        </wps:bodyPr>
                      </wps:wsp>
                      <wps:wsp>
                        <wps:cNvPr id="64" name="AutoShape 36"/>
                        <wps:cNvSpPr>
                          <a:spLocks noChangeArrowheads="1"/>
                        </wps:cNvSpPr>
                        <wps:spPr bwMode="auto">
                          <a:xfrm>
                            <a:off x="1068778" y="1613853"/>
                            <a:ext cx="1023671" cy="423482"/>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4A4E20A4" w14:textId="77777777" w:rsidR="00B407B2" w:rsidRPr="00F94668" w:rsidRDefault="00B407B2" w:rsidP="00D6263E">
                              <w:pPr>
                                <w:rPr>
                                  <w:sz w:val="20"/>
                                </w:rPr>
                              </w:pPr>
                              <w:r w:rsidRPr="00F94668">
                                <w:rPr>
                                  <w:sz w:val="20"/>
                                </w:rPr>
                                <w:t>Playing Card</w:t>
                              </w:r>
                            </w:p>
                          </w:txbxContent>
                        </wps:txbx>
                        <wps:bodyPr rot="0" vert="horz" wrap="square" lIns="91440" tIns="45720" rIns="91440" bIns="45720" anchor="t" anchorCtr="0" upright="1">
                          <a:noAutofit/>
                        </wps:bodyPr>
                      </wps:wsp>
                      <wps:wsp>
                        <wps:cNvPr id="65" name="AutoShape 37"/>
                        <wps:cNvCnPr>
                          <a:cxnSpLocks noChangeShapeType="1"/>
                          <a:stCxn id="4294967295" idx="0"/>
                          <a:endCxn id="4294967295" idx="1"/>
                        </wps:cNvCnPr>
                        <wps:spPr bwMode="auto">
                          <a:xfrm rot="16200000">
                            <a:off x="-281753" y="1412418"/>
                            <a:ext cx="2204085" cy="492023"/>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6" name="AutoShape 38"/>
                        <wps:cNvCnPr>
                          <a:cxnSpLocks noChangeShapeType="1"/>
                          <a:endCxn id="4294967295" idx="1"/>
                        </wps:cNvCnPr>
                        <wps:spPr bwMode="auto">
                          <a:xfrm>
                            <a:off x="573453" y="979043"/>
                            <a:ext cx="492848" cy="8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AutoShape 39"/>
                        <wps:cNvCnPr>
                          <a:cxnSpLocks noChangeShapeType="1"/>
                          <a:endCxn id="4294967295" idx="1"/>
                        </wps:cNvCnPr>
                        <wps:spPr bwMode="auto">
                          <a:xfrm>
                            <a:off x="573453" y="1401699"/>
                            <a:ext cx="493674" cy="8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 name="AutoShape 40"/>
                        <wps:cNvCnPr>
                          <a:cxnSpLocks noChangeShapeType="1"/>
                          <a:endCxn id="4294967295" idx="1"/>
                        </wps:cNvCnPr>
                        <wps:spPr bwMode="auto">
                          <a:xfrm flipV="1">
                            <a:off x="573453" y="1826006"/>
                            <a:ext cx="495325" cy="8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AutoShape 41"/>
                        <wps:cNvSpPr>
                          <a:spLocks noChangeArrowheads="1"/>
                        </wps:cNvSpPr>
                        <wps:spPr bwMode="auto">
                          <a:xfrm>
                            <a:off x="1068778" y="2037334"/>
                            <a:ext cx="1023671" cy="596837"/>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6D3078A4" w14:textId="77777777" w:rsidR="00B407B2" w:rsidRPr="00F94668" w:rsidRDefault="00B407B2" w:rsidP="00D6263E">
                              <w:pPr>
                                <w:rPr>
                                  <w:sz w:val="20"/>
                                </w:rPr>
                              </w:pPr>
                              <w:r w:rsidRPr="00F94668">
                                <w:rPr>
                                  <w:sz w:val="20"/>
                                </w:rPr>
                                <w:t>Line follow and distance</w:t>
                              </w:r>
                            </w:p>
                          </w:txbxContent>
                        </wps:txbx>
                        <wps:bodyPr rot="0" vert="horz" wrap="square" lIns="91440" tIns="45720" rIns="91440" bIns="45720" anchor="t" anchorCtr="0" upright="1">
                          <a:noAutofit/>
                        </wps:bodyPr>
                      </wps:wsp>
                      <wps:wsp>
                        <wps:cNvPr id="70" name="AutoShape 42"/>
                        <wps:cNvSpPr>
                          <a:spLocks noChangeArrowheads="1"/>
                        </wps:cNvSpPr>
                        <wps:spPr bwMode="auto">
                          <a:xfrm>
                            <a:off x="3481010" y="1251458"/>
                            <a:ext cx="629888" cy="294704"/>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153E40F1" w14:textId="77777777" w:rsidR="00B407B2" w:rsidRPr="00F94668" w:rsidRDefault="00B407B2" w:rsidP="00D6263E">
                              <w:pPr>
                                <w:rPr>
                                  <w:sz w:val="20"/>
                                </w:rPr>
                              </w:pPr>
                              <w:r w:rsidRPr="00F94668">
                                <w:rPr>
                                  <w:sz w:val="20"/>
                                </w:rPr>
                                <w:t>Game+</w:t>
                              </w:r>
                            </w:p>
                          </w:txbxContent>
                        </wps:txbx>
                        <wps:bodyPr rot="0" vert="horz" wrap="square" lIns="91440" tIns="45720" rIns="91440" bIns="45720" anchor="t" anchorCtr="0" upright="1">
                          <a:noAutofit/>
                        </wps:bodyPr>
                      </wps:wsp>
                      <wps:wsp>
                        <wps:cNvPr id="71" name="AutoShape 43"/>
                        <wps:cNvSpPr>
                          <a:spLocks noChangeArrowheads="1"/>
                        </wps:cNvSpPr>
                        <wps:spPr bwMode="auto">
                          <a:xfrm>
                            <a:off x="3481010" y="831279"/>
                            <a:ext cx="631539" cy="295529"/>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22179B5E" w14:textId="77777777" w:rsidR="00B407B2" w:rsidRPr="00F94668" w:rsidRDefault="00B407B2" w:rsidP="00D6263E">
                              <w:pPr>
                                <w:rPr>
                                  <w:sz w:val="20"/>
                                </w:rPr>
                              </w:pPr>
                              <w:r w:rsidRPr="00F94668">
                                <w:rPr>
                                  <w:sz w:val="20"/>
                                </w:rPr>
                                <w:t>Game+</w:t>
                              </w:r>
                            </w:p>
                          </w:txbxContent>
                        </wps:txbx>
                        <wps:bodyPr rot="0" vert="horz" wrap="square" lIns="91440" tIns="45720" rIns="91440" bIns="45720" anchor="t" anchorCtr="0" upright="1">
                          <a:noAutofit/>
                        </wps:bodyPr>
                      </wps:wsp>
                      <wps:wsp>
                        <wps:cNvPr id="72" name="AutoShape 44"/>
                        <wps:cNvSpPr>
                          <a:spLocks noChangeArrowheads="1"/>
                        </wps:cNvSpPr>
                        <wps:spPr bwMode="auto">
                          <a:xfrm>
                            <a:off x="3483487" y="409448"/>
                            <a:ext cx="629063" cy="295529"/>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4611F3C3" w14:textId="77777777" w:rsidR="00B407B2" w:rsidRPr="00F94668" w:rsidRDefault="00B407B2" w:rsidP="00D6263E">
                              <w:pPr>
                                <w:rPr>
                                  <w:sz w:val="20"/>
                                </w:rPr>
                              </w:pPr>
                              <w:r w:rsidRPr="00F94668">
                                <w:rPr>
                                  <w:sz w:val="20"/>
                                </w:rPr>
                                <w:t>Game+</w:t>
                              </w:r>
                            </w:p>
                          </w:txbxContent>
                        </wps:txbx>
                        <wps:bodyPr rot="0" vert="horz" wrap="square" lIns="91440" tIns="45720" rIns="91440" bIns="45720" anchor="t" anchorCtr="0" upright="1">
                          <a:noAutofit/>
                        </wps:bodyPr>
                      </wps:wsp>
                      <wps:wsp>
                        <wps:cNvPr id="73" name="AutoShape 45"/>
                        <wps:cNvCnPr>
                          <a:cxnSpLocks noChangeShapeType="1"/>
                          <a:stCxn id="4294967295" idx="3"/>
                          <a:endCxn id="4294967295" idx="1"/>
                        </wps:cNvCnPr>
                        <wps:spPr bwMode="auto">
                          <a:xfrm flipV="1">
                            <a:off x="2092449" y="1399223"/>
                            <a:ext cx="1388561" cy="33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AutoShape 46"/>
                        <wps:cNvCnPr>
                          <a:cxnSpLocks noChangeShapeType="1"/>
                          <a:stCxn id="4294967295" idx="3"/>
                          <a:endCxn id="4294967295" idx="1"/>
                        </wps:cNvCnPr>
                        <wps:spPr bwMode="auto">
                          <a:xfrm flipV="1">
                            <a:off x="2092449" y="979043"/>
                            <a:ext cx="1388561" cy="8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AutoShape 47"/>
                        <wps:cNvCnPr>
                          <a:cxnSpLocks noChangeShapeType="1"/>
                          <a:stCxn id="4294967295" idx="3"/>
                          <a:endCxn id="4294967295" idx="1"/>
                        </wps:cNvCnPr>
                        <wps:spPr bwMode="auto">
                          <a:xfrm>
                            <a:off x="2092449" y="556387"/>
                            <a:ext cx="1391037" cy="8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 name="AutoShape 48"/>
                        <wps:cNvCnPr>
                          <a:cxnSpLocks noChangeShapeType="1"/>
                        </wps:cNvCnPr>
                        <wps:spPr bwMode="auto">
                          <a:xfrm rot="16200000">
                            <a:off x="3106225" y="1188720"/>
                            <a:ext cx="419354" cy="8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AutoShape 49"/>
                        <wps:cNvCnPr>
                          <a:cxnSpLocks noChangeShapeType="1"/>
                        </wps:cNvCnPr>
                        <wps:spPr bwMode="auto">
                          <a:xfrm rot="16200000">
                            <a:off x="3104574" y="767715"/>
                            <a:ext cx="422656" cy="8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50"/>
                        <wps:cNvSpPr>
                          <a:spLocks noChangeArrowheads="1"/>
                        </wps:cNvSpPr>
                        <wps:spPr bwMode="auto">
                          <a:xfrm>
                            <a:off x="5119710" y="1166739"/>
                            <a:ext cx="823890" cy="492301"/>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47B74F9C" w14:textId="77777777" w:rsidR="00B407B2" w:rsidRPr="00F94668" w:rsidRDefault="00B407B2" w:rsidP="00D6263E">
                              <w:pPr>
                                <w:rPr>
                                  <w:sz w:val="20"/>
                                </w:rPr>
                              </w:pPr>
                              <w:r w:rsidRPr="00F94668">
                                <w:rPr>
                                  <w:sz w:val="20"/>
                                </w:rPr>
                                <w:t>Final code</w:t>
                              </w:r>
                            </w:p>
                          </w:txbxContent>
                        </wps:txbx>
                        <wps:bodyPr rot="0" vert="horz" wrap="square" lIns="91440" tIns="45720" rIns="91440" bIns="45720" anchor="t" anchorCtr="0" upright="1">
                          <a:noAutofit/>
                        </wps:bodyPr>
                      </wps:wsp>
                      <wps:wsp>
                        <wps:cNvPr id="79" name="AutoShape 51"/>
                        <wps:cNvCnPr>
                          <a:cxnSpLocks noChangeShapeType="1"/>
                          <a:stCxn id="4294967295" idx="3"/>
                          <a:endCxn id="4294967295" idx="1"/>
                        </wps:cNvCnPr>
                        <wps:spPr bwMode="auto">
                          <a:xfrm>
                            <a:off x="4110898" y="1398810"/>
                            <a:ext cx="1008812" cy="14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AutoShape 52"/>
                        <wps:cNvCnPr>
                          <a:cxnSpLocks noChangeShapeType="1"/>
                          <a:stCxn id="4294967295" idx="3"/>
                        </wps:cNvCnPr>
                        <wps:spPr bwMode="auto">
                          <a:xfrm>
                            <a:off x="4112549" y="979043"/>
                            <a:ext cx="330217" cy="420180"/>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81" name="AutoShape 53"/>
                        <wps:cNvCnPr>
                          <a:cxnSpLocks noChangeShapeType="1"/>
                          <a:stCxn id="4294967295" idx="3"/>
                        </wps:cNvCnPr>
                        <wps:spPr bwMode="auto">
                          <a:xfrm>
                            <a:off x="4112549" y="557213"/>
                            <a:ext cx="761149" cy="844487"/>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82" name="AutoShape 54"/>
                        <wps:cNvSpPr>
                          <a:spLocks noChangeArrowheads="1"/>
                        </wps:cNvSpPr>
                        <wps:spPr bwMode="auto">
                          <a:xfrm>
                            <a:off x="3483487" y="1679893"/>
                            <a:ext cx="629888" cy="296355"/>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cmpd="sng">
                            <a:solidFill>
                              <a:schemeClr val="dk1">
                                <a:lumMod val="60000"/>
                                <a:lumOff val="40000"/>
                              </a:schemeClr>
                            </a:solidFill>
                            <a:prstDash val="solid"/>
                            <a:round/>
                            <a:headEnd/>
                            <a:tailEnd/>
                          </a:ln>
                          <a:effectLst>
                            <a:outerShdw dist="28398" dir="3806097" algn="ctr" rotWithShape="0">
                              <a:schemeClr val="lt1">
                                <a:lumMod val="50000"/>
                                <a:lumOff val="0"/>
                                <a:alpha val="50000"/>
                              </a:schemeClr>
                            </a:outerShdw>
                          </a:effectLst>
                        </wps:spPr>
                        <wps:txbx>
                          <w:txbxContent>
                            <w:p w14:paraId="6D5949EE" w14:textId="77777777" w:rsidR="00B407B2" w:rsidRPr="00F94668" w:rsidRDefault="00B407B2" w:rsidP="00D6263E">
                              <w:pPr>
                                <w:rPr>
                                  <w:sz w:val="20"/>
                                </w:rPr>
                              </w:pPr>
                              <w:r w:rsidRPr="00F94668">
                                <w:rPr>
                                  <w:sz w:val="20"/>
                                </w:rPr>
                                <w:t>Game+</w:t>
                              </w:r>
                            </w:p>
                          </w:txbxContent>
                        </wps:txbx>
                        <wps:bodyPr rot="0" vert="horz" wrap="square" lIns="91440" tIns="45720" rIns="91440" bIns="45720" anchor="t" anchorCtr="0" upright="1">
                          <a:noAutofit/>
                        </wps:bodyPr>
                      </wps:wsp>
                      <wps:wsp>
                        <wps:cNvPr id="83" name="AutoShape 55"/>
                        <wps:cNvCnPr>
                          <a:cxnSpLocks noChangeShapeType="1"/>
                          <a:stCxn id="4294967295" idx="3"/>
                          <a:endCxn id="4294967295" idx="1"/>
                        </wps:cNvCnPr>
                        <wps:spPr bwMode="auto">
                          <a:xfrm>
                            <a:off x="2092449" y="1826006"/>
                            <a:ext cx="1391037" cy="247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AutoShape 56"/>
                        <wps:cNvCnPr>
                          <a:cxnSpLocks noChangeShapeType="1"/>
                        </wps:cNvCnPr>
                        <wps:spPr bwMode="auto">
                          <a:xfrm flipV="1">
                            <a:off x="3315902" y="1399223"/>
                            <a:ext cx="0" cy="42678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AutoShape 57"/>
                        <wps:cNvCnPr>
                          <a:cxnSpLocks noChangeShapeType="1"/>
                          <a:stCxn id="4294967295" idx="3"/>
                        </wps:cNvCnPr>
                        <wps:spPr bwMode="auto">
                          <a:xfrm flipV="1">
                            <a:off x="4113375" y="1399223"/>
                            <a:ext cx="562194" cy="429260"/>
                          </a:xfrm>
                          <a:prstGeom prst="bentConnector3">
                            <a:avLst>
                              <a:gd name="adj1" fmla="val 9988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86" name="AutoShape 58"/>
                        <wps:cNvCnPr>
                          <a:cxnSpLocks noChangeShapeType="1"/>
                          <a:endCxn id="4294967295" idx="1"/>
                        </wps:cNvCnPr>
                        <wps:spPr bwMode="auto">
                          <a:xfrm flipV="1">
                            <a:off x="573453" y="2335340"/>
                            <a:ext cx="495325" cy="247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AutoShape 59"/>
                        <wps:cNvCnPr>
                          <a:cxnSpLocks noChangeShapeType="1"/>
                          <a:stCxn id="4294967295" idx="3"/>
                        </wps:cNvCnPr>
                        <wps:spPr bwMode="auto">
                          <a:xfrm flipV="1">
                            <a:off x="2092449" y="1828483"/>
                            <a:ext cx="1223452" cy="506857"/>
                          </a:xfrm>
                          <a:prstGeom prst="bentConnector3">
                            <a:avLst>
                              <a:gd name="adj1" fmla="val 9984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88" o:spid="_x0000_s1031" editas="canvas" style="width:468pt;height:263.75pt;mso-position-horizontal-relative:char;mso-position-vertical-relative:line" coordsize="59436,33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width:59436;height:33496;visibility:visible;mso-wrap-style:square">
                  <v:fill o:detectmouseclick="t"/>
                  <v:path o:connecttype="none"/>
                </v:shape>
                <v:roundrect id="AutoShape 32" o:spid="_x0000_s1033" style="position:absolute;left:1293;top:27604;width:8882;height:455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G3O8MA&#10;AADaAAAADwAAAGRycy9kb3ducmV2LnhtbESPQWsCMRSE70L/Q3hCL6LZtSiyGqUIhVIsxVXB42Pz&#10;3CwmL8sm1e2/bwoFj8PMfMOsNr2z4kZdaDwryCcZCOLK64ZrBcfD23gBIkRkjdYzKfihAJv102CF&#10;hfZ33tOtjLVIEA4FKjAxtoWUoTLkMEx8S5y8i+8cxiS7WuoO7wnurJxm2Vw6bDgtGGxpa6i6lt9O&#10;wcfnKD9zLrf7qZ2Zr91LsOVpp9TzsH9dgojUx0f4v/2uFczg70q6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G3O8MAAADaAAAADwAAAAAAAAAAAAAAAACYAgAAZHJzL2Rv&#10;d25yZXYueG1sUEsFBgAAAAAEAAQA9QAAAIgDAAAAAA==&#10;" fillcolor="white [3201]" strokecolor="#666 [1936]" strokeweight="1pt">
                  <v:fill color2="#999 [1296]" focus="100%" type="gradient"/>
                  <v:shadow on="t" color="#7f7f7f [1601]" opacity=".5" offset="1pt"/>
                  <v:textbox>
                    <w:txbxContent>
                      <w:p w14:paraId="0785C8A9" w14:textId="77777777" w:rsidR="00B407B2" w:rsidRPr="00F94668" w:rsidRDefault="00B407B2" w:rsidP="00D6263E">
                        <w:pPr>
                          <w:rPr>
                            <w:sz w:val="20"/>
                          </w:rPr>
                        </w:pPr>
                        <w:r w:rsidRPr="00F94668">
                          <w:rPr>
                            <w:sz w:val="20"/>
                          </w:rPr>
                          <w:t>Initial code</w:t>
                        </w:r>
                      </w:p>
                    </w:txbxContent>
                  </v:textbox>
                </v:roundrect>
                <v:roundrect id="AutoShape 33" o:spid="_x0000_s1034" style="position:absolute;left:10663;top:3450;width:10261;height:422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pTMMA&#10;AADaAAAADwAAAGRycy9kb3ducmV2LnhtbESPQWsCMRSE74X+h/AKvRTNrlKR1ShFKEixFFcFj4/N&#10;c7OYvCybqOu/bwoFj8PMfMPMl72z4kpdaDwryIcZCOLK64ZrBfvd52AKIkRkjdYzKbhTgOXi+WmO&#10;hfY33tK1jLVIEA4FKjAxtoWUoTLkMAx9S5y8k+8cxiS7WuoObwnurBxl2UQ6bDgtGGxpZag6lxen&#10;4Ov7LT9yLlfbkX03P5txsOVho9TrS/8xAxGpj4/wf3utFUzg70q6A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MpTMMAAADaAAAADwAAAAAAAAAAAAAAAACYAgAAZHJzL2Rv&#10;d25yZXYueG1sUEsFBgAAAAAEAAQA9QAAAIgDAAAAAA==&#10;" fillcolor="white [3201]" strokecolor="#666 [1936]" strokeweight="1pt">
                  <v:fill color2="#999 [1296]" focus="100%" type="gradient"/>
                  <v:shadow on="t" color="#7f7f7f [1601]" opacity=".5" offset="1pt"/>
                  <v:textbox>
                    <w:txbxContent>
                      <w:p w14:paraId="025AC9C4" w14:textId="77777777" w:rsidR="00B407B2" w:rsidRPr="00F94668" w:rsidRDefault="00B407B2" w:rsidP="00D6263E">
                        <w:pPr>
                          <w:rPr>
                            <w:sz w:val="20"/>
                          </w:rPr>
                        </w:pPr>
                        <w:r w:rsidRPr="00F94668">
                          <w:rPr>
                            <w:sz w:val="20"/>
                          </w:rPr>
                          <w:t>Rubik's Cube</w:t>
                        </w:r>
                      </w:p>
                    </w:txbxContent>
                  </v:textbox>
                </v:roundrect>
                <v:roundrect id="AutoShape 34" o:spid="_x0000_s1035" style="position:absolute;left:10663;top:7677;width:10261;height:42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M18QA&#10;AADaAAAADwAAAGRycy9kb3ducmV2LnhtbESPQWsCMRSE74X+h/AKXopmV2ktq1GKUBCxFFcLHh+b&#10;183S5GXZRF3/vREKPQ4z8w0zX/bOijN1ofGsIB9lIIgrrxuuFRz2H8M3ECEia7SeScGVAiwXjw9z&#10;LLS/8I7OZaxFgnAoUIGJsS2kDJUhh2HkW+Lk/fjOYUyyq6Xu8JLgzspxlr1Khw2nBYMtrQxVv+XJ&#10;Kdh8PudHzuVqN7Yv5ms7Cbb83io1eOrfZyAi9fE//NdeawVTuF9JN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vjNfEAAAA2gAAAA8AAAAAAAAAAAAAAAAAmAIAAGRycy9k&#10;b3ducmV2LnhtbFBLBQYAAAAABAAEAPUAAACJAwAAAAA=&#10;" fillcolor="white [3201]" strokecolor="#666 [1936]" strokeweight="1pt">
                  <v:fill color2="#999 [1296]" focus="100%" type="gradient"/>
                  <v:shadow on="t" color="#7f7f7f [1601]" opacity=".5" offset="1pt"/>
                  <v:textbox>
                    <w:txbxContent>
                      <w:p w14:paraId="0C587BF4" w14:textId="77777777" w:rsidR="00B407B2" w:rsidRPr="00F94668" w:rsidRDefault="00B407B2" w:rsidP="00D6263E">
                        <w:pPr>
                          <w:rPr>
                            <w:sz w:val="20"/>
                          </w:rPr>
                        </w:pPr>
                        <w:r w:rsidRPr="00F94668">
                          <w:rPr>
                            <w:sz w:val="20"/>
                          </w:rPr>
                          <w:t>Simon Says</w:t>
                        </w:r>
                      </w:p>
                    </w:txbxContent>
                  </v:textbox>
                </v:roundrect>
                <v:roundrect id="AutoShape 35" o:spid="_x0000_s1036" style="position:absolute;left:10671;top:11911;width:10253;height:422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7LMUA&#10;AADbAAAADwAAAGRycy9kb3ducmV2LnhtbESPQWsCMRSE7wX/Q3gFL6VmV2spW6OIIBRRxLWFHh+b&#10;183S5GXZpLr+eyMUPA4z8w0zW/TOihN1ofGsIB9lIIgrrxuuFXwe189vIEJE1mg9k4ILBVjMBw8z&#10;LLQ/84FOZaxFgnAoUIGJsS2kDJUhh2HkW+Lk/fjOYUyyq6Xu8Jzgzspxlr1Khw2nBYMtrQxVv+Wf&#10;U7DZPeXfnMvVYWynZr+dBFt+bZUaPvbLdxCR+ngP/7c/tIKXKdy+p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tzssxQAAANsAAAAPAAAAAAAAAAAAAAAAAJgCAABkcnMv&#10;ZG93bnJldi54bWxQSwUGAAAAAAQABAD1AAAAigMAAAAA&#10;" fillcolor="white [3201]" strokecolor="#666 [1936]" strokeweight="1pt">
                  <v:fill color2="#999 [1296]" focus="100%" type="gradient"/>
                  <v:shadow on="t" color="#7f7f7f [1601]" opacity=".5" offset="1pt"/>
                  <v:textbox>
                    <w:txbxContent>
                      <w:p w14:paraId="14C11E4C" w14:textId="77777777" w:rsidR="00B407B2" w:rsidRPr="00F94668" w:rsidRDefault="00B407B2" w:rsidP="00D6263E">
                        <w:pPr>
                          <w:rPr>
                            <w:sz w:val="20"/>
                          </w:rPr>
                        </w:pPr>
                        <w:r w:rsidRPr="00F94668">
                          <w:rPr>
                            <w:sz w:val="20"/>
                          </w:rPr>
                          <w:t>Etch-a-sketch</w:t>
                        </w:r>
                      </w:p>
                    </w:txbxContent>
                  </v:textbox>
                </v:roundrect>
                <v:roundrect id="AutoShape 36" o:spid="_x0000_s1037" style="position:absolute;left:10687;top:16138;width:10237;height:423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7C18UA&#10;AADbAAAADwAAAGRycy9kb3ducmV2LnhtbESPQWsCMRSE7wX/Q3hCL0Wza6vI1ihFKIhYxFWhx8fm&#10;dbM0eVk2qW7/vREKPQ4z8w2zWPXOigt1ofGsIB9nIIgrrxuuFZyO76M5iBCRNVrPpOCXAqyWg4cF&#10;Ftpf+UCXMtYiQTgUqMDE2BZShsqQwzD2LXHyvnznMCbZ1VJ3eE1wZ+Uky2bSYcNpwWBLa0PVd/nj&#10;FGw/nvJPzuX6MLFTs989B1ued0o9Dvu3VxCR+vgf/mtvtILZC9y/pB8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sLXxQAAANsAAAAPAAAAAAAAAAAAAAAAAJgCAABkcnMv&#10;ZG93bnJldi54bWxQSwUGAAAAAAQABAD1AAAAigMAAAAA&#10;" fillcolor="white [3201]" strokecolor="#666 [1936]" strokeweight="1pt">
                  <v:fill color2="#999 [1296]" focus="100%" type="gradient"/>
                  <v:shadow on="t" color="#7f7f7f [1601]" opacity=".5" offset="1pt"/>
                  <v:textbox>
                    <w:txbxContent>
                      <w:p w14:paraId="4A4E20A4" w14:textId="77777777" w:rsidR="00B407B2" w:rsidRPr="00F94668" w:rsidRDefault="00B407B2" w:rsidP="00D6263E">
                        <w:pPr>
                          <w:rPr>
                            <w:sz w:val="20"/>
                          </w:rPr>
                        </w:pPr>
                        <w:r w:rsidRPr="00F94668">
                          <w:rPr>
                            <w:sz w:val="20"/>
                          </w:rPr>
                          <w:t>Playing Card</w:t>
                        </w:r>
                      </w:p>
                    </w:txbxContent>
                  </v:textbox>
                </v:roundrect>
                <v:shapetype id="_x0000_t33" coordsize="21600,21600" o:spt="33" o:oned="t" path="m,l21600,r,21600e" filled="f">
                  <v:stroke joinstyle="miter"/>
                  <v:path arrowok="t" fillok="f" o:connecttype="none"/>
                  <o:lock v:ext="edit" shapetype="t"/>
                </v:shapetype>
                <v:shape id="AutoShape 37" o:spid="_x0000_s1038" type="#_x0000_t33" style="position:absolute;left:-2818;top:14123;width:22041;height:492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4W8IAAADbAAAADwAAAGRycy9kb3ducmV2LnhtbESPT2sCMRTE7wW/Q3iCt5ooVmQ1igpL&#10;Cz35D6+PzXOzunlZNum6/fZNodDjMDO/YVab3tWiozZUnjVMxgoEceFNxaWG8yl/XYAIEdlg7Zk0&#10;fFOAzXrwssLM+CcfqDvGUiQIhww12BibTMpQWHIYxr4hTt7Ntw5jkm0pTYvPBHe1nCo1lw4rTgsW&#10;G9pbKh7HL6dBTXN1e+/slXYze5eTz9zmh4vWo2G/XYKI1Mf/8F/7w2iYv8Hvl/QD5P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4W8IAAADbAAAADwAAAAAAAAAAAAAA&#10;AAChAgAAZHJzL2Rvd25yZXYueG1sUEsFBgAAAAAEAAQA+QAAAJADAAAAAA==&#10;">
                  <v:stroke endarrow="block"/>
                </v:shape>
                <v:shapetype id="_x0000_t32" coordsize="21600,21600" o:spt="32" o:oned="t" path="m,l21600,21600e" filled="f">
                  <v:path arrowok="t" fillok="f" o:connecttype="none"/>
                  <o:lock v:ext="edit" shapetype="t"/>
                </v:shapetype>
                <v:shape id="AutoShape 38" o:spid="_x0000_s1039" type="#_x0000_t32" style="position:absolute;left:5734;top:9790;width:4929;height: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Km68UAAADbAAAADwAAAGRycy9kb3ducmV2LnhtbESPT2vCQBTE7wW/w/IEb83GHkKNrlIE&#10;i1h68A/B3h7Z1yQ0+zbsrhr76V1B8DjMzG+Y2aI3rTiT841lBeMkBUFcWt1wpeCwX72+g/ABWWNr&#10;mRRcycNiPniZYa7thbd03oVKRAj7HBXUIXS5lL6syaBPbEccvV/rDIYoXSW1w0uEm1a+pWkmDTYc&#10;F2rsaFlT+bc7GQXHr8mpuBbftCnGk80POuP/959KjYb9xxREoD48w4/2WivIMrh/i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6Km68UAAADbAAAADwAAAAAAAAAA&#10;AAAAAAChAgAAZHJzL2Rvd25yZXYueG1sUEsFBgAAAAAEAAQA+QAAAJMDAAAAAA==&#10;">
                  <v:stroke endarrow="block"/>
                </v:shape>
                <v:shape id="AutoShape 39" o:spid="_x0000_s1040" type="#_x0000_t32" style="position:absolute;left:5734;top:14016;width:4937;height: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4DcMUAAADbAAAADwAAAGRycy9kb3ducmV2LnhtbESPQWvCQBSE74X+h+UVvNWNHmyNrlIK&#10;FbF4qJGgt0f2mYRm34bdVaO/3hUEj8PMfMNM551pxImcry0rGPQTEMSF1TWXCrbZz/snCB+QNTaW&#10;ScGFPMxnry9TTLU98x+dNqEUEcI+RQVVCG0qpS8qMuj7tiWO3sE6gyFKV0rt8BzhppHDJBlJgzXH&#10;hQpb+q6o+N8cjYLd7/iYX/I1rfLBeLVHZ/w1WyjVe+u+JiACdeEZfrSXWsHo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4DcMUAAADbAAAADwAAAAAAAAAA&#10;AAAAAAChAgAAZHJzL2Rvd25yZXYueG1sUEsFBgAAAAAEAAQA+QAAAJMDAAAAAA==&#10;">
                  <v:stroke endarrow="block"/>
                </v:shape>
                <v:shape id="AutoShape 40" o:spid="_x0000_s1041" type="#_x0000_t32" style="position:absolute;left:5734;top:18260;width:4953;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roundrect id="AutoShape 41" o:spid="_x0000_s1042" style="position:absolute;left:10687;top:20373;width:10237;height:596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9tScUA&#10;AADbAAAADwAAAGRycy9kb3ducmV2LnhtbESPQWsCMRSE7wX/Q3gFL6VmV6m0W6OIIBRRxLWFHh+b&#10;183S5GXZpLr+eyMUPA4z8w0zW/TOihN1ofGsIB9lIIgrrxuuFXwe18+vIEJE1mg9k4ILBVjMBw8z&#10;LLQ/84FOZaxFgnAoUIGJsS2kDJUhh2HkW+Lk/fjOYUyyq6Xu8Jzgzspxlk2lw4bTgsGWVoaq3/LP&#10;KdjsnvJvzuXqMLYvZr+dBFt+bZUaPvbLdxCR+ngP/7c/tILpG9y+pB8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21JxQAAANsAAAAPAAAAAAAAAAAAAAAAAJgCAABkcnMv&#10;ZG93bnJldi54bWxQSwUGAAAAAAQABAD1AAAAigMAAAAA&#10;" fillcolor="white [3201]" strokecolor="#666 [1936]" strokeweight="1pt">
                  <v:fill color2="#999 [1296]" focus="100%" type="gradient"/>
                  <v:shadow on="t" color="#7f7f7f [1601]" opacity=".5" offset="1pt"/>
                  <v:textbox>
                    <w:txbxContent>
                      <w:p w14:paraId="6D3078A4" w14:textId="77777777" w:rsidR="00B407B2" w:rsidRPr="00F94668" w:rsidRDefault="00B407B2" w:rsidP="00D6263E">
                        <w:pPr>
                          <w:rPr>
                            <w:sz w:val="20"/>
                          </w:rPr>
                        </w:pPr>
                        <w:r w:rsidRPr="00F94668">
                          <w:rPr>
                            <w:sz w:val="20"/>
                          </w:rPr>
                          <w:t>Line follow and distance</w:t>
                        </w:r>
                      </w:p>
                    </w:txbxContent>
                  </v:textbox>
                </v:roundrect>
                <v:roundrect id="AutoShape 42" o:spid="_x0000_s1043" style="position:absolute;left:34810;top:12514;width:6298;height:294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SCcIA&#10;AADbAAAADwAAAGRycy9kb3ducmV2LnhtbERPXWvCMBR9H+w/hDvwZWhax1Q6owxBGEMRq4KPl+au&#10;KUtuSpNp/ffmQdjj4XzPl72z4kJdaDwryEcZCOLK64ZrBcfDejgDESKyRuuZFNwowHLx/DTHQvsr&#10;7+lSxlqkEA4FKjAxtoWUoTLkMIx8S5y4H985jAl2tdQdXlO4s3KcZRPpsOHUYLCllaHqt/xzCr63&#10;r/mZc7naj+272W3egi1PG6UGL/3nB4hIffwXP9xfWsE0rU9f0g+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rFIJwgAAANsAAAAPAAAAAAAAAAAAAAAAAJgCAABkcnMvZG93&#10;bnJldi54bWxQSwUGAAAAAAQABAD1AAAAhwMAAAAA&#10;" fillcolor="white [3201]" strokecolor="#666 [1936]" strokeweight="1pt">
                  <v:fill color2="#999 [1296]" focus="100%" type="gradient"/>
                  <v:shadow on="t" color="#7f7f7f [1601]" opacity=".5" offset="1pt"/>
                  <v:textbox>
                    <w:txbxContent>
                      <w:p w14:paraId="153E40F1" w14:textId="77777777" w:rsidR="00B407B2" w:rsidRPr="00F94668" w:rsidRDefault="00B407B2" w:rsidP="00D6263E">
                        <w:pPr>
                          <w:rPr>
                            <w:sz w:val="20"/>
                          </w:rPr>
                        </w:pPr>
                        <w:r w:rsidRPr="00F94668">
                          <w:rPr>
                            <w:sz w:val="20"/>
                          </w:rPr>
                          <w:t>Game+</w:t>
                        </w:r>
                      </w:p>
                    </w:txbxContent>
                  </v:textbox>
                </v:roundrect>
                <v:roundrect id="AutoShape 43" o:spid="_x0000_s1044" style="position:absolute;left:34810;top:8312;width:6315;height:295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D3ksUA&#10;AADbAAAADwAAAGRycy9kb3ducmV2LnhtbESPQWsCMRSE74X+h/AKXopmV2ktq1GKUBCxFFcLHh+b&#10;183S5GXZRF3/vREKPQ4z8w0zX/bOijN1ofGsIB9lIIgrrxuuFRz2H8M3ECEia7SeScGVAiwXjw9z&#10;LLS/8I7OZaxFgnAoUIGJsS2kDJUhh2HkW+Lk/fjOYUyyq6Xu8JLgzspxlr1Khw2nBYMtrQxVv+XJ&#10;Kdh8PudHzuVqN7Yv5ms7Cbb83io1eOrfZyAi9fE//NdeawXTHO5f0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4PeSxQAAANsAAAAPAAAAAAAAAAAAAAAAAJgCAABkcnMv&#10;ZG93bnJldi54bWxQSwUGAAAAAAQABAD1AAAAigMAAAAA&#10;" fillcolor="white [3201]" strokecolor="#666 [1936]" strokeweight="1pt">
                  <v:fill color2="#999 [1296]" focus="100%" type="gradient"/>
                  <v:shadow on="t" color="#7f7f7f [1601]" opacity=".5" offset="1pt"/>
                  <v:textbox>
                    <w:txbxContent>
                      <w:p w14:paraId="22179B5E" w14:textId="77777777" w:rsidR="00B407B2" w:rsidRPr="00F94668" w:rsidRDefault="00B407B2" w:rsidP="00D6263E">
                        <w:pPr>
                          <w:rPr>
                            <w:sz w:val="20"/>
                          </w:rPr>
                        </w:pPr>
                        <w:r w:rsidRPr="00F94668">
                          <w:rPr>
                            <w:sz w:val="20"/>
                          </w:rPr>
                          <w:t>Game+</w:t>
                        </w:r>
                      </w:p>
                    </w:txbxContent>
                  </v:textbox>
                </v:roundrect>
                <v:roundrect id="AutoShape 44" o:spid="_x0000_s1045" style="position:absolute;left:34834;top:4094;width:6291;height:29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Jp5cUA&#10;AADbAAAADwAAAGRycy9kb3ducmV2LnhtbESPUWvCMBSF3wf+h3CFvYyZtmNzVKOIIIg4hnUDHy/N&#10;tSkmN6XJtPv3y2Cwx8M55zuc+XJwVlypD61nBfkkA0Fce91yo+DjuHl8BREiskbrmRR8U4DlYnQ3&#10;x1L7Gx/oWsVGJAiHEhWYGLtSylAbchgmviNO3tn3DmOSfSN1j7cEd1YWWfYiHbacFgx2tDZUX6ov&#10;p2D39pCfOJfrQ2Gfzfv+Kdjqc6/U/XhYzUBEGuJ/+K+91QqmBfx+ST9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mnlxQAAANsAAAAPAAAAAAAAAAAAAAAAAJgCAABkcnMv&#10;ZG93bnJldi54bWxQSwUGAAAAAAQABAD1AAAAigMAAAAA&#10;" fillcolor="white [3201]" strokecolor="#666 [1936]" strokeweight="1pt">
                  <v:fill color2="#999 [1296]" focus="100%" type="gradient"/>
                  <v:shadow on="t" color="#7f7f7f [1601]" opacity=".5" offset="1pt"/>
                  <v:textbox>
                    <w:txbxContent>
                      <w:p w14:paraId="4611F3C3" w14:textId="77777777" w:rsidR="00B407B2" w:rsidRPr="00F94668" w:rsidRDefault="00B407B2" w:rsidP="00D6263E">
                        <w:pPr>
                          <w:rPr>
                            <w:sz w:val="20"/>
                          </w:rPr>
                        </w:pPr>
                        <w:r w:rsidRPr="00F94668">
                          <w:rPr>
                            <w:sz w:val="20"/>
                          </w:rPr>
                          <w:t>Game+</w:t>
                        </w:r>
                      </w:p>
                    </w:txbxContent>
                  </v:textbox>
                </v:roundrect>
                <v:shape id="AutoShape 45" o:spid="_x0000_s1046" type="#_x0000_t32" style="position:absolute;left:20924;top:13992;width:13886;height: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drjMIAAADbAAAADwAAAGRycy9kb3ducmV2LnhtbESPQWsCMRSE74L/ITyhN81aqcrWKCoI&#10;0ouohXp8bF53g5uXZZNu1n/fCIUeh5n5hllteluLjlpvHCuYTjIQxIXThksFn9fDeAnCB2SNtWNS&#10;8CAPm/VwsMJcu8hn6i6hFAnCPkcFVQhNLqUvKrLoJ64hTt63ay2GJNtS6hZjgttavmbZXFo0nBYq&#10;bGhfUXG//FgFJp5M1xz3cffxdfM6knm8OaPUy6jfvoMI1If/8F/7qBUsZv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ndrjMIAAADbAAAADwAAAAAAAAAAAAAA&#10;AAChAgAAZHJzL2Rvd25yZXYueG1sUEsFBgAAAAAEAAQA+QAAAJADAAAAAA==&#10;">
                  <v:stroke endarrow="block"/>
                </v:shape>
                <v:shape id="AutoShape 46" o:spid="_x0000_s1047" type="#_x0000_t32" style="position:absolute;left:20924;top:9790;width:13886;height: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7z+MIAAADbAAAADwAAAGRycy9kb3ducmV2LnhtbESPQWsCMRSE74L/ITyhN81arMrWKCoI&#10;0ouohXp8bF53g5uXZZNu1n/fCIUeh5n5hllteluLjlpvHCuYTjIQxIXThksFn9fDeAnCB2SNtWNS&#10;8CAPm/VwsMJcu8hn6i6hFAnCPkcFVQhNLqUvKrLoJ64hTt63ay2GJNtS6hZjgttavmbZXFo0nBYq&#10;bGhfUXG//FgFJp5M1xz3cffxdfM6knm8OaPUy6jfvoMI1If/8F/7qBUsZv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7z+MIAAADbAAAADwAAAAAAAAAAAAAA&#10;AAChAgAAZHJzL2Rvd25yZXYueG1sUEsFBgAAAAAEAAQA+QAAAJADAAAAAA==&#10;">
                  <v:stroke endarrow="block"/>
                </v:shape>
                <v:shape id="AutoShape 47" o:spid="_x0000_s1048" type="#_x0000_t32" style="position:absolute;left:20924;top:5563;width:13910;height: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muQcYAAADbAAAADwAAAGRycy9kb3ducmV2LnhtbESPT2vCQBTE7wW/w/KE3urGQluNriJC&#10;S7H04B+C3h7ZZxLMvg27axL76buFgsdhZn7DzJe9qUVLzleWFYxHCQji3OqKCwWH/fvTBIQPyBpr&#10;y6TgRh6Wi8HDHFNtO95SuwuFiBD2KSooQ2hSKX1ekkE/sg1x9M7WGQxRukJqh12Em1o+J8mrNFhx&#10;XCixoXVJ+WV3NQqOX9Nrdsu+aZONp5sTOuN/9h9KPQ771QxEoD7cw//tT63g7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prkHGAAAA2wAAAA8AAAAAAAAA&#10;AAAAAAAAoQIAAGRycy9kb3ducmV2LnhtbFBLBQYAAAAABAAEAPkAAACUAwAAAAA=&#10;">
                  <v:stroke endarrow="block"/>
                </v:shape>
                <v:shape id="AutoShape 48" o:spid="_x0000_s1049" type="#_x0000_t32" style="position:absolute;left:31062;top:11886;width:4194;height: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i9iMMAAADbAAAADwAAAGRycy9kb3ducmV2LnhtbESPT2vCQBTE74V+h+UVequbeogldRWx&#10;KL02KvT4zL7mT7NvQ/YZUz+9Kwg9DjPzG2a+HF2rBupD7dnA6yQBRVx4W3NpYL/bvLyBCoJssfVM&#10;Bv4owHLx+DDHzPozf9GQS6kihEOGBiqRLtM6FBU5DBPfEUfvx/cOJcq+1LbHc4S7Vk+TJNUOa44L&#10;FXa0rqj4zU/OgJVjfmgOwza9tMdt8y3Nptl/GPP8NK7eQQmN8h++tz+tgVkKty/xB+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ovYjDAAAA2wAAAA8AAAAAAAAAAAAA&#10;AAAAoQIAAGRycy9kb3ducmV2LnhtbFBLBQYAAAAABAAEAPkAAACRAwAAAAA=&#10;">
                  <v:stroke endarrow="block"/>
                </v:shape>
                <v:shape id="AutoShape 49" o:spid="_x0000_s1050" type="#_x0000_t32" style="position:absolute;left:31046;top:7676;width:4226;height: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QYE8MAAADbAAAADwAAAGRycy9kb3ducmV2LnhtbESPT2vCQBTE70K/w/IK3nRTD1pSVykV&#10;pVdTBY/P7Gv+NPs2ZF9j9NO7QqHHYWZ+wyzXg2tUT12oPBt4mSagiHNvKy4MHL62k1dQQZAtNp7J&#10;wJUCrFdPoyWm1l94T30mhYoQDikaKEXaVOuQl+QwTH1LHL1v3zmUKLtC2w4vEe4aPUuSuXZYcVwo&#10;saWPkvKf7NcZsHLOjvWx381vzXlXn6Te1oeNMePn4f0NlNAg/+G/9qc1sFjA40v8AXp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kGBPDAAAA2wAAAA8AAAAAAAAAAAAA&#10;AAAAoQIAAGRycy9kb3ducmV2LnhtbFBLBQYAAAAABAAEAPkAAACRAwAAAAA=&#10;">
                  <v:stroke endarrow="block"/>
                </v:shape>
                <v:roundrect id="AutoShape 50" o:spid="_x0000_s1051" style="position:absolute;left:51197;top:11667;width:8239;height:492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peD8IA&#10;AADbAAAADwAAAGRycy9kb3ducmV2LnhtbERPXWvCMBR9H+w/hDvwZWhax1Q6owxBGEMRq4KPl+au&#10;KUtuSpNp/ffmQdjj4XzPl72z4kJdaDwryEcZCOLK64ZrBcfDejgDESKyRuuZFNwowHLx/DTHQvsr&#10;7+lSxlqkEA4FKjAxtoWUoTLkMIx8S5y4H985jAl2tdQdXlO4s3KcZRPpsOHUYLCllaHqt/xzCr63&#10;r/mZc7naj+272W3egi1PG6UGL/3nB4hIffwXP9xfWsE0jU1f0g+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2l4PwgAAANsAAAAPAAAAAAAAAAAAAAAAAJgCAABkcnMvZG93&#10;bnJldi54bWxQSwUGAAAAAAQABAD1AAAAhwMAAAAA&#10;" fillcolor="white [3201]" strokecolor="#666 [1936]" strokeweight="1pt">
                  <v:fill color2="#999 [1296]" focus="100%" type="gradient"/>
                  <v:shadow on="t" color="#7f7f7f [1601]" opacity=".5" offset="1pt"/>
                  <v:textbox>
                    <w:txbxContent>
                      <w:p w14:paraId="47B74F9C" w14:textId="77777777" w:rsidR="00B407B2" w:rsidRPr="00F94668" w:rsidRDefault="00B407B2" w:rsidP="00D6263E">
                        <w:pPr>
                          <w:rPr>
                            <w:sz w:val="20"/>
                          </w:rPr>
                        </w:pPr>
                        <w:r w:rsidRPr="00F94668">
                          <w:rPr>
                            <w:sz w:val="20"/>
                          </w:rPr>
                          <w:t>Final code</w:t>
                        </w:r>
                      </w:p>
                    </w:txbxContent>
                  </v:textbox>
                </v:roundrect>
                <v:shape id="AutoShape 51" o:spid="_x0000_s1052" type="#_x0000_t32" style="position:absolute;left:41108;top:13988;width:10089;height: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kRMQAAADbAAAADwAAAGRycy9kb3ducmV2LnhtbESPQWvCQBSE74L/YXmF3nSjh9pEVymC&#10;pSgeqiXU2yP7TILZt2F31dhf3xUEj8PMfMPMFp1pxIWcry0rGA0TEMSF1TWXCn72q8E7CB+QNTaW&#10;ScGNPCzm/d4MM22v/E2XXShFhLDPUEEVQptJ6YuKDPqhbYmjd7TOYIjSlVI7vEa4aeQ4Sd6kwZrj&#10;QoUtLSsqTruzUfC7Sc/5Ld/SOh+l6wM64//2n0q9vnQfUxCBuvAMP9pfWsEkh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5KRExAAAANsAAAAPAAAAAAAAAAAA&#10;AAAAAKECAABkcnMvZG93bnJldi54bWxQSwUGAAAAAAQABAD5AAAAkgMAAAAA&#10;">
                  <v:stroke endarrow="block"/>
                </v:shape>
                <v:shape id="AutoShape 52" o:spid="_x0000_s1053" type="#_x0000_t33" style="position:absolute;left:41125;top:9790;width:3302;height:42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m6MEAAADbAAAADwAAAGRycy9kb3ducmV2LnhtbERPu27CMBTdkfoP1q3UDRwYAkoxCFUq&#10;rboRGDrexrdJIL5ObOfRfn09VGI8Ou/tfjKNGMj52rKC5SIBQVxYXXOp4HJ+nW9A+ICssbFMCn7I&#10;w373MNtipu3IJxryUIoYwj5DBVUIbSalLyoy6Be2JY7ct3UGQ4SulNrhGMNNI1dJkkqDNceGClt6&#10;qai45b1R8Ha4jk7+fq67r2WvcTymH3mHSj09TodnEIGmcBf/u9+1gk1cH7/EHyB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T6bowQAAANsAAAAPAAAAAAAAAAAAAAAA&#10;AKECAABkcnMvZG93bnJldi54bWxQSwUGAAAAAAQABAD5AAAAjwMAAAAA&#10;">
                  <v:stroke endarrow="block"/>
                </v:shape>
                <v:shape id="AutoShape 53" o:spid="_x0000_s1054" type="#_x0000_t33" style="position:absolute;left:41125;top:5572;width:7611;height:84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Dc8QAAADbAAAADwAAAGRycy9kb3ducmV2LnhtbESPwW7CMBBE75X4B2uReitOegAUcCJU&#10;CVpxa8qB4xJvk7TxOtiGhH49rlSpx9HMvNGsi9F04krOt5YVpLMEBHFldcu1gsPH9mkJwgdkjZ1l&#10;UnAjD0U+eVhjpu3A73QtQy0ihH2GCpoQ+kxKXzVk0M9sTxy9T+sMhihdLbXDIcJNJ5+TZC4NthwX&#10;GuzppaHqu7wYBa+br8HJn+PifEovGofdfF+eUanH6bhZgQg0hv/wX/tNK1im8Psl/gCZ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AwNzxAAAANsAAAAPAAAAAAAAAAAA&#10;AAAAAKECAABkcnMvZG93bnJldi54bWxQSwUGAAAAAAQABAD5AAAAkgMAAAAA&#10;">
                  <v:stroke endarrow="block"/>
                </v:shape>
                <v:roundrect id="AutoShape 54" o:spid="_x0000_s1055" style="position:absolute;left:34834;top:16798;width:6299;height:296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cZwsQA&#10;AADbAAAADwAAAGRycy9kb3ducmV2LnhtbESPUWvCMBSF3wX/Q7jCXkTTdjikGkUEYQyH2E3w8dLc&#10;NWXJTWky7f79Mhjs8XDO+Q5nvR2cFTfqQ+tZQT7PQBDXXrfcKHh/O8yWIEJE1mg9k4JvCrDdjEdr&#10;LLW/85luVWxEgnAoUYGJsSulDLUhh2HuO+LkffjeYUyyb6Tu8Z7gzsoiy56kw5bTgsGO9obqz+rL&#10;KXh5neZXzuX+XNiFOR0fg60uR6UeJsNuBSLSEP/Df+1nrWBZwO+X9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nGcLEAAAA2wAAAA8AAAAAAAAAAAAAAAAAmAIAAGRycy9k&#10;b3ducmV2LnhtbFBLBQYAAAAABAAEAPUAAACJAwAAAAA=&#10;" fillcolor="white [3201]" strokecolor="#666 [1936]" strokeweight="1pt">
                  <v:fill color2="#999 [1296]" focus="100%" type="gradient"/>
                  <v:shadow on="t" color="#7f7f7f [1601]" opacity=".5" offset="1pt"/>
                  <v:textbox>
                    <w:txbxContent>
                      <w:p w14:paraId="6D5949EE" w14:textId="77777777" w:rsidR="00B407B2" w:rsidRPr="00F94668" w:rsidRDefault="00B407B2" w:rsidP="00D6263E">
                        <w:pPr>
                          <w:rPr>
                            <w:sz w:val="20"/>
                          </w:rPr>
                        </w:pPr>
                        <w:r w:rsidRPr="00F94668">
                          <w:rPr>
                            <w:sz w:val="20"/>
                          </w:rPr>
                          <w:t>Game+</w:t>
                        </w:r>
                      </w:p>
                    </w:txbxContent>
                  </v:textbox>
                </v:roundrect>
                <v:shape id="AutoShape 55" o:spid="_x0000_s1056" type="#_x0000_t32" style="position:absolute;left:20924;top:18260;width:13910;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njicQAAADbAAAADwAAAGRycy9kb3ducmV2LnhtbESPQWvCQBSE7wX/w/KE3urGFkS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eOJxAAAANsAAAAPAAAAAAAAAAAA&#10;AAAAAKECAABkcnMvZG93bnJldi54bWxQSwUGAAAAAAQABAD5AAAAkgMAAAAA&#10;">
                  <v:stroke endarrow="block"/>
                </v:shape>
                <v:shape id="AutoShape 56" o:spid="_x0000_s1057" type="#_x0000_t32" style="position:absolute;left:33159;top:13992;width:0;height:42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uD38IAAADbAAAADwAAAGRycy9kb3ducmV2LnhtbESPQWvCQBSE74L/YXlCb7qxtCLRTVCh&#10;IL2U2oIeH9lnsph9G7LbbPz33ULB4zAz3zDbcrStGKj3xrGC5SIDQVw5bbhW8P31Nl+D8AFZY+uY&#10;FNzJQ1lMJ1vMtYv8ScMp1CJB2OeooAmhy6X0VUMW/cJ1xMm7ut5iSLKvpe4xJrht5XOWraRFw2mh&#10;wY4ODVW3049VYOKHGbrjIe7fzxevI5n7qzNKPc3G3QZEoDE8wv/to1awfoG/L+kH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EuD38IAAADbAAAADwAAAAAAAAAAAAAA&#10;AAChAgAAZHJzL2Rvd25yZXYueG1sUEsFBgAAAAAEAAQA+QAAAJADAAAAAA==&#10;">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7" o:spid="_x0000_s1058" type="#_x0000_t34" style="position:absolute;left:41133;top:13992;width:5622;height:429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13G8MAAADbAAAADwAAAGRycy9kb3ducmV2LnhtbESP3YrCMBSE74V9h3AE7zTVRZGuURZh&#10;wQXxX7w9NGfbss1JSaJWn94IgpfDzHzDTGaNqcSFnC8tK+j3EhDEmdUl5woO+5/uGIQPyBory6Tg&#10;Rh5m04/WBFNtr7ylyy7kIkLYp6igCKFOpfRZQQZ9z9bE0fuzzmCI0uVSO7xGuKnkIElG0mDJcaHA&#10;muYFZf+7s1GwP1WHrb9/LuuFu7n570YeV36tVKfdfH+BCNSEd/jVXmgF4yE8v8QfIK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tdxvDAAAA2wAAAA8AAAAAAAAAAAAA&#10;AAAAoQIAAGRycy9kb3ducmV2LnhtbFBLBQYAAAAABAAEAPkAAACRAwAAAAA=&#10;" adj="21575">
                  <v:stroke endarrow="block"/>
                </v:shape>
                <v:shape id="AutoShape 58" o:spid="_x0000_s1059" type="#_x0000_t32" style="position:absolute;left:5734;top:23353;width:4953;height: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W4M8EAAADbAAAADwAAAGRycy9kb3ducmV2LnhtbESPQYvCMBSE78L+h/AWvGm6wopUo6iw&#10;IHsRXUGPj+bZBpuX0sSm/nsjCHscZuYbZrHqbS06ar1xrOBrnIEgLpw2XCo4/f2MZiB8QNZYOyYF&#10;D/KwWn4MFphrF/lA3TGUIkHY56igCqHJpfRFRRb92DXEybu61mJIsi2lbjEmuK3lJMum0qLhtFBh&#10;Q9uKitvxbhWYuDdds9vGze/54nUk8/h2RqnhZ7+egwjUh//wu73TCmZTeH1JP0A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bgzwQAAANsAAAAPAAAAAAAAAAAAAAAA&#10;AKECAABkcnMvZG93bnJldi54bWxQSwUGAAAAAAQABAD5AAAAjwMAAAAA&#10;">
                  <v:stroke endarrow="block"/>
                </v:shape>
                <v:shape id="AutoShape 59" o:spid="_x0000_s1060" type="#_x0000_t34" style="position:absolute;left:20924;top:18284;width:12235;height:506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oc8MUAAADbAAAADwAAAGRycy9kb3ducmV2LnhtbESPzW7CMBCE70h9B2srcQO7PZAoxCBE&#10;RYuqHijwAKt48wPxOopdCDx9XQmpx9HMfKPJl4NtxYV63zjW8DJVIIgLZxquNBwPm0kKwgdkg61j&#10;0nAjD8vF0yjHzLgrf9NlHyoRIewz1FCH0GVS+qImi37qOuLola63GKLsK2l6vEa4beWrUjNpseG4&#10;UGNH65qK8/7HarDJ56B2H1/H9P2kkreyOW3uq7vW4+dhNQcRaAj/4Ud7azSkCfx9iT9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aoc8MUAAADbAAAADwAAAAAAAAAA&#10;AAAAAAChAgAAZHJzL2Rvd25yZXYueG1sUEsFBgAAAAAEAAQA+QAAAJMDAAAAAA==&#10;" adj="21566">
                  <v:stroke endarrow="block"/>
                </v:shape>
                <w10:anchorlock/>
              </v:group>
            </w:pict>
          </mc:Fallback>
        </mc:AlternateContent>
      </w:r>
      <w:r w:rsidR="005C6FFC" w:rsidRPr="00C15EFE">
        <w:rPr>
          <w:i/>
          <w:color w:val="4472C4" w:themeColor="accent5"/>
          <w:sz w:val="20"/>
        </w:rPr>
        <w:t>Figure 3.1b - Flow chart showing how the code will branch</w:t>
      </w:r>
    </w:p>
    <w:p w14:paraId="330F9B32" w14:textId="77777777" w:rsidR="00C03B09" w:rsidRDefault="00C03B09">
      <w:pPr>
        <w:jc w:val="center"/>
      </w:pPr>
    </w:p>
    <w:p w14:paraId="78C199AA" w14:textId="0305E217" w:rsidR="00C03B09" w:rsidRDefault="005C6FFC">
      <w:r>
        <w:t xml:space="preserve">   Programming will be an integral part of this project. The flowchart in Figure 3.1b shows a brief overview of the code will be broken up and worked on. First there will be an initial branch of code calling all of the proper libraries and setting up some known variable such as the different servos. This will be done in 2 different files which will be a </w:t>
      </w:r>
      <w:proofErr w:type="spellStart"/>
      <w:r>
        <w:t>games.h</w:t>
      </w:r>
      <w:proofErr w:type="spellEnd"/>
      <w:r>
        <w:t xml:space="preserve"> file and a main.cpp file. The </w:t>
      </w:r>
      <w:proofErr w:type="spellStart"/>
      <w:r>
        <w:t>main.h</w:t>
      </w:r>
      <w:proofErr w:type="spellEnd"/>
      <w:r>
        <w:t xml:space="preserve"> file will have the code for line following, object detection, detecting the start and what the robot should do once it passes the finish line. All of the game functions will also be called in the main.cpp file. The </w:t>
      </w:r>
      <w:proofErr w:type="spellStart"/>
      <w:r>
        <w:t>games.h</w:t>
      </w:r>
      <w:proofErr w:type="spellEnd"/>
      <w:r>
        <w:t xml:space="preserve"> will have the definitions for the game functions. So the actual servo movements and controlling will be done inside of the </w:t>
      </w:r>
      <w:proofErr w:type="spellStart"/>
      <w:r>
        <w:t>games.h</w:t>
      </w:r>
      <w:proofErr w:type="spellEnd"/>
      <w:r>
        <w:t xml:space="preserve"> file while the main.cpp simply calls whichever game function is needed at the time. These two files will be </w:t>
      </w:r>
      <w:proofErr w:type="gramStart"/>
      <w:r>
        <w:t>consist</w:t>
      </w:r>
      <w:proofErr w:type="gramEnd"/>
      <w:r>
        <w:t xml:space="preserve"> of the initial branch. There will be different branch for each game coming off of the </w:t>
      </w:r>
      <w:proofErr w:type="spellStart"/>
      <w:r>
        <w:t>games.h</w:t>
      </w:r>
      <w:proofErr w:type="spellEnd"/>
      <w:r>
        <w:t xml:space="preserve"> file. So each game function will be constructed independently of each other. Here the main priority will be getting the servo movements working under perfect conditions. For example the Etch-a-Sketch function will have the servos spins so that IEEE is written on the Etch-a-Sketch. A separate branch will be made for the main.cpp file where the line following and game detection </w:t>
      </w:r>
      <w:r>
        <w:lastRenderedPageBreak/>
        <w:t xml:space="preserve">will be initially worked on. Once this first section of the main.cpp and a single game function is finish the two files will be combined and tested. So the robot will show that it can clearly follow a line, find a game and play it correctly. As more game functions are completed they will be added to the main branch one by one. By the time all of the branches are added the robot should be able to adequately start by itself, follow a line, detect and correctly play all 4 games and cross the finish line. The only thing left to do with the code once the main branch the only thing left to do with the code is try to make the code smaller and have the robot complete the games faster. </w:t>
      </w:r>
    </w:p>
    <w:p w14:paraId="3630FA0E" w14:textId="77777777" w:rsidR="00C03B09" w:rsidRDefault="00C03B09">
      <w:pPr>
        <w:jc w:val="center"/>
      </w:pPr>
    </w:p>
    <w:p w14:paraId="0FF5C920" w14:textId="77777777" w:rsidR="00C03B09" w:rsidRDefault="005C6FFC">
      <w:pPr>
        <w:tabs>
          <w:tab w:val="left" w:pos="3165"/>
        </w:tabs>
      </w:pPr>
      <w:r>
        <w:rPr>
          <w:rFonts w:ascii="Calibri" w:eastAsia="Calibri" w:hAnsi="Calibri" w:cs="Calibri"/>
          <w:sz w:val="22"/>
        </w:rPr>
        <w:tab/>
      </w:r>
    </w:p>
    <w:p w14:paraId="63318287" w14:textId="77777777" w:rsidR="00C03B09" w:rsidRDefault="005C6FFC">
      <w:pPr>
        <w:pStyle w:val="Heading2"/>
        <w:numPr>
          <w:ilvl w:val="1"/>
          <w:numId w:val="1"/>
        </w:numPr>
      </w:pPr>
      <w:r>
        <w:t>Drive System</w:t>
      </w:r>
    </w:p>
    <w:p w14:paraId="329EFC4F" w14:textId="77777777" w:rsidR="00C03B09" w:rsidRDefault="00C03B09"/>
    <w:p w14:paraId="184220E4" w14:textId="208E5B81" w:rsidR="00C03B09" w:rsidRDefault="005C6FFC">
      <w:r>
        <w:rPr>
          <w:b/>
        </w:rPr>
        <w:br/>
        <w:t>Microcontroller, motor driver shield and DC motor integration</w:t>
      </w:r>
      <w:r>
        <w:rPr>
          <w:b/>
        </w:rPr>
        <w:br/>
      </w:r>
      <w:r>
        <w:br/>
        <w:t xml:space="preserve">The </w:t>
      </w:r>
      <w:proofErr w:type="spellStart"/>
      <w:r>
        <w:t>Arduino</w:t>
      </w:r>
      <w:proofErr w:type="spellEnd"/>
      <w:r>
        <w:t xml:space="preserve"> Due microcontroller will be used for sending digital signals to the motor driver shield. There are twelve pins on the MCU with pulse width </w:t>
      </w:r>
      <w:proofErr w:type="gramStart"/>
      <w:r>
        <w:t>modulation,</w:t>
      </w:r>
      <w:proofErr w:type="gramEnd"/>
      <w:r>
        <w:t xml:space="preserve"> four of these will be used to connect to the motor driver shield, two for each motor. The </w:t>
      </w:r>
      <w:r w:rsidR="00E57661">
        <w:t xml:space="preserve">A4990 Dual Motor Driver Shield for </w:t>
      </w:r>
      <w:proofErr w:type="spellStart"/>
      <w:r w:rsidR="00E57661">
        <w:t>Arduino</w:t>
      </w:r>
      <w:proofErr w:type="spellEnd"/>
      <w:r>
        <w:t xml:space="preserve"> was </w:t>
      </w:r>
      <w:r w:rsidR="00E57661">
        <w:t>created</w:t>
      </w:r>
      <w:r>
        <w:t xml:space="preserve"> specifically with the use of </w:t>
      </w:r>
      <w:proofErr w:type="spellStart"/>
      <w:r>
        <w:t>Arduino</w:t>
      </w:r>
      <w:proofErr w:type="spellEnd"/>
      <w:r>
        <w:t xml:space="preserve"> microcontrollers in mind,</w:t>
      </w:r>
      <w:r w:rsidR="00D048DF">
        <w:t xml:space="preserve"> designed to connect directly to the board and use the libraries already written for the Driver Shield</w:t>
      </w:r>
      <w:r w:rsidR="00E57661">
        <w:t xml:space="preserve">, which have explicitly been tested with the </w:t>
      </w:r>
      <w:proofErr w:type="spellStart"/>
      <w:r w:rsidR="00E57661">
        <w:t>Arduino</w:t>
      </w:r>
      <w:proofErr w:type="spellEnd"/>
      <w:r w:rsidR="00E57661">
        <w:t xml:space="preserve"> Due</w:t>
      </w:r>
      <w:r w:rsidR="00D048DF">
        <w:t xml:space="preserve">. It was designed </w:t>
      </w:r>
      <w:r>
        <w:t>specifically for the application of controlling two higher voltage DC motors</w:t>
      </w:r>
      <w:r w:rsidR="00E57661">
        <w:t xml:space="preserve">. </w:t>
      </w:r>
      <w:r>
        <w:t xml:space="preserve">The driver itself is powered by the </w:t>
      </w:r>
      <w:proofErr w:type="spellStart"/>
      <w:r>
        <w:t>Arduino</w:t>
      </w:r>
      <w:proofErr w:type="spellEnd"/>
      <w:r>
        <w:t>, using the 5V</w:t>
      </w:r>
      <w:r>
        <w:rPr>
          <w:b/>
        </w:rPr>
        <w:t xml:space="preserve"> </w:t>
      </w:r>
      <w:r>
        <w:t>output and the ground. The power source for the motors is connected directly to the driver shield. There are two connections for each motor, M1A, M1B, M2A and M2B, which are connected to the red and black wires (power and ground) of the motors. The connections for the system ca</w:t>
      </w:r>
      <w:r w:rsidR="00FD593A">
        <w:t xml:space="preserve">n be seen in the figure below. </w:t>
      </w:r>
      <w:r w:rsidR="00E57661">
        <w:t xml:space="preserve">There is an additional pin for monitoring the driver, but it is not mandatory to be placed on one of the PWMs and can be placed in any other MCU pin formatted for input. </w:t>
      </w:r>
    </w:p>
    <w:p w14:paraId="1A18514B" w14:textId="77777777" w:rsidR="00D048DF" w:rsidRDefault="00D048DF" w:rsidP="00E57661">
      <w:pPr>
        <w:keepNext/>
        <w:jc w:val="center"/>
      </w:pPr>
      <w:r>
        <w:rPr>
          <w:noProof/>
        </w:rPr>
        <w:lastRenderedPageBreak/>
        <w:drawing>
          <wp:inline distT="0" distB="0" distL="0" distR="0" wp14:anchorId="5C6640B7" wp14:editId="0AAB9FE8">
            <wp:extent cx="4754880" cy="4754880"/>
            <wp:effectExtent l="0" t="0" r="762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54880" cy="4754880"/>
                    </a:xfrm>
                    <a:prstGeom prst="rect">
                      <a:avLst/>
                    </a:prstGeom>
                    <a:noFill/>
                    <a:ln>
                      <a:noFill/>
                    </a:ln>
                  </pic:spPr>
                </pic:pic>
              </a:graphicData>
            </a:graphic>
          </wp:inline>
        </w:drawing>
      </w:r>
    </w:p>
    <w:p w14:paraId="3BF49B87" w14:textId="41AC3DB9" w:rsidR="00C03B09" w:rsidRDefault="00D048DF" w:rsidP="00D048DF">
      <w:pPr>
        <w:pStyle w:val="Caption"/>
        <w:jc w:val="center"/>
      </w:pPr>
      <w:r>
        <w:t>Figure 3.3</w:t>
      </w:r>
      <w:r w:rsidR="00F45A4E">
        <w:t>a</w:t>
      </w:r>
      <w:r>
        <w:t>: Pin Connections for Drive System</w:t>
      </w:r>
    </w:p>
    <w:p w14:paraId="31FF5592" w14:textId="77777777" w:rsidR="00C03B09" w:rsidRDefault="00C03B09"/>
    <w:p w14:paraId="2DD97A00" w14:textId="77777777" w:rsidR="00C00882" w:rsidRDefault="005C6FFC">
      <w:r>
        <w:t>There are libraries available to work with the motor driver shield</w:t>
      </w:r>
      <w:r w:rsidR="00E57661">
        <w:t xml:space="preserve">, along with the pins on the </w:t>
      </w:r>
      <w:proofErr w:type="spellStart"/>
      <w:r w:rsidR="00E57661">
        <w:t>Arduino</w:t>
      </w:r>
      <w:proofErr w:type="spellEnd"/>
      <w:r w:rsidR="00E57661">
        <w:t xml:space="preserve"> Due capable of using PWM,</w:t>
      </w:r>
      <w:r>
        <w:t xml:space="preserve"> on th</w:t>
      </w:r>
      <w:r w:rsidR="00E57661">
        <w:t>e website it was purchased from. These libraries</w:t>
      </w:r>
      <w:r>
        <w:t xml:space="preserve"> allow for the motors’ speed and direction to be controlled with code such as the example code that is included below. The line following system would call the function for each motor with a single parameter- the </w:t>
      </w:r>
      <w:r w:rsidR="00E57661">
        <w:t xml:space="preserve">desired </w:t>
      </w:r>
      <w:r>
        <w:t xml:space="preserve">speed. </w:t>
      </w:r>
      <w:r>
        <w:br/>
      </w:r>
    </w:p>
    <w:p w14:paraId="685FD120" w14:textId="77777777" w:rsidR="00C00882" w:rsidRDefault="00C00882"/>
    <w:p w14:paraId="3EE6A5CC" w14:textId="77777777" w:rsidR="00C00882" w:rsidRDefault="00C00882"/>
    <w:p w14:paraId="31734F8A" w14:textId="77777777" w:rsidR="00C00882" w:rsidRDefault="00C00882"/>
    <w:p w14:paraId="2FBF1F1A" w14:textId="77777777" w:rsidR="00C00882" w:rsidRDefault="00C00882"/>
    <w:p w14:paraId="5218E43D" w14:textId="77777777" w:rsidR="00C00882" w:rsidRDefault="00C00882"/>
    <w:p w14:paraId="1FF8D00E" w14:textId="77777777" w:rsidR="00C00882" w:rsidRDefault="00C00882"/>
    <w:p w14:paraId="27525F09" w14:textId="77777777" w:rsidR="00C00882" w:rsidRDefault="00C00882"/>
    <w:p w14:paraId="1E14ADB8" w14:textId="77777777" w:rsidR="00C00882" w:rsidRDefault="00C00882"/>
    <w:p w14:paraId="1A593055" w14:textId="77777777" w:rsidR="00C00882" w:rsidRDefault="00C00882"/>
    <w:p w14:paraId="6A9FE11A" w14:textId="77777777" w:rsidR="00C00882" w:rsidRDefault="00C00882"/>
    <w:p w14:paraId="2B829F7A" w14:textId="0B2A1477" w:rsidR="00C03B09" w:rsidRDefault="005C6FFC">
      <w:r>
        <w:lastRenderedPageBreak/>
        <w:br/>
      </w:r>
      <w:proofErr w:type="spellStart"/>
      <w:r w:rsidR="00FD593A">
        <w:rPr>
          <w:b/>
        </w:rPr>
        <w:t>Psuedo</w:t>
      </w:r>
      <w:proofErr w:type="spellEnd"/>
      <w:r w:rsidR="00FD593A">
        <w:rPr>
          <w:b/>
        </w:rPr>
        <w:t xml:space="preserve"> Code for Drive System </w:t>
      </w:r>
    </w:p>
    <w:p w14:paraId="4D2CD234" w14:textId="77777777" w:rsidR="00C03B09" w:rsidRPr="00C00882" w:rsidRDefault="005C6FFC">
      <w:pPr>
        <w:rPr>
          <w:rFonts w:ascii="Courier New" w:hAnsi="Courier New" w:cs="Courier New"/>
        </w:rPr>
      </w:pPr>
      <w:r w:rsidRPr="00C00882">
        <w:rPr>
          <w:rFonts w:ascii="Courier New" w:hAnsi="Courier New" w:cs="Courier New"/>
        </w:rPr>
        <w:t>Void SetMotor1Speed (</w:t>
      </w:r>
      <w:proofErr w:type="spellStart"/>
      <w:r w:rsidRPr="00C00882">
        <w:rPr>
          <w:rFonts w:ascii="Courier New" w:hAnsi="Courier New" w:cs="Courier New"/>
        </w:rPr>
        <w:t>int</w:t>
      </w:r>
      <w:proofErr w:type="spellEnd"/>
      <w:r w:rsidRPr="00C00882">
        <w:rPr>
          <w:rFonts w:ascii="Courier New" w:hAnsi="Courier New" w:cs="Courier New"/>
        </w:rPr>
        <w:t xml:space="preserve"> speed)</w:t>
      </w:r>
    </w:p>
    <w:p w14:paraId="4B88E849" w14:textId="77777777" w:rsidR="00C03B09" w:rsidRPr="00C00882" w:rsidRDefault="005C6FFC">
      <w:pPr>
        <w:rPr>
          <w:rFonts w:ascii="Courier New" w:hAnsi="Courier New" w:cs="Courier New"/>
        </w:rPr>
      </w:pPr>
      <w:r w:rsidRPr="00C00882">
        <w:rPr>
          <w:rFonts w:ascii="Courier New" w:hAnsi="Courier New" w:cs="Courier New"/>
        </w:rPr>
        <w:t>{</w:t>
      </w:r>
    </w:p>
    <w:p w14:paraId="5E4418BA"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r>
      <w:proofErr w:type="spellStart"/>
      <w:proofErr w:type="gramStart"/>
      <w:r w:rsidRPr="00C00882">
        <w:rPr>
          <w:rFonts w:ascii="Courier New" w:hAnsi="Courier New" w:cs="Courier New"/>
        </w:rPr>
        <w:t>Init</w:t>
      </w:r>
      <w:proofErr w:type="spellEnd"/>
      <w:r w:rsidRPr="00C00882">
        <w:rPr>
          <w:rFonts w:ascii="Courier New" w:hAnsi="Courier New" w:cs="Courier New"/>
        </w:rPr>
        <w:t>()</w:t>
      </w:r>
      <w:proofErr w:type="gramEnd"/>
    </w:p>
    <w:p w14:paraId="75757A19"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r>
      <w:proofErr w:type="spellStart"/>
      <w:proofErr w:type="gramStart"/>
      <w:r w:rsidRPr="00C00882">
        <w:rPr>
          <w:rFonts w:ascii="Courier New" w:hAnsi="Courier New" w:cs="Courier New"/>
        </w:rPr>
        <w:t>boolean</w:t>
      </w:r>
      <w:proofErr w:type="spellEnd"/>
      <w:proofErr w:type="gramEnd"/>
      <w:r w:rsidRPr="00C00882">
        <w:rPr>
          <w:rFonts w:ascii="Courier New" w:hAnsi="Courier New" w:cs="Courier New"/>
        </w:rPr>
        <w:t xml:space="preserve"> reverse ß 0</w:t>
      </w:r>
    </w:p>
    <w:p w14:paraId="36DA0BD1" w14:textId="77777777" w:rsidR="00C03B09" w:rsidRPr="00C00882" w:rsidRDefault="00C03B09">
      <w:pPr>
        <w:rPr>
          <w:rFonts w:ascii="Courier New" w:hAnsi="Courier New" w:cs="Courier New"/>
        </w:rPr>
      </w:pPr>
    </w:p>
    <w:p w14:paraId="660418C8"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r>
      <w:proofErr w:type="gramStart"/>
      <w:r w:rsidRPr="00C00882">
        <w:rPr>
          <w:rFonts w:ascii="Courier New" w:hAnsi="Courier New" w:cs="Courier New"/>
        </w:rPr>
        <w:t>if</w:t>
      </w:r>
      <w:proofErr w:type="gramEnd"/>
      <w:r w:rsidRPr="00C00882">
        <w:rPr>
          <w:rFonts w:ascii="Courier New" w:hAnsi="Courier New" w:cs="Courier New"/>
        </w:rPr>
        <w:t xml:space="preserve"> (speed &lt; 0)</w:t>
      </w:r>
    </w:p>
    <w:p w14:paraId="463791EA" w14:textId="2312DA1C"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r>
      <w:proofErr w:type="gramStart"/>
      <w:r w:rsidRPr="00C00882">
        <w:rPr>
          <w:rFonts w:ascii="Courier New" w:hAnsi="Courier New" w:cs="Courier New"/>
        </w:rPr>
        <w:t>speed</w:t>
      </w:r>
      <w:proofErr w:type="gramEnd"/>
      <w:r w:rsidRPr="00C00882">
        <w:rPr>
          <w:rFonts w:ascii="Courier New" w:hAnsi="Courier New" w:cs="Courier New"/>
        </w:rPr>
        <w:t xml:space="preserve">  </w:t>
      </w:r>
      <w:r w:rsidR="00FD593A" w:rsidRPr="00C00882">
        <w:rPr>
          <w:rFonts w:ascii="Courier New" w:hAnsi="Courier New" w:cs="Courier New"/>
        </w:rPr>
        <w:sym w:font="Wingdings" w:char="F0DF"/>
      </w:r>
      <w:r w:rsidRPr="00C00882">
        <w:rPr>
          <w:rFonts w:ascii="Courier New" w:hAnsi="Courier New" w:cs="Courier New"/>
        </w:rPr>
        <w:t xml:space="preserve"> -speed</w:t>
      </w:r>
    </w:p>
    <w:p w14:paraId="5CE58F01" w14:textId="5F822CCA" w:rsidR="00C03B09" w:rsidRPr="00C00882" w:rsidRDefault="005C6FFC">
      <w:pPr>
        <w:rPr>
          <w:rFonts w:ascii="Courier New" w:hAnsi="Courier New" w:cs="Courier New"/>
        </w:rPr>
      </w:pPr>
      <w:r w:rsidRPr="00C00882">
        <w:rPr>
          <w:rFonts w:ascii="Courier New" w:hAnsi="Courier New" w:cs="Courier New"/>
        </w:rPr>
        <w:t xml:space="preserve">       </w:t>
      </w:r>
      <w:r w:rsidR="00FD593A" w:rsidRPr="00C00882">
        <w:rPr>
          <w:rFonts w:ascii="Courier New" w:hAnsi="Courier New" w:cs="Courier New"/>
        </w:rPr>
        <w:t xml:space="preserve">                     </w:t>
      </w:r>
      <w:r w:rsidR="00FD593A" w:rsidRPr="00C00882">
        <w:rPr>
          <w:rFonts w:ascii="Courier New" w:hAnsi="Courier New" w:cs="Courier New"/>
        </w:rPr>
        <w:tab/>
      </w:r>
      <w:proofErr w:type="gramStart"/>
      <w:r w:rsidR="00FD593A" w:rsidRPr="00C00882">
        <w:rPr>
          <w:rFonts w:ascii="Courier New" w:hAnsi="Courier New" w:cs="Courier New"/>
        </w:rPr>
        <w:t>reverse</w:t>
      </w:r>
      <w:proofErr w:type="gramEnd"/>
      <w:r w:rsidR="00FD593A" w:rsidRPr="00C00882">
        <w:rPr>
          <w:rFonts w:ascii="Courier New" w:hAnsi="Courier New" w:cs="Courier New"/>
        </w:rPr>
        <w:t xml:space="preserve"> </w:t>
      </w:r>
      <w:r w:rsidR="00FD593A" w:rsidRPr="00C00882">
        <w:rPr>
          <w:rFonts w:ascii="Courier New" w:hAnsi="Courier New" w:cs="Courier New"/>
        </w:rPr>
        <w:sym w:font="Wingdings" w:char="F0DF"/>
      </w:r>
      <w:r w:rsidRPr="00C00882">
        <w:rPr>
          <w:rFonts w:ascii="Courier New" w:hAnsi="Courier New" w:cs="Courier New"/>
        </w:rPr>
        <w:t xml:space="preserve"> 1</w:t>
      </w:r>
    </w:p>
    <w:p w14:paraId="6DAC00C3"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r>
      <w:proofErr w:type="gramStart"/>
      <w:r w:rsidRPr="00C00882">
        <w:rPr>
          <w:rFonts w:ascii="Courier New" w:hAnsi="Courier New" w:cs="Courier New"/>
        </w:rPr>
        <w:t>if</w:t>
      </w:r>
      <w:proofErr w:type="gramEnd"/>
      <w:r w:rsidRPr="00C00882">
        <w:rPr>
          <w:rFonts w:ascii="Courier New" w:hAnsi="Courier New" w:cs="Courier New"/>
        </w:rPr>
        <w:t xml:space="preserve"> (speed &gt; maximum speed)</w:t>
      </w:r>
    </w:p>
    <w:p w14:paraId="7AA62C27" w14:textId="5FA6EF9A" w:rsidR="00C03B09" w:rsidRPr="00C00882" w:rsidRDefault="005C6FFC">
      <w:pPr>
        <w:rPr>
          <w:rFonts w:ascii="Courier New" w:hAnsi="Courier New" w:cs="Courier New"/>
        </w:rPr>
      </w:pPr>
      <w:r w:rsidRPr="00C00882">
        <w:rPr>
          <w:rFonts w:ascii="Courier New" w:hAnsi="Courier New" w:cs="Courier New"/>
        </w:rPr>
        <w:t xml:space="preserve">    </w:t>
      </w:r>
      <w:r w:rsidR="00FD593A" w:rsidRPr="00C00882">
        <w:rPr>
          <w:rFonts w:ascii="Courier New" w:hAnsi="Courier New" w:cs="Courier New"/>
        </w:rPr>
        <w:t xml:space="preserve">                        </w:t>
      </w:r>
      <w:r w:rsidR="00FD593A" w:rsidRPr="00C00882">
        <w:rPr>
          <w:rFonts w:ascii="Courier New" w:hAnsi="Courier New" w:cs="Courier New"/>
        </w:rPr>
        <w:tab/>
      </w:r>
      <w:proofErr w:type="gramStart"/>
      <w:r w:rsidR="00FD593A" w:rsidRPr="00C00882">
        <w:rPr>
          <w:rFonts w:ascii="Courier New" w:hAnsi="Courier New" w:cs="Courier New"/>
        </w:rPr>
        <w:t>speed</w:t>
      </w:r>
      <w:proofErr w:type="gramEnd"/>
      <w:r w:rsidR="00FD593A" w:rsidRPr="00C00882">
        <w:rPr>
          <w:rFonts w:ascii="Courier New" w:hAnsi="Courier New" w:cs="Courier New"/>
        </w:rPr>
        <w:t xml:space="preserve"> </w:t>
      </w:r>
      <w:r w:rsidR="00FD593A" w:rsidRPr="00C00882">
        <w:rPr>
          <w:rFonts w:ascii="Courier New" w:hAnsi="Courier New" w:cs="Courier New"/>
        </w:rPr>
        <w:sym w:font="Wingdings" w:char="F0DF"/>
      </w:r>
      <w:r w:rsidRPr="00C00882">
        <w:rPr>
          <w:rFonts w:ascii="Courier New" w:hAnsi="Courier New" w:cs="Courier New"/>
        </w:rPr>
        <w:t xml:space="preserve"> maximum speed</w:t>
      </w:r>
    </w:p>
    <w:p w14:paraId="53F8C2FC" w14:textId="2D343352"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t>#</w:t>
      </w:r>
      <w:proofErr w:type="spellStart"/>
      <w:r w:rsidRPr="00C00882">
        <w:rPr>
          <w:rFonts w:ascii="Courier New" w:hAnsi="Courier New" w:cs="Courier New"/>
        </w:rPr>
        <w:t>ifdef</w:t>
      </w:r>
      <w:proofErr w:type="spellEnd"/>
      <w:r w:rsidRPr="00C00882">
        <w:rPr>
          <w:rFonts w:ascii="Courier New" w:hAnsi="Courier New" w:cs="Courier New"/>
        </w:rPr>
        <w:t xml:space="preserve"> A4990MOTORSHIELD_USE_20KHZ_PWM // defined in libraries, send </w:t>
      </w:r>
      <w:r w:rsidR="00FD593A" w:rsidRPr="00C00882">
        <w:rPr>
          <w:rFonts w:ascii="Courier New" w:hAnsi="Courier New" w:cs="Courier New"/>
        </w:rPr>
        <w:tab/>
      </w:r>
      <w:r w:rsidR="00FD593A" w:rsidRPr="00C00882">
        <w:rPr>
          <w:rFonts w:ascii="Courier New" w:hAnsi="Courier New" w:cs="Courier New"/>
        </w:rPr>
        <w:tab/>
      </w:r>
      <w:r w:rsidR="00FD593A" w:rsidRPr="00C00882">
        <w:rPr>
          <w:rFonts w:ascii="Courier New" w:hAnsi="Courier New" w:cs="Courier New"/>
        </w:rPr>
        <w:tab/>
      </w:r>
      <w:r w:rsidR="00FD593A" w:rsidRPr="00C00882">
        <w:rPr>
          <w:rFonts w:ascii="Courier New" w:hAnsi="Courier New" w:cs="Courier New"/>
        </w:rPr>
        <w:tab/>
      </w:r>
      <w:r w:rsidR="00FD593A" w:rsidRPr="00C00882">
        <w:rPr>
          <w:rFonts w:ascii="Courier New" w:hAnsi="Courier New" w:cs="Courier New"/>
        </w:rPr>
        <w:tab/>
      </w:r>
      <w:r w:rsidR="00FD593A" w:rsidRPr="00C00882">
        <w:rPr>
          <w:rFonts w:ascii="Courier New" w:hAnsi="Courier New" w:cs="Courier New"/>
        </w:rPr>
        <w:tab/>
      </w:r>
      <w:r w:rsidR="00FD593A" w:rsidRPr="00C00882">
        <w:rPr>
          <w:rFonts w:ascii="Courier New" w:hAnsi="Courier New" w:cs="Courier New"/>
        </w:rPr>
        <w:tab/>
      </w:r>
      <w:r w:rsidR="00FD593A" w:rsidRPr="00C00882">
        <w:rPr>
          <w:rFonts w:ascii="Courier New" w:hAnsi="Courier New" w:cs="Courier New"/>
        </w:rPr>
        <w:tab/>
      </w:r>
      <w:r w:rsidR="00FD593A" w:rsidRPr="00C00882">
        <w:rPr>
          <w:rFonts w:ascii="Courier New" w:hAnsi="Courier New" w:cs="Courier New"/>
        </w:rPr>
        <w:tab/>
      </w:r>
      <w:r w:rsidR="00FD593A" w:rsidRPr="00C00882">
        <w:rPr>
          <w:rFonts w:ascii="Courier New" w:hAnsi="Courier New" w:cs="Courier New"/>
        </w:rPr>
        <w:tab/>
        <w:t xml:space="preserve">   //</w:t>
      </w:r>
      <w:r w:rsidRPr="00C00882">
        <w:rPr>
          <w:rFonts w:ascii="Courier New" w:hAnsi="Courier New" w:cs="Courier New"/>
        </w:rPr>
        <w:t>speed to motor</w:t>
      </w:r>
    </w:p>
    <w:p w14:paraId="095D3044" w14:textId="0A047B4D"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t>OCR1A</w:t>
      </w:r>
      <w:r w:rsidR="00FD593A" w:rsidRPr="00C00882">
        <w:rPr>
          <w:rFonts w:ascii="Courier New" w:hAnsi="Courier New" w:cs="Courier New"/>
        </w:rPr>
        <w:t xml:space="preserve"> </w:t>
      </w:r>
      <w:r w:rsidR="00FD593A" w:rsidRPr="00C00882">
        <w:rPr>
          <w:rFonts w:ascii="Courier New" w:hAnsi="Courier New" w:cs="Courier New"/>
        </w:rPr>
        <w:sym w:font="Wingdings" w:char="F0DF"/>
      </w:r>
      <w:r w:rsidRPr="00C00882">
        <w:rPr>
          <w:rFonts w:ascii="Courier New" w:hAnsi="Courier New" w:cs="Courier New"/>
        </w:rPr>
        <w:t>speed</w:t>
      </w:r>
    </w:p>
    <w:p w14:paraId="571157B3"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t>#else</w:t>
      </w:r>
    </w:p>
    <w:p w14:paraId="4F5E544E"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r>
      <w:proofErr w:type="spellStart"/>
      <w:proofErr w:type="gramStart"/>
      <w:r w:rsidRPr="00C00882">
        <w:rPr>
          <w:rFonts w:ascii="Courier New" w:hAnsi="Courier New" w:cs="Courier New"/>
        </w:rPr>
        <w:t>analogWrite</w:t>
      </w:r>
      <w:proofErr w:type="spellEnd"/>
      <w:proofErr w:type="gramEnd"/>
      <w:r w:rsidRPr="00C00882">
        <w:rPr>
          <w:rFonts w:ascii="Courier New" w:hAnsi="Courier New" w:cs="Courier New"/>
        </w:rPr>
        <w:t xml:space="preserve"> (_M1PWM, speed * 51/80)</w:t>
      </w:r>
    </w:p>
    <w:p w14:paraId="70D50BD9"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t>// case for if either speed was negative (exclusive) or _flipM1 was active</w:t>
      </w:r>
    </w:p>
    <w:p w14:paraId="38348A08"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t xml:space="preserve">If (reverse </w:t>
      </w:r>
      <w:proofErr w:type="spellStart"/>
      <w:r w:rsidRPr="00C00882">
        <w:rPr>
          <w:rFonts w:ascii="Courier New" w:hAnsi="Courier New" w:cs="Courier New"/>
        </w:rPr>
        <w:t>xor</w:t>
      </w:r>
      <w:proofErr w:type="spellEnd"/>
      <w:r w:rsidRPr="00C00882">
        <w:rPr>
          <w:rFonts w:ascii="Courier New" w:hAnsi="Courier New" w:cs="Courier New"/>
        </w:rPr>
        <w:t xml:space="preserve"> _flipM1)</w:t>
      </w:r>
    </w:p>
    <w:p w14:paraId="52A014AB"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r>
      <w:proofErr w:type="spellStart"/>
      <w:proofErr w:type="gramStart"/>
      <w:r w:rsidRPr="00C00882">
        <w:rPr>
          <w:rFonts w:ascii="Courier New" w:hAnsi="Courier New" w:cs="Courier New"/>
        </w:rPr>
        <w:t>digitalWrite</w:t>
      </w:r>
      <w:proofErr w:type="spellEnd"/>
      <w:proofErr w:type="gramEnd"/>
      <w:r w:rsidRPr="00C00882">
        <w:rPr>
          <w:rFonts w:ascii="Courier New" w:hAnsi="Courier New" w:cs="Courier New"/>
        </w:rPr>
        <w:t xml:space="preserve"> (_M1DIR, HIGH)</w:t>
      </w:r>
    </w:p>
    <w:p w14:paraId="6245D410"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r>
      <w:proofErr w:type="gramStart"/>
      <w:r w:rsidRPr="00C00882">
        <w:rPr>
          <w:rFonts w:ascii="Courier New" w:hAnsi="Courier New" w:cs="Courier New"/>
        </w:rPr>
        <w:t>else</w:t>
      </w:r>
      <w:proofErr w:type="gramEnd"/>
    </w:p>
    <w:p w14:paraId="2BE551E4" w14:textId="77777777" w:rsidR="00C03B09" w:rsidRPr="00C00882" w:rsidRDefault="005C6FFC">
      <w:pPr>
        <w:rPr>
          <w:rFonts w:ascii="Courier New" w:hAnsi="Courier New" w:cs="Courier New"/>
        </w:rPr>
      </w:pPr>
      <w:r w:rsidRPr="00C00882">
        <w:rPr>
          <w:rFonts w:ascii="Courier New" w:hAnsi="Courier New" w:cs="Courier New"/>
        </w:rPr>
        <w:t xml:space="preserve">                            </w:t>
      </w:r>
      <w:r w:rsidRPr="00C00882">
        <w:rPr>
          <w:rFonts w:ascii="Courier New" w:hAnsi="Courier New" w:cs="Courier New"/>
        </w:rPr>
        <w:tab/>
      </w:r>
      <w:proofErr w:type="spellStart"/>
      <w:proofErr w:type="gramStart"/>
      <w:r w:rsidRPr="00C00882">
        <w:rPr>
          <w:rFonts w:ascii="Courier New" w:hAnsi="Courier New" w:cs="Courier New"/>
        </w:rPr>
        <w:t>digitalWrite</w:t>
      </w:r>
      <w:proofErr w:type="spellEnd"/>
      <w:proofErr w:type="gramEnd"/>
      <w:r w:rsidRPr="00C00882">
        <w:rPr>
          <w:rFonts w:ascii="Courier New" w:hAnsi="Courier New" w:cs="Courier New"/>
        </w:rPr>
        <w:t xml:space="preserve"> (_M1DIR, LOW)</w:t>
      </w:r>
    </w:p>
    <w:p w14:paraId="24A48D39" w14:textId="0FA4063C" w:rsidR="00C03B09" w:rsidRPr="00C00882" w:rsidRDefault="005C6FFC">
      <w:pPr>
        <w:rPr>
          <w:rFonts w:ascii="Courier New" w:hAnsi="Courier New" w:cs="Courier New"/>
        </w:rPr>
      </w:pPr>
      <w:r w:rsidRPr="00C00882">
        <w:rPr>
          <w:rFonts w:ascii="Courier New" w:hAnsi="Courier New" w:cs="Courier New"/>
        </w:rPr>
        <w:t>}</w:t>
      </w:r>
    </w:p>
    <w:p w14:paraId="57CA8C63" w14:textId="07C8BFDF" w:rsidR="00C03B09" w:rsidRDefault="005C6FFC">
      <w:r>
        <w:t xml:space="preserve">The same code applies for motor two, swapping out M1 for M2. Feedback from the line following system would determine the speed, and from </w:t>
      </w:r>
      <w:r w:rsidR="00E57661">
        <w:t>its</w:t>
      </w:r>
      <w:r>
        <w:t xml:space="preserve"> sign, the direction (the variables speed and reverse in the code), a table below depicts this. The variable “reverse” is 1 for the backwards direction of the motor.</w:t>
      </w:r>
      <w:r w:rsidR="00F45A4E">
        <w:t xml:space="preserve"> Additionally, a timing diagram for the input/output of the motor driver shield can be seen below for the various functions. </w:t>
      </w:r>
    </w:p>
    <w:p w14:paraId="10789326" w14:textId="128B9371" w:rsidR="00C03B09" w:rsidRDefault="00C03B09"/>
    <w:p w14:paraId="33488E9D" w14:textId="1F85859E" w:rsidR="00FD593A" w:rsidRDefault="00FD593A" w:rsidP="00FD593A">
      <w:pPr>
        <w:pStyle w:val="Caption"/>
        <w:keepNext/>
        <w:jc w:val="center"/>
      </w:pPr>
      <w:r>
        <w:t>Table 3.3: Variables for Drive System Operation</w:t>
      </w:r>
    </w:p>
    <w:tbl>
      <w:tblPr>
        <w:tblStyle w:val="8"/>
        <w:tblW w:w="908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55"/>
        <w:gridCol w:w="1665"/>
        <w:gridCol w:w="1489"/>
        <w:gridCol w:w="2496"/>
        <w:gridCol w:w="1680"/>
      </w:tblGrid>
      <w:tr w:rsidR="00C03B09" w:rsidRPr="00FD593A" w14:paraId="2479AE72" w14:textId="77777777" w:rsidTr="00C00882">
        <w:tc>
          <w:tcPr>
            <w:tcW w:w="17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B1E2D5" w14:textId="6063B086" w:rsidR="00C03B09" w:rsidRPr="00FD593A" w:rsidRDefault="005C6FFC">
            <w:pPr>
              <w:rPr>
                <w:b/>
              </w:rPr>
            </w:pPr>
            <w:r w:rsidRPr="00FD593A">
              <w:rPr>
                <w:b/>
              </w:rPr>
              <w:t xml:space="preserve"> </w:t>
            </w:r>
            <w:r w:rsidR="00FD593A" w:rsidRPr="00FD593A">
              <w:rPr>
                <w:b/>
              </w:rPr>
              <w:t>Operation</w:t>
            </w:r>
          </w:p>
        </w:tc>
        <w:tc>
          <w:tcPr>
            <w:tcW w:w="166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F57F0E7" w14:textId="77777777" w:rsidR="00C03B09" w:rsidRPr="00FD593A" w:rsidRDefault="005C6FFC">
            <w:pPr>
              <w:rPr>
                <w:b/>
              </w:rPr>
            </w:pPr>
            <w:r w:rsidRPr="00FD593A">
              <w:rPr>
                <w:b/>
              </w:rPr>
              <w:t>M1 speed</w:t>
            </w:r>
          </w:p>
        </w:tc>
        <w:tc>
          <w:tcPr>
            <w:tcW w:w="148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BC19A91" w14:textId="77777777" w:rsidR="00C03B09" w:rsidRPr="00FD593A" w:rsidRDefault="005C6FFC">
            <w:pPr>
              <w:rPr>
                <w:b/>
              </w:rPr>
            </w:pPr>
            <w:r w:rsidRPr="00FD593A">
              <w:rPr>
                <w:b/>
              </w:rPr>
              <w:t>M1 reverse</w:t>
            </w:r>
          </w:p>
        </w:tc>
        <w:tc>
          <w:tcPr>
            <w:tcW w:w="2496"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D53A5E9" w14:textId="77777777" w:rsidR="00C03B09" w:rsidRPr="00FD593A" w:rsidRDefault="005C6FFC">
            <w:pPr>
              <w:rPr>
                <w:b/>
              </w:rPr>
            </w:pPr>
            <w:r w:rsidRPr="00FD593A">
              <w:rPr>
                <w:b/>
              </w:rPr>
              <w:t>M2 speed</w:t>
            </w:r>
          </w:p>
        </w:tc>
        <w:tc>
          <w:tcPr>
            <w:tcW w:w="168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D10B197" w14:textId="77777777" w:rsidR="00C03B09" w:rsidRPr="00FD593A" w:rsidRDefault="005C6FFC">
            <w:pPr>
              <w:rPr>
                <w:b/>
              </w:rPr>
            </w:pPr>
            <w:r w:rsidRPr="00FD593A">
              <w:rPr>
                <w:b/>
              </w:rPr>
              <w:t>M2 reverse</w:t>
            </w:r>
          </w:p>
        </w:tc>
      </w:tr>
      <w:tr w:rsidR="00C03B09" w14:paraId="3F213494" w14:textId="77777777" w:rsidTr="00C00882">
        <w:tc>
          <w:tcPr>
            <w:tcW w:w="175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B2614EB" w14:textId="77777777" w:rsidR="00C03B09" w:rsidRDefault="005C6FFC">
            <w:r>
              <w:t>Left Turn</w:t>
            </w:r>
          </w:p>
        </w:tc>
        <w:tc>
          <w:tcPr>
            <w:tcW w:w="1665" w:type="dxa"/>
            <w:tcBorders>
              <w:bottom w:val="single" w:sz="8" w:space="0" w:color="000000"/>
              <w:right w:val="single" w:sz="8" w:space="0" w:color="000000"/>
            </w:tcBorders>
            <w:tcMar>
              <w:top w:w="100" w:type="dxa"/>
              <w:left w:w="100" w:type="dxa"/>
              <w:bottom w:w="100" w:type="dxa"/>
              <w:right w:w="100" w:type="dxa"/>
            </w:tcMar>
          </w:tcPr>
          <w:p w14:paraId="2EFD5C7B" w14:textId="77777777" w:rsidR="00C03B09" w:rsidRDefault="005C6FFC">
            <w:r>
              <w:t>0</w:t>
            </w:r>
          </w:p>
        </w:tc>
        <w:tc>
          <w:tcPr>
            <w:tcW w:w="1489" w:type="dxa"/>
            <w:tcBorders>
              <w:bottom w:val="single" w:sz="8" w:space="0" w:color="000000"/>
              <w:right w:val="single" w:sz="8" w:space="0" w:color="000000"/>
            </w:tcBorders>
            <w:tcMar>
              <w:top w:w="100" w:type="dxa"/>
              <w:left w:w="100" w:type="dxa"/>
              <w:bottom w:w="100" w:type="dxa"/>
              <w:right w:w="100" w:type="dxa"/>
            </w:tcMar>
          </w:tcPr>
          <w:p w14:paraId="48D19DBF" w14:textId="77777777" w:rsidR="00C03B09" w:rsidRDefault="005C6FFC">
            <w:r>
              <w:t>0</w:t>
            </w:r>
          </w:p>
        </w:tc>
        <w:tc>
          <w:tcPr>
            <w:tcW w:w="2496" w:type="dxa"/>
            <w:tcBorders>
              <w:bottom w:val="single" w:sz="8" w:space="0" w:color="000000"/>
              <w:right w:val="single" w:sz="8" w:space="0" w:color="000000"/>
            </w:tcBorders>
            <w:tcMar>
              <w:top w:w="100" w:type="dxa"/>
              <w:left w:w="100" w:type="dxa"/>
              <w:bottom w:w="100" w:type="dxa"/>
              <w:right w:w="100" w:type="dxa"/>
            </w:tcMar>
          </w:tcPr>
          <w:p w14:paraId="2C9D71AB" w14:textId="77777777" w:rsidR="00C03B09" w:rsidRDefault="005C6FFC">
            <w:r>
              <w:t>speed &gt; 0</w:t>
            </w:r>
          </w:p>
        </w:tc>
        <w:tc>
          <w:tcPr>
            <w:tcW w:w="1680" w:type="dxa"/>
            <w:tcBorders>
              <w:bottom w:val="single" w:sz="8" w:space="0" w:color="000000"/>
              <w:right w:val="single" w:sz="8" w:space="0" w:color="000000"/>
            </w:tcBorders>
            <w:tcMar>
              <w:top w:w="100" w:type="dxa"/>
              <w:left w:w="100" w:type="dxa"/>
              <w:bottom w:w="100" w:type="dxa"/>
              <w:right w:w="100" w:type="dxa"/>
            </w:tcMar>
          </w:tcPr>
          <w:p w14:paraId="2F1E7953" w14:textId="77777777" w:rsidR="00C03B09" w:rsidRDefault="005C6FFC">
            <w:r>
              <w:t>0</w:t>
            </w:r>
          </w:p>
        </w:tc>
      </w:tr>
      <w:tr w:rsidR="00C03B09" w14:paraId="2D8AD9FD" w14:textId="77777777" w:rsidTr="00C00882">
        <w:tc>
          <w:tcPr>
            <w:tcW w:w="175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7EAD9EB" w14:textId="77777777" w:rsidR="00C03B09" w:rsidRDefault="005C6FFC">
            <w:r>
              <w:t>Hard Left Turn</w:t>
            </w:r>
          </w:p>
        </w:tc>
        <w:tc>
          <w:tcPr>
            <w:tcW w:w="1665" w:type="dxa"/>
            <w:tcBorders>
              <w:bottom w:val="single" w:sz="8" w:space="0" w:color="000000"/>
              <w:right w:val="single" w:sz="8" w:space="0" w:color="000000"/>
            </w:tcBorders>
            <w:tcMar>
              <w:top w:w="100" w:type="dxa"/>
              <w:left w:w="100" w:type="dxa"/>
              <w:bottom w:w="100" w:type="dxa"/>
              <w:right w:w="100" w:type="dxa"/>
            </w:tcMar>
          </w:tcPr>
          <w:p w14:paraId="07B70981" w14:textId="77777777" w:rsidR="00C03B09" w:rsidRDefault="005C6FFC">
            <w:r>
              <w:t>speed &gt; 0</w:t>
            </w:r>
          </w:p>
        </w:tc>
        <w:tc>
          <w:tcPr>
            <w:tcW w:w="1489" w:type="dxa"/>
            <w:tcBorders>
              <w:bottom w:val="single" w:sz="8" w:space="0" w:color="000000"/>
              <w:right w:val="single" w:sz="8" w:space="0" w:color="000000"/>
            </w:tcBorders>
            <w:tcMar>
              <w:top w:w="100" w:type="dxa"/>
              <w:left w:w="100" w:type="dxa"/>
              <w:bottom w:w="100" w:type="dxa"/>
              <w:right w:w="100" w:type="dxa"/>
            </w:tcMar>
          </w:tcPr>
          <w:p w14:paraId="13F45A88" w14:textId="77777777" w:rsidR="00C03B09" w:rsidRDefault="005C6FFC">
            <w:r>
              <w:t>1</w:t>
            </w:r>
          </w:p>
        </w:tc>
        <w:tc>
          <w:tcPr>
            <w:tcW w:w="2496" w:type="dxa"/>
            <w:tcBorders>
              <w:bottom w:val="single" w:sz="8" w:space="0" w:color="000000"/>
              <w:right w:val="single" w:sz="8" w:space="0" w:color="000000"/>
            </w:tcBorders>
            <w:tcMar>
              <w:top w:w="100" w:type="dxa"/>
              <w:left w:w="100" w:type="dxa"/>
              <w:bottom w:w="100" w:type="dxa"/>
              <w:right w:w="100" w:type="dxa"/>
            </w:tcMar>
          </w:tcPr>
          <w:p w14:paraId="2041BD85" w14:textId="77777777" w:rsidR="00C03B09" w:rsidRDefault="005C6FFC">
            <w:r>
              <w:t xml:space="preserve">speed &gt; 0     </w:t>
            </w:r>
            <w:r>
              <w:tab/>
            </w:r>
          </w:p>
        </w:tc>
        <w:tc>
          <w:tcPr>
            <w:tcW w:w="1680" w:type="dxa"/>
            <w:tcBorders>
              <w:bottom w:val="single" w:sz="8" w:space="0" w:color="000000"/>
              <w:right w:val="single" w:sz="8" w:space="0" w:color="000000"/>
            </w:tcBorders>
            <w:tcMar>
              <w:top w:w="100" w:type="dxa"/>
              <w:left w:w="100" w:type="dxa"/>
              <w:bottom w:w="100" w:type="dxa"/>
              <w:right w:w="100" w:type="dxa"/>
            </w:tcMar>
          </w:tcPr>
          <w:p w14:paraId="15104DF1" w14:textId="77777777" w:rsidR="00C03B09" w:rsidRDefault="005C6FFC">
            <w:r>
              <w:t>0</w:t>
            </w:r>
          </w:p>
        </w:tc>
      </w:tr>
      <w:tr w:rsidR="00C03B09" w14:paraId="546D53D4" w14:textId="77777777" w:rsidTr="00C00882">
        <w:tc>
          <w:tcPr>
            <w:tcW w:w="175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2D984AB" w14:textId="77777777" w:rsidR="00C03B09" w:rsidRDefault="005C6FFC">
            <w:r>
              <w:t>Right Turn</w:t>
            </w:r>
          </w:p>
        </w:tc>
        <w:tc>
          <w:tcPr>
            <w:tcW w:w="1665" w:type="dxa"/>
            <w:tcBorders>
              <w:bottom w:val="single" w:sz="8" w:space="0" w:color="000000"/>
              <w:right w:val="single" w:sz="8" w:space="0" w:color="000000"/>
            </w:tcBorders>
            <w:tcMar>
              <w:top w:w="100" w:type="dxa"/>
              <w:left w:w="100" w:type="dxa"/>
              <w:bottom w:w="100" w:type="dxa"/>
              <w:right w:w="100" w:type="dxa"/>
            </w:tcMar>
          </w:tcPr>
          <w:p w14:paraId="2DC37215" w14:textId="77777777" w:rsidR="00C03B09" w:rsidRDefault="005C6FFC">
            <w:r>
              <w:t xml:space="preserve">speed &gt; 0     </w:t>
            </w:r>
            <w:r>
              <w:tab/>
            </w:r>
          </w:p>
        </w:tc>
        <w:tc>
          <w:tcPr>
            <w:tcW w:w="1489" w:type="dxa"/>
            <w:tcBorders>
              <w:bottom w:val="single" w:sz="8" w:space="0" w:color="000000"/>
              <w:right w:val="single" w:sz="8" w:space="0" w:color="000000"/>
            </w:tcBorders>
            <w:tcMar>
              <w:top w:w="100" w:type="dxa"/>
              <w:left w:w="100" w:type="dxa"/>
              <w:bottom w:w="100" w:type="dxa"/>
              <w:right w:w="100" w:type="dxa"/>
            </w:tcMar>
          </w:tcPr>
          <w:p w14:paraId="3DFC60ED" w14:textId="77777777" w:rsidR="00C03B09" w:rsidRDefault="005C6FFC">
            <w:r>
              <w:t>0</w:t>
            </w:r>
          </w:p>
        </w:tc>
        <w:tc>
          <w:tcPr>
            <w:tcW w:w="2496" w:type="dxa"/>
            <w:tcBorders>
              <w:bottom w:val="single" w:sz="8" w:space="0" w:color="000000"/>
              <w:right w:val="single" w:sz="8" w:space="0" w:color="000000"/>
            </w:tcBorders>
            <w:tcMar>
              <w:top w:w="100" w:type="dxa"/>
              <w:left w:w="100" w:type="dxa"/>
              <w:bottom w:w="100" w:type="dxa"/>
              <w:right w:w="100" w:type="dxa"/>
            </w:tcMar>
          </w:tcPr>
          <w:p w14:paraId="161F4103" w14:textId="77777777" w:rsidR="00C03B09" w:rsidRDefault="005C6FFC">
            <w:r>
              <w:t xml:space="preserve">0                       </w:t>
            </w:r>
            <w:r>
              <w:tab/>
            </w:r>
          </w:p>
        </w:tc>
        <w:tc>
          <w:tcPr>
            <w:tcW w:w="1680" w:type="dxa"/>
            <w:tcBorders>
              <w:bottom w:val="single" w:sz="8" w:space="0" w:color="000000"/>
              <w:right w:val="single" w:sz="8" w:space="0" w:color="000000"/>
            </w:tcBorders>
            <w:tcMar>
              <w:top w:w="100" w:type="dxa"/>
              <w:left w:w="100" w:type="dxa"/>
              <w:bottom w:w="100" w:type="dxa"/>
              <w:right w:w="100" w:type="dxa"/>
            </w:tcMar>
          </w:tcPr>
          <w:p w14:paraId="480DCC8F" w14:textId="77777777" w:rsidR="00C03B09" w:rsidRDefault="005C6FFC">
            <w:r>
              <w:t>1</w:t>
            </w:r>
          </w:p>
        </w:tc>
      </w:tr>
      <w:tr w:rsidR="00C03B09" w14:paraId="527DF439" w14:textId="77777777" w:rsidTr="00C00882">
        <w:tc>
          <w:tcPr>
            <w:tcW w:w="175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135C99B" w14:textId="77777777" w:rsidR="00C03B09" w:rsidRDefault="005C6FFC">
            <w:r>
              <w:t>Hard Right Turn</w:t>
            </w:r>
          </w:p>
        </w:tc>
        <w:tc>
          <w:tcPr>
            <w:tcW w:w="1665" w:type="dxa"/>
            <w:tcBorders>
              <w:bottom w:val="single" w:sz="8" w:space="0" w:color="000000"/>
              <w:right w:val="single" w:sz="8" w:space="0" w:color="000000"/>
            </w:tcBorders>
            <w:tcMar>
              <w:top w:w="100" w:type="dxa"/>
              <w:left w:w="100" w:type="dxa"/>
              <w:bottom w:w="100" w:type="dxa"/>
              <w:right w:w="100" w:type="dxa"/>
            </w:tcMar>
          </w:tcPr>
          <w:p w14:paraId="0783EDC5" w14:textId="77777777" w:rsidR="00C03B09" w:rsidRDefault="005C6FFC">
            <w:r>
              <w:t xml:space="preserve">speed &gt; 0     </w:t>
            </w:r>
            <w:r>
              <w:tab/>
            </w:r>
          </w:p>
        </w:tc>
        <w:tc>
          <w:tcPr>
            <w:tcW w:w="1489" w:type="dxa"/>
            <w:tcBorders>
              <w:bottom w:val="single" w:sz="8" w:space="0" w:color="000000"/>
              <w:right w:val="single" w:sz="8" w:space="0" w:color="000000"/>
            </w:tcBorders>
            <w:tcMar>
              <w:top w:w="100" w:type="dxa"/>
              <w:left w:w="100" w:type="dxa"/>
              <w:bottom w:w="100" w:type="dxa"/>
              <w:right w:w="100" w:type="dxa"/>
            </w:tcMar>
          </w:tcPr>
          <w:p w14:paraId="6B45435B" w14:textId="77777777" w:rsidR="00C03B09" w:rsidRDefault="005C6FFC">
            <w:r>
              <w:t>0</w:t>
            </w:r>
          </w:p>
        </w:tc>
        <w:tc>
          <w:tcPr>
            <w:tcW w:w="2496" w:type="dxa"/>
            <w:tcBorders>
              <w:bottom w:val="single" w:sz="8" w:space="0" w:color="000000"/>
              <w:right w:val="single" w:sz="8" w:space="0" w:color="000000"/>
            </w:tcBorders>
            <w:tcMar>
              <w:top w:w="100" w:type="dxa"/>
              <w:left w:w="100" w:type="dxa"/>
              <w:bottom w:w="100" w:type="dxa"/>
              <w:right w:w="100" w:type="dxa"/>
            </w:tcMar>
          </w:tcPr>
          <w:p w14:paraId="5B35E684" w14:textId="77777777" w:rsidR="00C03B09" w:rsidRDefault="005C6FFC">
            <w:r>
              <w:t xml:space="preserve">speed &gt; 0     </w:t>
            </w:r>
            <w:r>
              <w:tab/>
            </w:r>
          </w:p>
        </w:tc>
        <w:tc>
          <w:tcPr>
            <w:tcW w:w="1680" w:type="dxa"/>
            <w:tcBorders>
              <w:bottom w:val="single" w:sz="8" w:space="0" w:color="000000"/>
              <w:right w:val="single" w:sz="8" w:space="0" w:color="000000"/>
            </w:tcBorders>
            <w:tcMar>
              <w:top w:w="100" w:type="dxa"/>
              <w:left w:w="100" w:type="dxa"/>
              <w:bottom w:w="100" w:type="dxa"/>
              <w:right w:w="100" w:type="dxa"/>
            </w:tcMar>
          </w:tcPr>
          <w:p w14:paraId="3DD94021" w14:textId="77777777" w:rsidR="00C03B09" w:rsidRDefault="005C6FFC">
            <w:r>
              <w:t>1</w:t>
            </w:r>
          </w:p>
        </w:tc>
      </w:tr>
      <w:tr w:rsidR="00C03B09" w14:paraId="34A06930" w14:textId="77777777" w:rsidTr="00C00882">
        <w:tc>
          <w:tcPr>
            <w:tcW w:w="175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50F1E6D" w14:textId="77777777" w:rsidR="00C03B09" w:rsidRDefault="005C6FFC">
            <w:r>
              <w:t>Forward Drive</w:t>
            </w:r>
          </w:p>
        </w:tc>
        <w:tc>
          <w:tcPr>
            <w:tcW w:w="1665" w:type="dxa"/>
            <w:tcBorders>
              <w:bottom w:val="single" w:sz="8" w:space="0" w:color="000000"/>
              <w:right w:val="single" w:sz="8" w:space="0" w:color="000000"/>
            </w:tcBorders>
            <w:tcMar>
              <w:top w:w="100" w:type="dxa"/>
              <w:left w:w="100" w:type="dxa"/>
              <w:bottom w:w="100" w:type="dxa"/>
              <w:right w:w="100" w:type="dxa"/>
            </w:tcMar>
          </w:tcPr>
          <w:p w14:paraId="700F0EC4" w14:textId="77777777" w:rsidR="00C03B09" w:rsidRDefault="005C6FFC">
            <w:r>
              <w:t>speed &gt; 0</w:t>
            </w:r>
          </w:p>
        </w:tc>
        <w:tc>
          <w:tcPr>
            <w:tcW w:w="1489" w:type="dxa"/>
            <w:tcBorders>
              <w:bottom w:val="single" w:sz="8" w:space="0" w:color="000000"/>
              <w:right w:val="single" w:sz="8" w:space="0" w:color="000000"/>
            </w:tcBorders>
            <w:tcMar>
              <w:top w:w="100" w:type="dxa"/>
              <w:left w:w="100" w:type="dxa"/>
              <w:bottom w:w="100" w:type="dxa"/>
              <w:right w:w="100" w:type="dxa"/>
            </w:tcMar>
          </w:tcPr>
          <w:p w14:paraId="0CB666DF" w14:textId="77777777" w:rsidR="00C03B09" w:rsidRDefault="005C6FFC">
            <w:r>
              <w:t>0</w:t>
            </w:r>
          </w:p>
        </w:tc>
        <w:tc>
          <w:tcPr>
            <w:tcW w:w="2496" w:type="dxa"/>
            <w:tcBorders>
              <w:bottom w:val="single" w:sz="8" w:space="0" w:color="000000"/>
              <w:right w:val="single" w:sz="8" w:space="0" w:color="000000"/>
            </w:tcBorders>
            <w:tcMar>
              <w:top w:w="100" w:type="dxa"/>
              <w:left w:w="100" w:type="dxa"/>
              <w:bottom w:w="100" w:type="dxa"/>
              <w:right w:w="100" w:type="dxa"/>
            </w:tcMar>
          </w:tcPr>
          <w:p w14:paraId="4C95419E" w14:textId="77777777" w:rsidR="00C03B09" w:rsidRDefault="005C6FFC">
            <w:r>
              <w:t>speed &gt; 0</w:t>
            </w:r>
          </w:p>
        </w:tc>
        <w:tc>
          <w:tcPr>
            <w:tcW w:w="1680" w:type="dxa"/>
            <w:tcBorders>
              <w:bottom w:val="single" w:sz="8" w:space="0" w:color="000000"/>
              <w:right w:val="single" w:sz="8" w:space="0" w:color="000000"/>
            </w:tcBorders>
            <w:tcMar>
              <w:top w:w="100" w:type="dxa"/>
              <w:left w:w="100" w:type="dxa"/>
              <w:bottom w:w="100" w:type="dxa"/>
              <w:right w:w="100" w:type="dxa"/>
            </w:tcMar>
          </w:tcPr>
          <w:p w14:paraId="1503249D" w14:textId="77777777" w:rsidR="00C03B09" w:rsidRDefault="005C6FFC">
            <w:r>
              <w:t>0</w:t>
            </w:r>
          </w:p>
        </w:tc>
      </w:tr>
      <w:tr w:rsidR="00C03B09" w14:paraId="662F5A06" w14:textId="77777777" w:rsidTr="00C00882">
        <w:tc>
          <w:tcPr>
            <w:tcW w:w="175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8F01B3A" w14:textId="77777777" w:rsidR="00C03B09" w:rsidRDefault="005C6FFC">
            <w:r>
              <w:t>Backward Drive</w:t>
            </w:r>
          </w:p>
        </w:tc>
        <w:tc>
          <w:tcPr>
            <w:tcW w:w="1665" w:type="dxa"/>
            <w:tcBorders>
              <w:bottom w:val="single" w:sz="8" w:space="0" w:color="000000"/>
              <w:right w:val="single" w:sz="8" w:space="0" w:color="000000"/>
            </w:tcBorders>
            <w:tcMar>
              <w:top w:w="100" w:type="dxa"/>
              <w:left w:w="100" w:type="dxa"/>
              <w:bottom w:w="100" w:type="dxa"/>
              <w:right w:w="100" w:type="dxa"/>
            </w:tcMar>
          </w:tcPr>
          <w:p w14:paraId="7E5129CD" w14:textId="77777777" w:rsidR="00C03B09" w:rsidRDefault="005C6FFC">
            <w:r>
              <w:t>speed &gt; 0</w:t>
            </w:r>
          </w:p>
        </w:tc>
        <w:tc>
          <w:tcPr>
            <w:tcW w:w="1489" w:type="dxa"/>
            <w:tcBorders>
              <w:bottom w:val="single" w:sz="8" w:space="0" w:color="000000"/>
              <w:right w:val="single" w:sz="8" w:space="0" w:color="000000"/>
            </w:tcBorders>
            <w:tcMar>
              <w:top w:w="100" w:type="dxa"/>
              <w:left w:w="100" w:type="dxa"/>
              <w:bottom w:w="100" w:type="dxa"/>
              <w:right w:w="100" w:type="dxa"/>
            </w:tcMar>
          </w:tcPr>
          <w:p w14:paraId="0ABDA459" w14:textId="77777777" w:rsidR="00C03B09" w:rsidRDefault="005C6FFC">
            <w:r>
              <w:t>1</w:t>
            </w:r>
          </w:p>
        </w:tc>
        <w:tc>
          <w:tcPr>
            <w:tcW w:w="2496" w:type="dxa"/>
            <w:tcBorders>
              <w:bottom w:val="single" w:sz="8" w:space="0" w:color="000000"/>
              <w:right w:val="single" w:sz="8" w:space="0" w:color="000000"/>
            </w:tcBorders>
            <w:tcMar>
              <w:top w:w="100" w:type="dxa"/>
              <w:left w:w="100" w:type="dxa"/>
              <w:bottom w:w="100" w:type="dxa"/>
              <w:right w:w="100" w:type="dxa"/>
            </w:tcMar>
          </w:tcPr>
          <w:p w14:paraId="28569C03" w14:textId="77777777" w:rsidR="00C03B09" w:rsidRDefault="005C6FFC">
            <w:r>
              <w:t>speed &gt; 0</w:t>
            </w:r>
          </w:p>
        </w:tc>
        <w:tc>
          <w:tcPr>
            <w:tcW w:w="1680" w:type="dxa"/>
            <w:tcBorders>
              <w:bottom w:val="single" w:sz="8" w:space="0" w:color="000000"/>
              <w:right w:val="single" w:sz="8" w:space="0" w:color="000000"/>
            </w:tcBorders>
            <w:tcMar>
              <w:top w:w="100" w:type="dxa"/>
              <w:left w:w="100" w:type="dxa"/>
              <w:bottom w:w="100" w:type="dxa"/>
              <w:right w:w="100" w:type="dxa"/>
            </w:tcMar>
          </w:tcPr>
          <w:p w14:paraId="1DABE2FA" w14:textId="77777777" w:rsidR="00C03B09" w:rsidRDefault="005C6FFC">
            <w:r>
              <w:t>1</w:t>
            </w:r>
          </w:p>
        </w:tc>
      </w:tr>
    </w:tbl>
    <w:p w14:paraId="419D83C7" w14:textId="77777777" w:rsidR="00C03B09" w:rsidRDefault="00C03B09"/>
    <w:p w14:paraId="188CB9A3" w14:textId="77777777" w:rsidR="00F45A4E" w:rsidRDefault="00F45A4E"/>
    <w:p w14:paraId="38699050" w14:textId="77777777" w:rsidR="00F45A4E" w:rsidRDefault="00F45A4E" w:rsidP="00F45A4E">
      <w:pPr>
        <w:keepNext/>
      </w:pPr>
      <w:r>
        <w:rPr>
          <w:noProof/>
        </w:rPr>
        <w:drawing>
          <wp:inline distT="0" distB="0" distL="0" distR="0" wp14:anchorId="0ACF415B" wp14:editId="792094B9">
            <wp:extent cx="5943600" cy="2126615"/>
            <wp:effectExtent l="0" t="0" r="0" b="698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126615"/>
                    </a:xfrm>
                    <a:prstGeom prst="rect">
                      <a:avLst/>
                    </a:prstGeom>
                    <a:noFill/>
                    <a:ln>
                      <a:noFill/>
                    </a:ln>
                  </pic:spPr>
                </pic:pic>
              </a:graphicData>
            </a:graphic>
          </wp:inline>
        </w:drawing>
      </w:r>
    </w:p>
    <w:p w14:paraId="69BA6413" w14:textId="2770FD47" w:rsidR="00F45A4E" w:rsidRDefault="00F45A4E" w:rsidP="00F45A4E">
      <w:pPr>
        <w:pStyle w:val="Caption"/>
        <w:jc w:val="center"/>
      </w:pPr>
      <w:r>
        <w:t>Figure 3.3b: Timing Diagram for Brushed DC Motor Input and Output Sequence</w:t>
      </w:r>
    </w:p>
    <w:p w14:paraId="52D53CD6" w14:textId="77777777" w:rsidR="00C03B09" w:rsidRDefault="005C6FFC">
      <w:pPr>
        <w:pStyle w:val="Heading2"/>
        <w:numPr>
          <w:ilvl w:val="1"/>
          <w:numId w:val="1"/>
        </w:numPr>
      </w:pPr>
      <w:r>
        <w:t>Sensors</w:t>
      </w:r>
    </w:p>
    <w:p w14:paraId="598BCBE3" w14:textId="77777777" w:rsidR="00C03B09" w:rsidRDefault="00C03B09"/>
    <w:p w14:paraId="63199DC0" w14:textId="77777777" w:rsidR="00C03B09" w:rsidRDefault="005C6FFC">
      <w:r>
        <w:t>The sensors for the robot are split into 4 different categories: starting, line following, microphone for Simon, and object detection. All sensors proposed are fairly cheap and simple to implement, making replacement a good possibility for a contingency plan.</w:t>
      </w:r>
    </w:p>
    <w:p w14:paraId="68C5CA3B" w14:textId="77777777" w:rsidR="00C03B09" w:rsidRDefault="00C03B09"/>
    <w:p w14:paraId="18267897" w14:textId="77777777" w:rsidR="00D6263E" w:rsidRDefault="00D6263E" w:rsidP="00D6263E">
      <w:pPr>
        <w:pStyle w:val="Heading3"/>
        <w:numPr>
          <w:ilvl w:val="2"/>
          <w:numId w:val="1"/>
        </w:numPr>
      </w:pPr>
      <w:r>
        <w:t>Starting LED Sensor</w:t>
      </w:r>
    </w:p>
    <w:p w14:paraId="16ED0489" w14:textId="77777777" w:rsidR="00D6263E" w:rsidRDefault="00D6263E" w:rsidP="00D6263E"/>
    <w:p w14:paraId="1DD3C0C8" w14:textId="2ABAEBFF" w:rsidR="00D6263E" w:rsidRDefault="00D6263E" w:rsidP="00D6263E">
      <w:r>
        <w:t>The robot must begin in a white 1’x1’ square and detect the shut off signal of a visible flush red LED. In order to achieve this, the QTR-8RC reflectance sensor array will be split into two separate components. The smaller module, with 2 phototransistors, will be placed around the midpoint of the robot. With the optional help of a light filter, the array will recognize the off signal and alert the processor by detecting a change in the light. The robot will then move forward, about a foot, and then begin to navigate the course.</w:t>
      </w:r>
    </w:p>
    <w:p w14:paraId="5F97774B" w14:textId="77777777" w:rsidR="00D6263E" w:rsidRDefault="00D6263E" w:rsidP="00D6263E"/>
    <w:p w14:paraId="50C872C1" w14:textId="77777777" w:rsidR="00D6263E" w:rsidRDefault="00D6263E" w:rsidP="00D6263E">
      <w:pPr>
        <w:jc w:val="center"/>
      </w:pPr>
      <w:r>
        <w:rPr>
          <w:rFonts w:ascii="Arial" w:hAnsi="Arial" w:cs="Arial"/>
          <w:noProof/>
          <w:color w:val="333333"/>
        </w:rPr>
        <w:lastRenderedPageBreak/>
        <w:drawing>
          <wp:inline distT="0" distB="0" distL="0" distR="0" wp14:anchorId="26D33AE2" wp14:editId="3AF307F5">
            <wp:extent cx="3851216" cy="2610450"/>
            <wp:effectExtent l="0" t="0" r="0" b="0"/>
            <wp:docPr id="89" name="Picture 89" descr="http://b.pololu-files.com/picture/0J619.1200.jpg?641a4a815d8d27ec4fbcc7b0fd1abd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pololu-files.com/picture/0J619.1200.jpg?641a4a815d8d27ec4fbcc7b0fd1abdd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51406" cy="2610579"/>
                    </a:xfrm>
                    <a:prstGeom prst="rect">
                      <a:avLst/>
                    </a:prstGeom>
                    <a:noFill/>
                    <a:ln>
                      <a:noFill/>
                    </a:ln>
                  </pic:spPr>
                </pic:pic>
              </a:graphicData>
            </a:graphic>
          </wp:inline>
        </w:drawing>
      </w:r>
    </w:p>
    <w:p w14:paraId="38529E70" w14:textId="44144FF4" w:rsidR="00D6263E" w:rsidRDefault="00D6263E" w:rsidP="00C00882">
      <w:pPr>
        <w:pStyle w:val="Caption"/>
        <w:jc w:val="center"/>
      </w:pPr>
      <w:r>
        <w:t>Figure 3.4.1a: Included Resistor Soldered to make the smaller module functional</w:t>
      </w:r>
    </w:p>
    <w:p w14:paraId="72360E94" w14:textId="228FD768" w:rsidR="00D6263E" w:rsidRDefault="00D6263E" w:rsidP="00C00882">
      <w:r>
        <w:t>When broken into two separate components, the QTR-8RC reflectance sensor will also serve as the start LED detector. It will be place underneath the first level and in the middle to be positioned correctly to detect the shut off signal.</w:t>
      </w:r>
    </w:p>
    <w:p w14:paraId="1EDA2FBD" w14:textId="77777777" w:rsidR="00D6263E" w:rsidRDefault="00D6263E" w:rsidP="00D6263E">
      <w:pPr>
        <w:keepNext/>
        <w:jc w:val="center"/>
      </w:pPr>
      <w:r>
        <w:rPr>
          <w:noProof/>
        </w:rPr>
        <w:drawing>
          <wp:inline distT="0" distB="0" distL="0" distR="0" wp14:anchorId="19CDC477" wp14:editId="05F6BEE2">
            <wp:extent cx="2094614" cy="4635795"/>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3451" t="26074" r="41284" b="9334"/>
                    <a:stretch/>
                  </pic:blipFill>
                  <pic:spPr bwMode="auto">
                    <a:xfrm>
                      <a:off x="0" y="0"/>
                      <a:ext cx="2096036" cy="4638942"/>
                    </a:xfrm>
                    <a:prstGeom prst="rect">
                      <a:avLst/>
                    </a:prstGeom>
                    <a:ln>
                      <a:noFill/>
                    </a:ln>
                    <a:extLst>
                      <a:ext uri="{53640926-AAD7-44D8-BBD7-CCE9431645EC}">
                        <a14:shadowObscured xmlns:a14="http://schemas.microsoft.com/office/drawing/2010/main"/>
                      </a:ext>
                    </a:extLst>
                  </pic:spPr>
                </pic:pic>
              </a:graphicData>
            </a:graphic>
          </wp:inline>
        </w:drawing>
      </w:r>
    </w:p>
    <w:p w14:paraId="336635C2" w14:textId="77777777" w:rsidR="00D6263E" w:rsidRDefault="00D6263E" w:rsidP="00D6263E">
      <w:pPr>
        <w:pStyle w:val="Caption"/>
        <w:jc w:val="center"/>
      </w:pPr>
      <w:r>
        <w:t>Figure 3.4.1b: Sequential Block Diagram for Start</w:t>
      </w:r>
    </w:p>
    <w:p w14:paraId="6287BED0" w14:textId="77777777" w:rsidR="00D6263E" w:rsidRDefault="00D6263E" w:rsidP="00D6263E">
      <w:pPr>
        <w:pStyle w:val="Heading3"/>
        <w:numPr>
          <w:ilvl w:val="2"/>
          <w:numId w:val="1"/>
        </w:numPr>
      </w:pPr>
      <w:r>
        <w:lastRenderedPageBreak/>
        <w:t xml:space="preserve">Line Following </w:t>
      </w:r>
    </w:p>
    <w:p w14:paraId="0CB0281A" w14:textId="77777777" w:rsidR="00D6263E" w:rsidRDefault="00D6263E" w:rsidP="00D6263E"/>
    <w:p w14:paraId="5CFF2E8E" w14:textId="77777777" w:rsidR="00D6263E" w:rsidRDefault="00D6263E" w:rsidP="00D6263E">
      <w:r>
        <w:t>The robot must navigate a 0.94” white line varying each round. The larger module (6 sensor array) of the QTR-8RC will be used to accomplish this task. It will be placed near the rear, by the motor controlled wheels, for accurate turns. The risk of detecting the white block late, due to the position of the sensor, should not pose a problem because the games will/ are allowed to be move to the very front of each playing zone. It will also be able to detect intersections and other complex course structure until it reaches the finish point.</w:t>
      </w:r>
    </w:p>
    <w:p w14:paraId="44A9F7DE" w14:textId="77777777" w:rsidR="00D6263E" w:rsidRDefault="00D6263E" w:rsidP="00D6263E">
      <w:pPr>
        <w:ind w:left="720"/>
      </w:pPr>
    </w:p>
    <w:p w14:paraId="4796EA45" w14:textId="77777777" w:rsidR="00D6263E" w:rsidRDefault="00D6263E" w:rsidP="00D6263E">
      <w:pPr>
        <w:ind w:left="720"/>
      </w:pPr>
      <w:r>
        <w:rPr>
          <w:noProof/>
        </w:rPr>
        <w:drawing>
          <wp:inline distT="0" distB="0" distL="0" distR="0" wp14:anchorId="660599AC" wp14:editId="7FE556D0">
            <wp:extent cx="5815965" cy="37211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5965" cy="3721100"/>
                    </a:xfrm>
                    <a:prstGeom prst="rect">
                      <a:avLst/>
                    </a:prstGeom>
                    <a:noFill/>
                    <a:ln>
                      <a:noFill/>
                    </a:ln>
                  </pic:spPr>
                </pic:pic>
              </a:graphicData>
            </a:graphic>
          </wp:inline>
        </w:drawing>
      </w:r>
    </w:p>
    <w:p w14:paraId="03A6451E" w14:textId="77777777" w:rsidR="00D6263E" w:rsidRPr="00755ED9" w:rsidRDefault="00D6263E" w:rsidP="00D6263E"/>
    <w:p w14:paraId="1CB64088" w14:textId="77777777" w:rsidR="00D6263E" w:rsidRDefault="00D6263E" w:rsidP="00D6263E"/>
    <w:p w14:paraId="16D65077" w14:textId="77777777" w:rsidR="00D6263E" w:rsidRDefault="00D6263E" w:rsidP="00D6263E">
      <w:pPr>
        <w:pStyle w:val="Caption"/>
        <w:jc w:val="center"/>
      </w:pPr>
      <w:r>
        <w:tab/>
        <w:t>Figure 3.4.2a: Competition Course</w:t>
      </w:r>
    </w:p>
    <w:p w14:paraId="36D99B68" w14:textId="77777777" w:rsidR="00D6263E" w:rsidRPr="00755ED9" w:rsidRDefault="00D6263E" w:rsidP="00D6263E">
      <w:pPr>
        <w:tabs>
          <w:tab w:val="left" w:pos="5258"/>
        </w:tabs>
      </w:pPr>
    </w:p>
    <w:p w14:paraId="552BA4C5" w14:textId="77777777" w:rsidR="00D6263E" w:rsidRDefault="00D6263E" w:rsidP="00D6263E">
      <w:pPr>
        <w:ind w:left="720"/>
        <w:jc w:val="center"/>
      </w:pPr>
      <w:r>
        <w:rPr>
          <w:noProof/>
        </w:rPr>
        <w:lastRenderedPageBreak/>
        <w:drawing>
          <wp:inline distT="0" distB="0" distL="0" distR="0" wp14:anchorId="1C406905" wp14:editId="6E09973E">
            <wp:extent cx="3296093" cy="4944140"/>
            <wp:effectExtent l="0" t="0" r="0" b="88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3987" t="22223" r="20519" b="8888"/>
                    <a:stretch/>
                  </pic:blipFill>
                  <pic:spPr bwMode="auto">
                    <a:xfrm>
                      <a:off x="0" y="0"/>
                      <a:ext cx="3298331" cy="4947497"/>
                    </a:xfrm>
                    <a:prstGeom prst="rect">
                      <a:avLst/>
                    </a:prstGeom>
                    <a:ln>
                      <a:noFill/>
                    </a:ln>
                    <a:extLst>
                      <a:ext uri="{53640926-AAD7-44D8-BBD7-CCE9431645EC}">
                        <a14:shadowObscured xmlns:a14="http://schemas.microsoft.com/office/drawing/2010/main"/>
                      </a:ext>
                    </a:extLst>
                  </pic:spPr>
                </pic:pic>
              </a:graphicData>
            </a:graphic>
          </wp:inline>
        </w:drawing>
      </w:r>
    </w:p>
    <w:p w14:paraId="065CF80E" w14:textId="77777777" w:rsidR="00D6263E" w:rsidRDefault="00D6263E" w:rsidP="00D6263E">
      <w:pPr>
        <w:ind w:left="720"/>
        <w:jc w:val="center"/>
      </w:pPr>
    </w:p>
    <w:p w14:paraId="37A4E670" w14:textId="77777777" w:rsidR="00D6263E" w:rsidRDefault="00D6263E" w:rsidP="00D6263E">
      <w:pPr>
        <w:pStyle w:val="Caption"/>
        <w:jc w:val="center"/>
      </w:pPr>
      <w:r>
        <w:t>Figure 3.4.2b: Sequential Block Diagram for Line Following</w:t>
      </w:r>
    </w:p>
    <w:p w14:paraId="4C2916C0" w14:textId="77777777" w:rsidR="00D6263E" w:rsidRDefault="00D6263E" w:rsidP="00D6263E">
      <w:pPr>
        <w:ind w:left="720"/>
        <w:jc w:val="center"/>
      </w:pPr>
    </w:p>
    <w:p w14:paraId="5F5AA934" w14:textId="77777777" w:rsidR="00D6263E" w:rsidRDefault="00D6263E" w:rsidP="00D6263E">
      <w:pPr>
        <w:ind w:left="720"/>
      </w:pPr>
      <w:r>
        <w:t>The sensor’s 8 outputs will be connected to 8 digital pins of the processor. The sensor’s LED output will also be connected to a digital pin and serve as an indication during calibration.</w:t>
      </w:r>
    </w:p>
    <w:p w14:paraId="341A077C" w14:textId="77777777" w:rsidR="00D6263E" w:rsidRDefault="00D6263E" w:rsidP="00D6263E">
      <w:pPr>
        <w:ind w:left="720"/>
        <w:jc w:val="center"/>
      </w:pPr>
      <w:r>
        <w:rPr>
          <w:noProof/>
        </w:rPr>
        <w:lastRenderedPageBreak/>
        <w:drawing>
          <wp:inline distT="0" distB="0" distL="0" distR="0" wp14:anchorId="00FC08BC" wp14:editId="5FE7B44A">
            <wp:extent cx="5931535" cy="3323590"/>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1535" cy="3323590"/>
                    </a:xfrm>
                    <a:prstGeom prst="rect">
                      <a:avLst/>
                    </a:prstGeom>
                    <a:noFill/>
                    <a:ln>
                      <a:noFill/>
                    </a:ln>
                  </pic:spPr>
                </pic:pic>
              </a:graphicData>
            </a:graphic>
          </wp:inline>
        </w:drawing>
      </w:r>
    </w:p>
    <w:p w14:paraId="659DE07C" w14:textId="77777777" w:rsidR="00D6263E" w:rsidRDefault="00D6263E" w:rsidP="00D6263E">
      <w:pPr>
        <w:ind w:left="720"/>
        <w:jc w:val="center"/>
      </w:pPr>
    </w:p>
    <w:p w14:paraId="74B9D6FA" w14:textId="77777777" w:rsidR="00D6263E" w:rsidRDefault="00D6263E" w:rsidP="00D6263E">
      <w:pPr>
        <w:ind w:left="720"/>
        <w:jc w:val="center"/>
      </w:pPr>
    </w:p>
    <w:p w14:paraId="18791E2C" w14:textId="77777777" w:rsidR="00D6263E" w:rsidRDefault="00D6263E" w:rsidP="00D6263E">
      <w:pPr>
        <w:pStyle w:val="Caption"/>
        <w:jc w:val="center"/>
      </w:pPr>
      <w:r>
        <w:t xml:space="preserve">Figure 3.4.2c: </w:t>
      </w:r>
      <w:proofErr w:type="spellStart"/>
      <w:r>
        <w:t>Pinout</w:t>
      </w:r>
      <w:proofErr w:type="spellEnd"/>
      <w:r>
        <w:t xml:space="preserve"> for Line Following</w:t>
      </w:r>
    </w:p>
    <w:p w14:paraId="79874071" w14:textId="77777777" w:rsidR="00D6263E" w:rsidRDefault="00D6263E" w:rsidP="00D6263E">
      <w:pPr>
        <w:ind w:left="720"/>
        <w:jc w:val="center"/>
      </w:pPr>
    </w:p>
    <w:p w14:paraId="54C033AC" w14:textId="77777777" w:rsidR="00D6263E" w:rsidRDefault="00D6263E" w:rsidP="00D6263E">
      <w:pPr>
        <w:ind w:left="720"/>
        <w:jc w:val="center"/>
      </w:pPr>
    </w:p>
    <w:p w14:paraId="6C8B3ACD" w14:textId="77777777" w:rsidR="00D6263E" w:rsidRDefault="00D6263E" w:rsidP="00D6263E">
      <w:pPr>
        <w:ind w:left="720"/>
        <w:jc w:val="center"/>
      </w:pPr>
      <w:r>
        <w:rPr>
          <w:noProof/>
        </w:rPr>
        <w:drawing>
          <wp:inline distT="0" distB="0" distL="0" distR="0" wp14:anchorId="56FC6A3A" wp14:editId="2C84153A">
            <wp:extent cx="5563865" cy="3540642"/>
            <wp:effectExtent l="19050" t="19050" r="18415" b="222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6827" t="17334" r="18191" b="48444"/>
                    <a:stretch/>
                  </pic:blipFill>
                  <pic:spPr bwMode="auto">
                    <a:xfrm>
                      <a:off x="0" y="0"/>
                      <a:ext cx="5583023" cy="35528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45BCB33" w14:textId="77777777" w:rsidR="00D6263E" w:rsidRDefault="00D6263E" w:rsidP="00D6263E"/>
    <w:p w14:paraId="408F3FC4" w14:textId="77777777" w:rsidR="00D6263E" w:rsidRDefault="00D6263E" w:rsidP="00D6263E">
      <w:pPr>
        <w:pStyle w:val="Heading3"/>
        <w:numPr>
          <w:ilvl w:val="2"/>
          <w:numId w:val="1"/>
        </w:numPr>
      </w:pPr>
      <w:r>
        <w:lastRenderedPageBreak/>
        <w:t xml:space="preserve">Microphone for Simon </w:t>
      </w:r>
    </w:p>
    <w:p w14:paraId="528E0CAE" w14:textId="77777777" w:rsidR="00D6263E" w:rsidRDefault="00D6263E" w:rsidP="00D6263E"/>
    <w:p w14:paraId="2E895E2E" w14:textId="77777777" w:rsidR="00D6263E" w:rsidRDefault="00D6263E" w:rsidP="00D6263E">
      <w:r>
        <w:t>The robot must first correctly play Simon for 15 seconds. Using a microphone was decided to be ideal for this task. It will be placed on the main (pan &amp; tilt) arm to accurately measure the frequency of the various Simon sounds. The signal will then be used to determine which button the robot must correctly press.</w:t>
      </w:r>
    </w:p>
    <w:p w14:paraId="66EEE4EC" w14:textId="77777777" w:rsidR="00D6263E" w:rsidRDefault="00D6263E" w:rsidP="00D6263E"/>
    <w:p w14:paraId="75D1263F" w14:textId="77777777" w:rsidR="00D6263E" w:rsidRDefault="00D6263E" w:rsidP="00D6263E">
      <w:pPr>
        <w:jc w:val="center"/>
      </w:pPr>
      <w:r>
        <w:rPr>
          <w:noProof/>
        </w:rPr>
        <w:drawing>
          <wp:inline distT="0" distB="0" distL="0" distR="0" wp14:anchorId="622F29F6" wp14:editId="46699EAE">
            <wp:extent cx="4981754" cy="50292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5012" t="27409" r="19802" b="9777"/>
                    <a:stretch/>
                  </pic:blipFill>
                  <pic:spPr bwMode="auto">
                    <a:xfrm>
                      <a:off x="0" y="0"/>
                      <a:ext cx="4985137" cy="5032615"/>
                    </a:xfrm>
                    <a:prstGeom prst="rect">
                      <a:avLst/>
                    </a:prstGeom>
                    <a:ln>
                      <a:noFill/>
                    </a:ln>
                    <a:extLst>
                      <a:ext uri="{53640926-AAD7-44D8-BBD7-CCE9431645EC}">
                        <a14:shadowObscured xmlns:a14="http://schemas.microsoft.com/office/drawing/2010/main"/>
                      </a:ext>
                    </a:extLst>
                  </pic:spPr>
                </pic:pic>
              </a:graphicData>
            </a:graphic>
          </wp:inline>
        </w:drawing>
      </w:r>
    </w:p>
    <w:p w14:paraId="73B52A08" w14:textId="77777777" w:rsidR="00D6263E" w:rsidRDefault="00D6263E" w:rsidP="00D6263E">
      <w:pPr>
        <w:jc w:val="center"/>
      </w:pPr>
    </w:p>
    <w:p w14:paraId="081A6B85" w14:textId="77777777" w:rsidR="00D6263E" w:rsidRDefault="00D6263E" w:rsidP="00D6263E">
      <w:pPr>
        <w:jc w:val="center"/>
      </w:pPr>
    </w:p>
    <w:p w14:paraId="789B9578" w14:textId="77777777" w:rsidR="00D6263E" w:rsidRDefault="00D6263E" w:rsidP="00D6263E">
      <w:pPr>
        <w:jc w:val="center"/>
      </w:pPr>
    </w:p>
    <w:p w14:paraId="03C219BA" w14:textId="77777777" w:rsidR="00D6263E" w:rsidRDefault="00D6263E" w:rsidP="00D6263E">
      <w:pPr>
        <w:pStyle w:val="Caption"/>
        <w:jc w:val="center"/>
      </w:pPr>
      <w:r>
        <w:t>Figure 3.4.3a: Sequential Block Diagram for Microphone</w:t>
      </w:r>
    </w:p>
    <w:p w14:paraId="4861B53C" w14:textId="77777777" w:rsidR="00D6263E" w:rsidRDefault="00D6263E" w:rsidP="00D6263E">
      <w:pPr>
        <w:jc w:val="center"/>
      </w:pPr>
    </w:p>
    <w:p w14:paraId="5A4C1BAE" w14:textId="77777777" w:rsidR="00C00882" w:rsidRDefault="00C00882" w:rsidP="00D6263E">
      <w:pPr>
        <w:jc w:val="center"/>
      </w:pPr>
    </w:p>
    <w:p w14:paraId="34CECC76" w14:textId="77777777" w:rsidR="00C00882" w:rsidRDefault="00C00882" w:rsidP="00D6263E">
      <w:pPr>
        <w:jc w:val="center"/>
      </w:pPr>
    </w:p>
    <w:p w14:paraId="7C869412" w14:textId="77777777" w:rsidR="00C00882" w:rsidRDefault="00C00882" w:rsidP="00D6263E">
      <w:pPr>
        <w:jc w:val="center"/>
      </w:pPr>
    </w:p>
    <w:p w14:paraId="67728F45" w14:textId="77777777" w:rsidR="00D6263E" w:rsidRDefault="00D6263E" w:rsidP="00D6263E">
      <w:pPr>
        <w:jc w:val="center"/>
      </w:pPr>
    </w:p>
    <w:p w14:paraId="30EF270E" w14:textId="77777777" w:rsidR="00D6263E" w:rsidRDefault="00D6263E" w:rsidP="00D6263E">
      <w:pPr>
        <w:jc w:val="center"/>
      </w:pPr>
    </w:p>
    <w:p w14:paraId="61BA0785" w14:textId="77777777" w:rsidR="00D6263E" w:rsidRDefault="00D6263E" w:rsidP="00D6263E">
      <w:pPr>
        <w:tabs>
          <w:tab w:val="left" w:pos="871"/>
        </w:tabs>
      </w:pPr>
      <w:r>
        <w:lastRenderedPageBreak/>
        <w:tab/>
        <w:t xml:space="preserve">Using the </w:t>
      </w:r>
      <w:proofErr w:type="spellStart"/>
      <w:r>
        <w:t>fdatools</w:t>
      </w:r>
      <w:proofErr w:type="spellEnd"/>
      <w:r>
        <w:t xml:space="preserve"> in MATLAB, filters will be designed with C headers containing the coefficients necessary to implement the filters. These will be used to distinguish between the different frequencies, and allow the robot to properly recognize with button on Simon was activated. The robot will then act accordingly based on the button’s sound.</w:t>
      </w:r>
    </w:p>
    <w:p w14:paraId="38BF6570" w14:textId="77777777" w:rsidR="00D6263E" w:rsidRDefault="00D6263E" w:rsidP="00D6263E">
      <w:pPr>
        <w:tabs>
          <w:tab w:val="left" w:pos="871"/>
        </w:tabs>
      </w:pPr>
    </w:p>
    <w:p w14:paraId="21A357A6" w14:textId="77777777" w:rsidR="00D6263E" w:rsidRDefault="00D6263E" w:rsidP="00D6263E">
      <w:pPr>
        <w:tabs>
          <w:tab w:val="left" w:pos="871"/>
        </w:tabs>
      </w:pPr>
    </w:p>
    <w:p w14:paraId="12664C9B" w14:textId="77777777" w:rsidR="00D6263E" w:rsidRDefault="00D6263E" w:rsidP="00D6263E">
      <w:pPr>
        <w:tabs>
          <w:tab w:val="left" w:pos="871"/>
        </w:tabs>
        <w:jc w:val="center"/>
      </w:pPr>
      <w:r>
        <w:rPr>
          <w:noProof/>
        </w:rPr>
        <w:drawing>
          <wp:inline distT="0" distB="0" distL="0" distR="0" wp14:anchorId="5CF94AA8" wp14:editId="5DB79653">
            <wp:extent cx="5361236" cy="3753293"/>
            <wp:effectExtent l="0" t="0" r="0" b="0"/>
            <wp:docPr id="104" name="Picture 104"/>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62586" cy="3754238"/>
                    </a:xfrm>
                    <a:prstGeom prst="rect">
                      <a:avLst/>
                    </a:prstGeom>
                    <a:noFill/>
                    <a:ln>
                      <a:noFill/>
                    </a:ln>
                  </pic:spPr>
                </pic:pic>
              </a:graphicData>
            </a:graphic>
          </wp:inline>
        </w:drawing>
      </w:r>
    </w:p>
    <w:p w14:paraId="79958CDA" w14:textId="77777777" w:rsidR="00D6263E" w:rsidRDefault="00D6263E" w:rsidP="00D6263E">
      <w:pPr>
        <w:jc w:val="center"/>
      </w:pPr>
    </w:p>
    <w:p w14:paraId="79499063" w14:textId="77777777" w:rsidR="00D6263E" w:rsidRDefault="00D6263E" w:rsidP="00D6263E">
      <w:pPr>
        <w:pStyle w:val="Caption"/>
        <w:jc w:val="center"/>
      </w:pPr>
      <w:r>
        <w:tab/>
        <w:t xml:space="preserve">Figure 3.4.3b: </w:t>
      </w:r>
      <w:proofErr w:type="spellStart"/>
      <w:r>
        <w:t>Pinout</w:t>
      </w:r>
      <w:proofErr w:type="spellEnd"/>
      <w:r>
        <w:t xml:space="preserve"> Diagram for Microphone</w:t>
      </w:r>
    </w:p>
    <w:p w14:paraId="16351649" w14:textId="77777777" w:rsidR="00D6263E" w:rsidRDefault="00D6263E" w:rsidP="00D6263E">
      <w:pPr>
        <w:tabs>
          <w:tab w:val="left" w:pos="4035"/>
        </w:tabs>
      </w:pPr>
    </w:p>
    <w:p w14:paraId="670ECB23" w14:textId="77777777" w:rsidR="00C00882" w:rsidRDefault="00C00882" w:rsidP="00D6263E">
      <w:pPr>
        <w:tabs>
          <w:tab w:val="left" w:pos="4035"/>
        </w:tabs>
      </w:pPr>
    </w:p>
    <w:p w14:paraId="3D93E784" w14:textId="77777777" w:rsidR="00C00882" w:rsidRDefault="00C00882" w:rsidP="00D6263E">
      <w:pPr>
        <w:tabs>
          <w:tab w:val="left" w:pos="4035"/>
        </w:tabs>
      </w:pPr>
    </w:p>
    <w:p w14:paraId="6E2578B5" w14:textId="77777777" w:rsidR="00C00882" w:rsidRDefault="00C00882" w:rsidP="00D6263E">
      <w:pPr>
        <w:tabs>
          <w:tab w:val="left" w:pos="4035"/>
        </w:tabs>
      </w:pPr>
    </w:p>
    <w:p w14:paraId="2E94BC14" w14:textId="77777777" w:rsidR="00C00882" w:rsidRDefault="00C00882" w:rsidP="00D6263E">
      <w:pPr>
        <w:tabs>
          <w:tab w:val="left" w:pos="4035"/>
        </w:tabs>
      </w:pPr>
    </w:p>
    <w:p w14:paraId="1B001CB7" w14:textId="77777777" w:rsidR="00C00882" w:rsidRDefault="00C00882" w:rsidP="00D6263E">
      <w:pPr>
        <w:tabs>
          <w:tab w:val="left" w:pos="4035"/>
        </w:tabs>
      </w:pPr>
    </w:p>
    <w:p w14:paraId="6E5A5CF6" w14:textId="77777777" w:rsidR="00C00882" w:rsidRDefault="00C00882" w:rsidP="00D6263E">
      <w:pPr>
        <w:tabs>
          <w:tab w:val="left" w:pos="4035"/>
        </w:tabs>
      </w:pPr>
    </w:p>
    <w:p w14:paraId="1BAD4A52" w14:textId="77777777" w:rsidR="00C00882" w:rsidRDefault="00C00882" w:rsidP="00D6263E">
      <w:pPr>
        <w:tabs>
          <w:tab w:val="left" w:pos="4035"/>
        </w:tabs>
      </w:pPr>
    </w:p>
    <w:p w14:paraId="6208F67E" w14:textId="77777777" w:rsidR="00C00882" w:rsidRDefault="00C00882" w:rsidP="00D6263E">
      <w:pPr>
        <w:tabs>
          <w:tab w:val="left" w:pos="4035"/>
        </w:tabs>
      </w:pPr>
    </w:p>
    <w:p w14:paraId="0CE51D4A" w14:textId="77777777" w:rsidR="00C00882" w:rsidRDefault="00C00882" w:rsidP="00D6263E">
      <w:pPr>
        <w:tabs>
          <w:tab w:val="left" w:pos="4035"/>
        </w:tabs>
      </w:pPr>
    </w:p>
    <w:p w14:paraId="4CA1475F" w14:textId="77777777" w:rsidR="00C00882" w:rsidRDefault="00C00882" w:rsidP="00D6263E">
      <w:pPr>
        <w:tabs>
          <w:tab w:val="left" w:pos="4035"/>
        </w:tabs>
      </w:pPr>
    </w:p>
    <w:p w14:paraId="623BD6C9" w14:textId="77777777" w:rsidR="00C00882" w:rsidRDefault="00C00882" w:rsidP="00D6263E">
      <w:pPr>
        <w:tabs>
          <w:tab w:val="left" w:pos="4035"/>
        </w:tabs>
      </w:pPr>
    </w:p>
    <w:p w14:paraId="2CABBD9B" w14:textId="77777777" w:rsidR="00C00882" w:rsidRDefault="00C00882" w:rsidP="00D6263E">
      <w:pPr>
        <w:tabs>
          <w:tab w:val="left" w:pos="4035"/>
        </w:tabs>
      </w:pPr>
    </w:p>
    <w:p w14:paraId="53959BF4" w14:textId="77777777" w:rsidR="00C00882" w:rsidRDefault="00C00882" w:rsidP="00D6263E">
      <w:pPr>
        <w:tabs>
          <w:tab w:val="left" w:pos="4035"/>
        </w:tabs>
      </w:pPr>
    </w:p>
    <w:p w14:paraId="0DA4ACCA" w14:textId="77777777" w:rsidR="00D6263E" w:rsidRDefault="00D6263E" w:rsidP="00D6263E">
      <w:pPr>
        <w:pStyle w:val="Heading3"/>
        <w:numPr>
          <w:ilvl w:val="2"/>
          <w:numId w:val="1"/>
        </w:numPr>
      </w:pPr>
      <w:r>
        <w:lastRenderedPageBreak/>
        <w:t xml:space="preserve">Object Detection </w:t>
      </w:r>
    </w:p>
    <w:p w14:paraId="018572B1" w14:textId="77777777" w:rsidR="00D6263E" w:rsidRDefault="00D6263E" w:rsidP="00D6263E"/>
    <w:p w14:paraId="778D9157" w14:textId="77777777" w:rsidR="00D6263E" w:rsidRDefault="00D6263E" w:rsidP="00D6263E">
      <w:r>
        <w:t>The robot must locate each game within a 1’x1’ white square. The team decided to use two optical range sensors to complete this task. The sensors will be located on the front of the robot; as low as possible to detect all games. It will send a signal to the processor to slow down, stop, and then start a game specific sequence whenever the robot comes within a certain range.</w:t>
      </w:r>
    </w:p>
    <w:p w14:paraId="0D0DBAC9" w14:textId="77777777" w:rsidR="00D6263E" w:rsidRDefault="00D6263E" w:rsidP="00D6263E"/>
    <w:p w14:paraId="62C3598E" w14:textId="77777777" w:rsidR="00D6263E" w:rsidRDefault="00D6263E" w:rsidP="00D6263E">
      <w:pPr>
        <w:tabs>
          <w:tab w:val="left" w:pos="4538"/>
        </w:tabs>
        <w:ind w:left="720"/>
        <w:jc w:val="center"/>
      </w:pPr>
      <w:r>
        <w:rPr>
          <w:noProof/>
        </w:rPr>
        <w:drawing>
          <wp:inline distT="0" distB="0" distL="0" distR="0" wp14:anchorId="60CC0753" wp14:editId="6D22D384">
            <wp:extent cx="1804177" cy="2764465"/>
            <wp:effectExtent l="0" t="0" r="571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6493" t="45185" r="40210" b="12593"/>
                    <a:stretch/>
                  </pic:blipFill>
                  <pic:spPr bwMode="auto">
                    <a:xfrm>
                      <a:off x="0" y="0"/>
                      <a:ext cx="1805402" cy="2766342"/>
                    </a:xfrm>
                    <a:prstGeom prst="rect">
                      <a:avLst/>
                    </a:prstGeom>
                    <a:ln>
                      <a:noFill/>
                    </a:ln>
                    <a:extLst>
                      <a:ext uri="{53640926-AAD7-44D8-BBD7-CCE9431645EC}">
                        <a14:shadowObscured xmlns:a14="http://schemas.microsoft.com/office/drawing/2010/main"/>
                      </a:ext>
                    </a:extLst>
                  </pic:spPr>
                </pic:pic>
              </a:graphicData>
            </a:graphic>
          </wp:inline>
        </w:drawing>
      </w:r>
    </w:p>
    <w:p w14:paraId="7B4F80B0" w14:textId="77777777" w:rsidR="00D6263E" w:rsidRDefault="00D6263E" w:rsidP="00D6263E">
      <w:pPr>
        <w:ind w:left="720"/>
      </w:pPr>
    </w:p>
    <w:p w14:paraId="7B538420" w14:textId="1F1B0934" w:rsidR="00D6263E" w:rsidRDefault="00D6263E" w:rsidP="00C00882">
      <w:pPr>
        <w:pStyle w:val="Caption"/>
        <w:jc w:val="center"/>
      </w:pPr>
      <w:r>
        <w:t>Figure 3.4.4a: Sequential Block Diagram for Object Detection</w:t>
      </w:r>
    </w:p>
    <w:p w14:paraId="4E00C24D" w14:textId="77777777" w:rsidR="00D6263E" w:rsidRDefault="00D6263E" w:rsidP="00D6263E">
      <w:pPr>
        <w:spacing w:after="240"/>
        <w:jc w:val="center"/>
      </w:pPr>
      <w:r>
        <w:rPr>
          <w:noProof/>
        </w:rPr>
        <w:drawing>
          <wp:inline distT="0" distB="0" distL="0" distR="0" wp14:anchorId="120D1DFD" wp14:editId="7E25F88F">
            <wp:extent cx="5518297" cy="3050578"/>
            <wp:effectExtent l="0" t="0" r="6350" b="0"/>
            <wp:docPr id="110" name="Picture 110"/>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25367" cy="3054486"/>
                    </a:xfrm>
                    <a:prstGeom prst="rect">
                      <a:avLst/>
                    </a:prstGeom>
                    <a:noFill/>
                    <a:ln>
                      <a:noFill/>
                    </a:ln>
                  </pic:spPr>
                </pic:pic>
              </a:graphicData>
            </a:graphic>
          </wp:inline>
        </w:drawing>
      </w:r>
    </w:p>
    <w:p w14:paraId="0E2AD56C" w14:textId="77777777" w:rsidR="00D6263E" w:rsidRDefault="00D6263E" w:rsidP="00D6263E">
      <w:pPr>
        <w:spacing w:after="240"/>
        <w:jc w:val="center"/>
      </w:pPr>
    </w:p>
    <w:p w14:paraId="1C4A54B9" w14:textId="60417CC3" w:rsidR="00D6263E" w:rsidRDefault="00D6263E" w:rsidP="00D6263E">
      <w:pPr>
        <w:pStyle w:val="Caption"/>
        <w:jc w:val="center"/>
      </w:pPr>
      <w:r>
        <w:t>Figure 3.4.4b</w:t>
      </w:r>
      <w:r w:rsidR="00C00882">
        <w:t xml:space="preserve">: </w:t>
      </w:r>
      <w:proofErr w:type="spellStart"/>
      <w:r w:rsidR="00C00882">
        <w:t>Pinout</w:t>
      </w:r>
      <w:proofErr w:type="spellEnd"/>
      <w:r>
        <w:t xml:space="preserve"> Diagram for 4”-60” Analog IR sensor</w:t>
      </w:r>
    </w:p>
    <w:p w14:paraId="6AA0F16E" w14:textId="77777777" w:rsidR="00D6263E" w:rsidRDefault="00D6263E" w:rsidP="00D6263E">
      <w:pPr>
        <w:spacing w:after="240"/>
        <w:jc w:val="center"/>
      </w:pPr>
    </w:p>
    <w:p w14:paraId="3B5AF9F4" w14:textId="77777777" w:rsidR="00D6263E" w:rsidRDefault="00D6263E" w:rsidP="00D6263E">
      <w:pPr>
        <w:spacing w:after="240"/>
        <w:jc w:val="center"/>
      </w:pPr>
      <w:r>
        <w:rPr>
          <w:noProof/>
        </w:rPr>
        <w:drawing>
          <wp:inline distT="0" distB="0" distL="0" distR="0" wp14:anchorId="7C53A336" wp14:editId="39650DC9">
            <wp:extent cx="5273749" cy="2859010"/>
            <wp:effectExtent l="0" t="0" r="3175" b="0"/>
            <wp:docPr id="111" name="Picture 11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1163" cy="2857608"/>
                    </a:xfrm>
                    <a:prstGeom prst="rect">
                      <a:avLst/>
                    </a:prstGeom>
                    <a:noFill/>
                    <a:ln>
                      <a:noFill/>
                    </a:ln>
                  </pic:spPr>
                </pic:pic>
              </a:graphicData>
            </a:graphic>
          </wp:inline>
        </w:drawing>
      </w:r>
    </w:p>
    <w:p w14:paraId="5C92C90B" w14:textId="74CE9FCC" w:rsidR="00D6263E" w:rsidRDefault="00D6263E" w:rsidP="00D6263E">
      <w:pPr>
        <w:spacing w:after="240"/>
        <w:jc w:val="center"/>
      </w:pPr>
      <w:r w:rsidRPr="00944F52">
        <w:rPr>
          <w:i/>
          <w:sz w:val="18"/>
        </w:rPr>
        <w:t>Figure 3.4.4</w:t>
      </w:r>
      <w:r>
        <w:rPr>
          <w:i/>
          <w:sz w:val="18"/>
        </w:rPr>
        <w:t>c</w:t>
      </w:r>
      <w:r w:rsidRPr="00944F52">
        <w:rPr>
          <w:i/>
          <w:sz w:val="18"/>
        </w:rPr>
        <w:t xml:space="preserve">: </w:t>
      </w:r>
      <w:proofErr w:type="spellStart"/>
      <w:r w:rsidRPr="00944F52">
        <w:rPr>
          <w:i/>
          <w:sz w:val="18"/>
        </w:rPr>
        <w:t>Pinout</w:t>
      </w:r>
      <w:proofErr w:type="spellEnd"/>
      <w:r w:rsidRPr="00944F52">
        <w:rPr>
          <w:i/>
          <w:sz w:val="18"/>
        </w:rPr>
        <w:t xml:space="preserve"> Diagram for </w:t>
      </w:r>
      <w:r>
        <w:rPr>
          <w:i/>
          <w:sz w:val="18"/>
        </w:rPr>
        <w:t>0.2</w:t>
      </w:r>
      <w:r w:rsidRPr="00944F52">
        <w:rPr>
          <w:i/>
          <w:sz w:val="18"/>
        </w:rPr>
        <w:t xml:space="preserve">”-6” </w:t>
      </w:r>
      <w:r>
        <w:rPr>
          <w:i/>
          <w:sz w:val="18"/>
        </w:rPr>
        <w:t>Digital</w:t>
      </w:r>
      <w:r w:rsidRPr="00944F52">
        <w:rPr>
          <w:i/>
          <w:sz w:val="18"/>
        </w:rPr>
        <w:t xml:space="preserve"> IR sensor</w:t>
      </w:r>
    </w:p>
    <w:p w14:paraId="0637A043" w14:textId="77777777" w:rsidR="00D6263E" w:rsidRDefault="00D6263E" w:rsidP="00D6263E">
      <w:pPr>
        <w:spacing w:after="240"/>
        <w:jc w:val="center"/>
      </w:pPr>
      <w:r>
        <w:rPr>
          <w:noProof/>
        </w:rPr>
        <w:drawing>
          <wp:inline distT="0" distB="0" distL="0" distR="0" wp14:anchorId="0ECB6E3F" wp14:editId="7F3DFB72">
            <wp:extent cx="4189099" cy="4471964"/>
            <wp:effectExtent l="19050" t="19050" r="20955" b="2413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6648" t="24889" r="27678" b="25926"/>
                    <a:stretch/>
                  </pic:blipFill>
                  <pic:spPr bwMode="auto">
                    <a:xfrm>
                      <a:off x="0" y="0"/>
                      <a:ext cx="4209711" cy="44939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90351D" w14:textId="77777777" w:rsidR="00C03B09" w:rsidRDefault="005C6FFC">
      <w:pPr>
        <w:pStyle w:val="Heading2"/>
        <w:numPr>
          <w:ilvl w:val="1"/>
          <w:numId w:val="1"/>
        </w:numPr>
      </w:pPr>
      <w:r>
        <w:lastRenderedPageBreak/>
        <w:t>Servos/Arms/Grippers</w:t>
      </w:r>
    </w:p>
    <w:p w14:paraId="59525C98" w14:textId="77777777" w:rsidR="00C03B09" w:rsidRDefault="00C03B09"/>
    <w:p w14:paraId="47B722DD" w14:textId="77777777" w:rsidR="00C03B09" w:rsidRDefault="005C6FFC">
      <w:r>
        <w:t>The proposed design for the mechanical arms is largely centered on programming servos.  The servos create all of the movements for the arms and grippers.  Sequential programming will instruct the servos to position joints and end pieces to perform the toy challenges.  The servos selected for the arms are controlled by Pulse Width Modulation and powered by 6V NiMH battery pack.  A power distribution circuit will be used to amplify the current output of the battery pack and to ensure the servos receive the correct current.</w:t>
      </w:r>
    </w:p>
    <w:p w14:paraId="57C1447C" w14:textId="77777777" w:rsidR="00C03B09" w:rsidRDefault="00C03B09">
      <w:pPr>
        <w:keepNext/>
      </w:pPr>
    </w:p>
    <w:p w14:paraId="2ADA1DD1" w14:textId="1200712B" w:rsidR="00C03B09" w:rsidRDefault="005C6FFC" w:rsidP="00C00882">
      <w:r>
        <w:t xml:space="preserve"> </w:t>
      </w:r>
      <w:r>
        <w:rPr>
          <w:b/>
        </w:rPr>
        <w:t xml:space="preserve">HS-422: </w:t>
      </w:r>
    </w:p>
    <w:p w14:paraId="0CB6AB7A" w14:textId="0A4BA224" w:rsidR="00C03B09" w:rsidRDefault="005C6FFC">
      <w:r>
        <w:t xml:space="preserve">The first selection for servo motors is the HS-422.  It is standard sized and will be used for a lot of motions in the mechanical arms.  It is extremely affordable and the maximum torque is 30x its weight making it strong enough to hold </w:t>
      </w:r>
      <w:r w:rsidR="00526913">
        <w:t xml:space="preserve">and place </w:t>
      </w:r>
      <w:r>
        <w:t xml:space="preserve">the mounts in place.  </w:t>
      </w:r>
    </w:p>
    <w:p w14:paraId="56DD24E9" w14:textId="10F934F7" w:rsidR="00C03B09" w:rsidRDefault="004A2C29">
      <w:r>
        <w:rPr>
          <w:noProof/>
        </w:rPr>
        <w:drawing>
          <wp:anchor distT="114300" distB="114300" distL="114300" distR="114300" simplePos="0" relativeHeight="251651072" behindDoc="0" locked="0" layoutInCell="0" hidden="0" allowOverlap="0" wp14:anchorId="412ED94A" wp14:editId="1B7A03E1">
            <wp:simplePos x="0" y="0"/>
            <wp:positionH relativeFrom="margin">
              <wp:posOffset>3971925</wp:posOffset>
            </wp:positionH>
            <wp:positionV relativeFrom="paragraph">
              <wp:posOffset>114300</wp:posOffset>
            </wp:positionV>
            <wp:extent cx="1290955" cy="1696720"/>
            <wp:effectExtent l="0" t="0" r="4445" b="0"/>
            <wp:wrapSquare wrapText="bothSides" distT="114300" distB="114300" distL="114300" distR="114300"/>
            <wp:docPr id="2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5"/>
                    <a:srcRect/>
                    <a:stretch>
                      <a:fillRect/>
                    </a:stretch>
                  </pic:blipFill>
                  <pic:spPr>
                    <a:xfrm>
                      <a:off x="0" y="0"/>
                      <a:ext cx="1290955" cy="1696720"/>
                    </a:xfrm>
                    <a:prstGeom prst="rect">
                      <a:avLst/>
                    </a:prstGeom>
                    <a:ln/>
                  </pic:spPr>
                </pic:pic>
              </a:graphicData>
            </a:graphic>
            <wp14:sizeRelH relativeFrom="margin">
              <wp14:pctWidth>0</wp14:pctWidth>
            </wp14:sizeRelH>
            <wp14:sizeRelV relativeFrom="margin">
              <wp14:pctHeight>0</wp14:pctHeight>
            </wp14:sizeRelV>
          </wp:anchor>
        </w:drawing>
      </w:r>
    </w:p>
    <w:p w14:paraId="7CDDE452" w14:textId="6613A214" w:rsidR="00C03B09" w:rsidRDefault="005C6FFC">
      <w:pPr>
        <w:keepNext/>
        <w:spacing w:after="200"/>
      </w:pPr>
      <w:r>
        <w:rPr>
          <w:i/>
          <w:color w:val="1F497D"/>
          <w:sz w:val="18"/>
        </w:rPr>
        <w:t>Table 3.5a: HS-422 Specifications</w:t>
      </w:r>
    </w:p>
    <w:tbl>
      <w:tblPr>
        <w:tblStyle w:val="7"/>
        <w:tblW w:w="4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8"/>
        <w:gridCol w:w="2326"/>
      </w:tblGrid>
      <w:tr w:rsidR="00C03B09" w14:paraId="5EF0D60F" w14:textId="77777777" w:rsidTr="00FD593A">
        <w:trPr>
          <w:trHeight w:val="368"/>
        </w:trPr>
        <w:tc>
          <w:tcPr>
            <w:tcW w:w="2098" w:type="dxa"/>
            <w:tcBorders>
              <w:top w:val="single" w:sz="4" w:space="0" w:color="000000"/>
              <w:left w:val="single" w:sz="4" w:space="0" w:color="000000"/>
              <w:bottom w:val="single" w:sz="4" w:space="0" w:color="000000"/>
              <w:right w:val="single" w:sz="4" w:space="0" w:color="000000"/>
            </w:tcBorders>
            <w:shd w:val="clear" w:color="auto" w:fill="CFE2F3"/>
          </w:tcPr>
          <w:p w14:paraId="678D0A48" w14:textId="77777777" w:rsidR="00C03B09" w:rsidRDefault="005C6FFC">
            <w:pPr>
              <w:tabs>
                <w:tab w:val="left" w:pos="1815"/>
              </w:tabs>
            </w:pPr>
            <w:r>
              <w:rPr>
                <w:rFonts w:ascii="Arial" w:eastAsia="Arial" w:hAnsi="Arial" w:cs="Arial"/>
                <w:sz w:val="16"/>
              </w:rPr>
              <w:t>Required Pulse</w:t>
            </w:r>
          </w:p>
        </w:tc>
        <w:tc>
          <w:tcPr>
            <w:tcW w:w="2326" w:type="dxa"/>
            <w:tcBorders>
              <w:top w:val="single" w:sz="4" w:space="0" w:color="000000"/>
              <w:left w:val="single" w:sz="4" w:space="0" w:color="000000"/>
              <w:bottom w:val="single" w:sz="4" w:space="0" w:color="000000"/>
              <w:right w:val="single" w:sz="4" w:space="0" w:color="000000"/>
            </w:tcBorders>
            <w:shd w:val="clear" w:color="auto" w:fill="CFE2F3"/>
          </w:tcPr>
          <w:p w14:paraId="28D06CF6" w14:textId="77777777" w:rsidR="00C03B09" w:rsidRDefault="005C6FFC">
            <w:pPr>
              <w:tabs>
                <w:tab w:val="left" w:pos="1815"/>
              </w:tabs>
            </w:pPr>
            <w:r>
              <w:rPr>
                <w:rFonts w:ascii="Arial" w:eastAsia="Arial" w:hAnsi="Arial" w:cs="Arial"/>
                <w:sz w:val="16"/>
              </w:rPr>
              <w:t xml:space="preserve">3-5 </w:t>
            </w:r>
            <w:proofErr w:type="spellStart"/>
            <w:r>
              <w:rPr>
                <w:rFonts w:ascii="Arial" w:eastAsia="Arial" w:hAnsi="Arial" w:cs="Arial"/>
                <w:sz w:val="16"/>
              </w:rPr>
              <w:t>Vp</w:t>
            </w:r>
            <w:proofErr w:type="spellEnd"/>
            <w:r>
              <w:rPr>
                <w:rFonts w:ascii="Arial" w:eastAsia="Arial" w:hAnsi="Arial" w:cs="Arial"/>
                <w:sz w:val="16"/>
              </w:rPr>
              <w:t>-p Square Wave</w:t>
            </w:r>
          </w:p>
        </w:tc>
      </w:tr>
      <w:tr w:rsidR="00C03B09" w14:paraId="5C9C84C2" w14:textId="77777777" w:rsidTr="00FD593A">
        <w:trPr>
          <w:trHeight w:val="368"/>
        </w:trPr>
        <w:tc>
          <w:tcPr>
            <w:tcW w:w="2098" w:type="dxa"/>
            <w:tcBorders>
              <w:top w:val="single" w:sz="4" w:space="0" w:color="000000"/>
              <w:left w:val="single" w:sz="4" w:space="0" w:color="000000"/>
              <w:bottom w:val="single" w:sz="4" w:space="0" w:color="000000"/>
              <w:right w:val="single" w:sz="4" w:space="0" w:color="000000"/>
            </w:tcBorders>
            <w:shd w:val="clear" w:color="auto" w:fill="CFE2F3"/>
          </w:tcPr>
          <w:p w14:paraId="5850DC3B" w14:textId="77777777" w:rsidR="00C03B09" w:rsidRDefault="005C6FFC">
            <w:pPr>
              <w:tabs>
                <w:tab w:val="left" w:pos="1815"/>
              </w:tabs>
            </w:pPr>
            <w:r>
              <w:rPr>
                <w:rFonts w:ascii="Arial" w:eastAsia="Arial" w:hAnsi="Arial" w:cs="Arial"/>
                <w:sz w:val="16"/>
              </w:rPr>
              <w:t>Operating Voltage</w:t>
            </w:r>
          </w:p>
        </w:tc>
        <w:tc>
          <w:tcPr>
            <w:tcW w:w="2326" w:type="dxa"/>
            <w:tcBorders>
              <w:top w:val="single" w:sz="4" w:space="0" w:color="000000"/>
              <w:left w:val="single" w:sz="4" w:space="0" w:color="000000"/>
              <w:bottom w:val="single" w:sz="4" w:space="0" w:color="000000"/>
              <w:right w:val="single" w:sz="4" w:space="0" w:color="000000"/>
            </w:tcBorders>
            <w:shd w:val="clear" w:color="auto" w:fill="CFE2F3"/>
          </w:tcPr>
          <w:p w14:paraId="311DBB05" w14:textId="77777777" w:rsidR="00C03B09" w:rsidRDefault="005C6FFC">
            <w:pPr>
              <w:tabs>
                <w:tab w:val="left" w:pos="1815"/>
              </w:tabs>
            </w:pPr>
            <w:r>
              <w:rPr>
                <w:rFonts w:ascii="Arial" w:eastAsia="Arial" w:hAnsi="Arial" w:cs="Arial"/>
                <w:sz w:val="16"/>
              </w:rPr>
              <w:t>4.8-6.0 Volts</w:t>
            </w:r>
          </w:p>
        </w:tc>
      </w:tr>
      <w:tr w:rsidR="00C03B09" w14:paraId="46F6DC6A" w14:textId="77777777" w:rsidTr="00FD593A">
        <w:trPr>
          <w:trHeight w:val="368"/>
        </w:trPr>
        <w:tc>
          <w:tcPr>
            <w:tcW w:w="2098" w:type="dxa"/>
            <w:tcBorders>
              <w:top w:val="single" w:sz="4" w:space="0" w:color="000000"/>
              <w:left w:val="single" w:sz="4" w:space="0" w:color="000000"/>
              <w:bottom w:val="single" w:sz="4" w:space="0" w:color="000000"/>
              <w:right w:val="single" w:sz="4" w:space="0" w:color="000000"/>
            </w:tcBorders>
            <w:shd w:val="clear" w:color="auto" w:fill="CFE2F3"/>
          </w:tcPr>
          <w:p w14:paraId="7B9DED6D" w14:textId="77777777" w:rsidR="00C03B09" w:rsidRDefault="005C6FFC">
            <w:pPr>
              <w:tabs>
                <w:tab w:val="left" w:pos="1815"/>
              </w:tabs>
            </w:pPr>
            <w:r>
              <w:rPr>
                <w:rFonts w:ascii="Arial" w:eastAsia="Arial" w:hAnsi="Arial" w:cs="Arial"/>
                <w:sz w:val="16"/>
              </w:rPr>
              <w:t>Operating Speed</w:t>
            </w:r>
          </w:p>
        </w:tc>
        <w:tc>
          <w:tcPr>
            <w:tcW w:w="2326" w:type="dxa"/>
            <w:tcBorders>
              <w:top w:val="single" w:sz="4" w:space="0" w:color="000000"/>
              <w:left w:val="single" w:sz="4" w:space="0" w:color="000000"/>
              <w:bottom w:val="single" w:sz="4" w:space="0" w:color="000000"/>
              <w:right w:val="single" w:sz="4" w:space="0" w:color="000000"/>
            </w:tcBorders>
            <w:shd w:val="clear" w:color="auto" w:fill="CFE2F3"/>
          </w:tcPr>
          <w:p w14:paraId="74AA5E76" w14:textId="77777777" w:rsidR="00C03B09" w:rsidRDefault="005C6FFC">
            <w:pPr>
              <w:tabs>
                <w:tab w:val="left" w:pos="1815"/>
              </w:tabs>
            </w:pPr>
            <w:r>
              <w:rPr>
                <w:rFonts w:ascii="Arial" w:eastAsia="Arial" w:hAnsi="Arial" w:cs="Arial"/>
                <w:sz w:val="16"/>
              </w:rPr>
              <w:t>0.16sec/60° at no load</w:t>
            </w:r>
          </w:p>
        </w:tc>
      </w:tr>
      <w:tr w:rsidR="00C03B09" w14:paraId="36C892B7" w14:textId="77777777" w:rsidTr="00FD593A">
        <w:trPr>
          <w:trHeight w:val="368"/>
        </w:trPr>
        <w:tc>
          <w:tcPr>
            <w:tcW w:w="2098" w:type="dxa"/>
            <w:tcBorders>
              <w:top w:val="single" w:sz="4" w:space="0" w:color="000000"/>
              <w:left w:val="single" w:sz="4" w:space="0" w:color="000000"/>
              <w:bottom w:val="single" w:sz="4" w:space="0" w:color="000000"/>
              <w:right w:val="single" w:sz="4" w:space="0" w:color="000000"/>
            </w:tcBorders>
            <w:shd w:val="clear" w:color="auto" w:fill="CFE2F3"/>
          </w:tcPr>
          <w:p w14:paraId="0772989E" w14:textId="77777777" w:rsidR="00C03B09" w:rsidRDefault="005C6FFC">
            <w:pPr>
              <w:tabs>
                <w:tab w:val="left" w:pos="1815"/>
              </w:tabs>
            </w:pPr>
            <w:r>
              <w:rPr>
                <w:rFonts w:ascii="Arial" w:eastAsia="Arial" w:hAnsi="Arial" w:cs="Arial"/>
                <w:sz w:val="16"/>
              </w:rPr>
              <w:t>Maximum Torque</w:t>
            </w:r>
          </w:p>
        </w:tc>
        <w:tc>
          <w:tcPr>
            <w:tcW w:w="2326" w:type="dxa"/>
            <w:tcBorders>
              <w:top w:val="single" w:sz="4" w:space="0" w:color="000000"/>
              <w:left w:val="single" w:sz="4" w:space="0" w:color="000000"/>
              <w:bottom w:val="single" w:sz="4" w:space="0" w:color="000000"/>
              <w:right w:val="single" w:sz="4" w:space="0" w:color="000000"/>
            </w:tcBorders>
            <w:shd w:val="clear" w:color="auto" w:fill="CFE2F3"/>
          </w:tcPr>
          <w:p w14:paraId="52558B29" w14:textId="77777777" w:rsidR="00C03B09" w:rsidRDefault="005C6FFC">
            <w:pPr>
              <w:tabs>
                <w:tab w:val="left" w:pos="1815"/>
              </w:tabs>
            </w:pPr>
            <w:r>
              <w:rPr>
                <w:rFonts w:ascii="Arial" w:eastAsia="Arial" w:hAnsi="Arial" w:cs="Arial"/>
                <w:sz w:val="16"/>
              </w:rPr>
              <w:t xml:space="preserve">56.93 </w:t>
            </w:r>
            <w:proofErr w:type="spellStart"/>
            <w:r>
              <w:rPr>
                <w:rFonts w:ascii="Arial" w:eastAsia="Arial" w:hAnsi="Arial" w:cs="Arial"/>
                <w:sz w:val="16"/>
              </w:rPr>
              <w:t>oz</w:t>
            </w:r>
            <w:proofErr w:type="spellEnd"/>
            <w:r>
              <w:rPr>
                <w:rFonts w:ascii="Arial" w:eastAsia="Arial" w:hAnsi="Arial" w:cs="Arial"/>
                <w:sz w:val="16"/>
              </w:rPr>
              <w:t>-in. (4.1kg-cm)</w:t>
            </w:r>
          </w:p>
        </w:tc>
      </w:tr>
      <w:tr w:rsidR="00C03B09" w14:paraId="17BE490D" w14:textId="77777777" w:rsidTr="00FD593A">
        <w:trPr>
          <w:trHeight w:val="337"/>
        </w:trPr>
        <w:tc>
          <w:tcPr>
            <w:tcW w:w="2098" w:type="dxa"/>
            <w:tcBorders>
              <w:top w:val="single" w:sz="4" w:space="0" w:color="000000"/>
              <w:left w:val="single" w:sz="4" w:space="0" w:color="000000"/>
              <w:bottom w:val="single" w:sz="4" w:space="0" w:color="000000"/>
              <w:right w:val="single" w:sz="4" w:space="0" w:color="000000"/>
            </w:tcBorders>
            <w:shd w:val="clear" w:color="auto" w:fill="CFE2F3"/>
          </w:tcPr>
          <w:p w14:paraId="47B142C2" w14:textId="77777777" w:rsidR="00C03B09" w:rsidRDefault="005C6FFC">
            <w:pPr>
              <w:tabs>
                <w:tab w:val="left" w:pos="1815"/>
              </w:tabs>
            </w:pPr>
            <w:r>
              <w:rPr>
                <w:rFonts w:ascii="Arial" w:eastAsia="Arial" w:hAnsi="Arial" w:cs="Arial"/>
                <w:sz w:val="16"/>
              </w:rPr>
              <w:t>Weight</w:t>
            </w:r>
          </w:p>
        </w:tc>
        <w:tc>
          <w:tcPr>
            <w:tcW w:w="2326" w:type="dxa"/>
            <w:tcBorders>
              <w:top w:val="single" w:sz="4" w:space="0" w:color="000000"/>
              <w:left w:val="single" w:sz="4" w:space="0" w:color="000000"/>
              <w:bottom w:val="single" w:sz="4" w:space="0" w:color="000000"/>
              <w:right w:val="single" w:sz="4" w:space="0" w:color="000000"/>
            </w:tcBorders>
            <w:shd w:val="clear" w:color="auto" w:fill="CFE2F3"/>
          </w:tcPr>
          <w:p w14:paraId="765AE2DE" w14:textId="77777777" w:rsidR="00C03B09" w:rsidRDefault="005C6FFC">
            <w:pPr>
              <w:tabs>
                <w:tab w:val="left" w:pos="1815"/>
              </w:tabs>
            </w:pPr>
            <w:r>
              <w:rPr>
                <w:rFonts w:ascii="Arial" w:eastAsia="Arial" w:hAnsi="Arial" w:cs="Arial"/>
                <w:sz w:val="16"/>
              </w:rPr>
              <w:t>1.6oz (45.5g)</w:t>
            </w:r>
          </w:p>
        </w:tc>
      </w:tr>
    </w:tbl>
    <w:p w14:paraId="7A05287F" w14:textId="77777777" w:rsidR="00C03B09" w:rsidRDefault="00C03B09"/>
    <w:p w14:paraId="32EF99DB" w14:textId="2A847F75" w:rsidR="00C03B09" w:rsidRDefault="00C00882">
      <w:r>
        <w:rPr>
          <w:noProof/>
        </w:rPr>
        <mc:AlternateContent>
          <mc:Choice Requires="wps">
            <w:drawing>
              <wp:anchor distT="0" distB="0" distL="114300" distR="114300" simplePos="0" relativeHeight="251674624" behindDoc="0" locked="0" layoutInCell="1" allowOverlap="1" wp14:anchorId="1B739E2F" wp14:editId="381A827F">
                <wp:simplePos x="0" y="0"/>
                <wp:positionH relativeFrom="column">
                  <wp:posOffset>4143375</wp:posOffset>
                </wp:positionH>
                <wp:positionV relativeFrom="paragraph">
                  <wp:posOffset>41910</wp:posOffset>
                </wp:positionV>
                <wp:extent cx="1043305" cy="635"/>
                <wp:effectExtent l="0" t="0" r="4445" b="8255"/>
                <wp:wrapSquare wrapText="bothSides"/>
                <wp:docPr id="99" name="Text Box 99"/>
                <wp:cNvGraphicFramePr/>
                <a:graphic xmlns:a="http://schemas.openxmlformats.org/drawingml/2006/main">
                  <a:graphicData uri="http://schemas.microsoft.com/office/word/2010/wordprocessingShape">
                    <wps:wsp>
                      <wps:cNvSpPr txBox="1"/>
                      <wps:spPr>
                        <a:xfrm>
                          <a:off x="0" y="0"/>
                          <a:ext cx="1043305" cy="635"/>
                        </a:xfrm>
                        <a:prstGeom prst="rect">
                          <a:avLst/>
                        </a:prstGeom>
                        <a:solidFill>
                          <a:prstClr val="white"/>
                        </a:solidFill>
                        <a:ln>
                          <a:noFill/>
                        </a:ln>
                        <a:effectLst/>
                      </wps:spPr>
                      <wps:txbx>
                        <w:txbxContent>
                          <w:p w14:paraId="6590EF4B" w14:textId="196D99E7" w:rsidR="00B407B2" w:rsidRPr="00D469EB" w:rsidRDefault="00B407B2" w:rsidP="00FD593A">
                            <w:pPr>
                              <w:pStyle w:val="Caption"/>
                              <w:rPr>
                                <w:noProof/>
                                <w:color w:val="000000"/>
                                <w:sz w:val="24"/>
                                <w:szCs w:val="20"/>
                              </w:rPr>
                            </w:pPr>
                            <w:r>
                              <w:t>Figure 3.5a: HS-422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99" o:spid="_x0000_s1061" type="#_x0000_t202" style="position:absolute;margin-left:326.25pt;margin-top:3.3pt;width:82.15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" stroked="f">
                <v:textbox style="mso-fit-shape-to-text:t" inset="0,0,0,0">
                  <w:txbxContent>
                    <w:p w14:paraId="6590EF4B" w14:textId="196D99E7" w:rsidR="00B407B2" w:rsidRPr="00D469EB" w:rsidRDefault="00B407B2" w:rsidP="00FD593A">
                      <w:pPr>
                        <w:pStyle w:val="Caption"/>
                        <w:rPr>
                          <w:noProof/>
                          <w:color w:val="000000"/>
                          <w:sz w:val="24"/>
                          <w:szCs w:val="20"/>
                        </w:rPr>
                      </w:pPr>
                      <w:r>
                        <w:t>Figure 3.5a: HS-422</w:t>
                      </w:r>
                    </w:p>
                  </w:txbxContent>
                </v:textbox>
                <w10:wrap type="square"/>
              </v:shape>
            </w:pict>
          </mc:Fallback>
        </mc:AlternateContent>
      </w:r>
    </w:p>
    <w:p w14:paraId="2CEE3B01" w14:textId="21FAB87E" w:rsidR="00C03B09" w:rsidRDefault="00C03B09"/>
    <w:p w14:paraId="47BF9EFE" w14:textId="77777777" w:rsidR="00C03B09" w:rsidRDefault="005C6FFC">
      <w:r>
        <w:rPr>
          <w:noProof/>
        </w:rPr>
        <w:drawing>
          <wp:anchor distT="114300" distB="114300" distL="114300" distR="114300" simplePos="0" relativeHeight="251653120" behindDoc="0" locked="0" layoutInCell="0" hidden="0" allowOverlap="0" wp14:anchorId="299AF159" wp14:editId="7EC921D5">
            <wp:simplePos x="0" y="0"/>
            <wp:positionH relativeFrom="margin">
              <wp:posOffset>3752850</wp:posOffset>
            </wp:positionH>
            <wp:positionV relativeFrom="paragraph">
              <wp:posOffset>114300</wp:posOffset>
            </wp:positionV>
            <wp:extent cx="1976438" cy="1781175"/>
            <wp:effectExtent l="0" t="0" r="0" b="0"/>
            <wp:wrapSquare wrapText="bothSides" distT="114300" distB="114300" distL="114300" distR="114300"/>
            <wp:docPr id="54"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66"/>
                    <a:srcRect l="22435" t="27350" r="51197" b="30484"/>
                    <a:stretch>
                      <a:fillRect/>
                    </a:stretch>
                  </pic:blipFill>
                  <pic:spPr>
                    <a:xfrm>
                      <a:off x="0" y="0"/>
                      <a:ext cx="1976438" cy="1781175"/>
                    </a:xfrm>
                    <a:prstGeom prst="rect">
                      <a:avLst/>
                    </a:prstGeom>
                    <a:ln/>
                  </pic:spPr>
                </pic:pic>
              </a:graphicData>
            </a:graphic>
          </wp:anchor>
        </w:drawing>
      </w:r>
      <w:r>
        <w:rPr>
          <w:noProof/>
        </w:rPr>
        <w:drawing>
          <wp:anchor distT="114300" distB="114300" distL="114300" distR="114300" simplePos="0" relativeHeight="251654144" behindDoc="0" locked="0" layoutInCell="0" hidden="0" allowOverlap="0" wp14:anchorId="33429E8E" wp14:editId="4F222A67">
            <wp:simplePos x="0" y="0"/>
            <wp:positionH relativeFrom="margin">
              <wp:posOffset>904875</wp:posOffset>
            </wp:positionH>
            <wp:positionV relativeFrom="paragraph">
              <wp:posOffset>114300</wp:posOffset>
            </wp:positionV>
            <wp:extent cx="2849880" cy="1781175"/>
            <wp:effectExtent l="0" t="0" r="0" b="0"/>
            <wp:wrapSquare wrapText="bothSides" distT="114300" distB="114300" distL="114300" distR="114300"/>
            <wp:docPr id="4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67"/>
                    <a:srcRect l="30017" t="44703" r="41242" b="23361"/>
                    <a:stretch>
                      <a:fillRect/>
                    </a:stretch>
                  </pic:blipFill>
                  <pic:spPr>
                    <a:xfrm>
                      <a:off x="0" y="0"/>
                      <a:ext cx="2849880" cy="1781175"/>
                    </a:xfrm>
                    <a:prstGeom prst="rect">
                      <a:avLst/>
                    </a:prstGeom>
                    <a:ln/>
                  </pic:spPr>
                </pic:pic>
              </a:graphicData>
            </a:graphic>
          </wp:anchor>
        </w:drawing>
      </w:r>
    </w:p>
    <w:p w14:paraId="1D435968" w14:textId="77777777" w:rsidR="00C03B09" w:rsidRDefault="00C03B09"/>
    <w:p w14:paraId="3BC9AA2C" w14:textId="77777777" w:rsidR="00C03B09" w:rsidRDefault="00C03B09"/>
    <w:p w14:paraId="42922716" w14:textId="77777777" w:rsidR="00C03B09" w:rsidRDefault="00C03B09"/>
    <w:p w14:paraId="7BF24D4E" w14:textId="77777777" w:rsidR="00C03B09" w:rsidRDefault="00C03B09"/>
    <w:p w14:paraId="198CB322" w14:textId="77777777" w:rsidR="00C03B09" w:rsidRDefault="00C03B09"/>
    <w:p w14:paraId="45C0D453" w14:textId="77777777" w:rsidR="00C03B09" w:rsidRDefault="00C03B09"/>
    <w:p w14:paraId="119E5E1B" w14:textId="77777777" w:rsidR="00C03B09" w:rsidRDefault="00C03B09"/>
    <w:p w14:paraId="038CDF25" w14:textId="77777777" w:rsidR="00C03B09" w:rsidRDefault="00C03B09"/>
    <w:p w14:paraId="4E593DCC" w14:textId="77777777" w:rsidR="00C03B09" w:rsidRDefault="00C03B09"/>
    <w:p w14:paraId="50A48D28" w14:textId="2B6C8867" w:rsidR="00C03B09" w:rsidRDefault="00C00882">
      <w:r>
        <w:rPr>
          <w:noProof/>
        </w:rPr>
        <w:drawing>
          <wp:anchor distT="114300" distB="114300" distL="114300" distR="114300" simplePos="0" relativeHeight="251656192" behindDoc="0" locked="0" layoutInCell="0" hidden="0" allowOverlap="0" wp14:anchorId="3E145B59" wp14:editId="083E24AC">
            <wp:simplePos x="0" y="0"/>
            <wp:positionH relativeFrom="margin">
              <wp:posOffset>3359785</wp:posOffset>
            </wp:positionH>
            <wp:positionV relativeFrom="paragraph">
              <wp:posOffset>146050</wp:posOffset>
            </wp:positionV>
            <wp:extent cx="2370455" cy="1424305"/>
            <wp:effectExtent l="0" t="0" r="0" b="4445"/>
            <wp:wrapSquare wrapText="bothSides" distT="114300" distB="114300" distL="114300" distR="114300"/>
            <wp:docPr id="52"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68"/>
                    <a:srcRect l="21536" t="32193" r="42788" b="23646"/>
                    <a:stretch>
                      <a:fillRect/>
                    </a:stretch>
                  </pic:blipFill>
                  <pic:spPr>
                    <a:xfrm>
                      <a:off x="0" y="0"/>
                      <a:ext cx="2370455" cy="1424305"/>
                    </a:xfrm>
                    <a:prstGeom prst="rect">
                      <a:avLst/>
                    </a:prstGeom>
                    <a:ln/>
                  </pic:spPr>
                </pic:pic>
              </a:graphicData>
            </a:graphic>
            <wp14:sizeRelV relativeFrom="margin">
              <wp14:pctHeight>0</wp14:pctHeight>
            </wp14:sizeRelV>
          </wp:anchor>
        </w:drawing>
      </w:r>
      <w:r w:rsidR="005C6FFC">
        <w:rPr>
          <w:noProof/>
        </w:rPr>
        <w:drawing>
          <wp:anchor distT="114300" distB="114300" distL="114300" distR="114300" simplePos="0" relativeHeight="251655168" behindDoc="0" locked="0" layoutInCell="0" hidden="0" allowOverlap="0" wp14:anchorId="569F7ACE" wp14:editId="7DB99A53">
            <wp:simplePos x="0" y="0"/>
            <wp:positionH relativeFrom="margin">
              <wp:posOffset>903605</wp:posOffset>
            </wp:positionH>
            <wp:positionV relativeFrom="paragraph">
              <wp:posOffset>146050</wp:posOffset>
            </wp:positionV>
            <wp:extent cx="2455545" cy="1424305"/>
            <wp:effectExtent l="0" t="0" r="1905" b="4445"/>
            <wp:wrapSquare wrapText="bothSides" distT="114300" distB="114300" distL="114300" distR="114300"/>
            <wp:docPr id="46"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69"/>
                    <a:srcRect l="18108" t="34757" r="50320" b="27350"/>
                    <a:stretch>
                      <a:fillRect/>
                    </a:stretch>
                  </pic:blipFill>
                  <pic:spPr>
                    <a:xfrm>
                      <a:off x="0" y="0"/>
                      <a:ext cx="2455545" cy="1424305"/>
                    </a:xfrm>
                    <a:prstGeom prst="rect">
                      <a:avLst/>
                    </a:prstGeom>
                    <a:ln/>
                  </pic:spPr>
                </pic:pic>
              </a:graphicData>
            </a:graphic>
            <wp14:sizeRelV relativeFrom="margin">
              <wp14:pctHeight>0</wp14:pctHeight>
            </wp14:sizeRelV>
          </wp:anchor>
        </w:drawing>
      </w:r>
    </w:p>
    <w:p w14:paraId="53C80D66" w14:textId="77777777" w:rsidR="00C03B09" w:rsidRDefault="00C03B09"/>
    <w:p w14:paraId="3CB6E20A" w14:textId="77777777" w:rsidR="00C03B09" w:rsidRDefault="00C03B09"/>
    <w:p w14:paraId="4F0A6742" w14:textId="77777777" w:rsidR="00C03B09" w:rsidRDefault="00C03B09"/>
    <w:p w14:paraId="5D282FB5" w14:textId="77777777" w:rsidR="00C03B09" w:rsidRDefault="00C03B09"/>
    <w:p w14:paraId="69BB1FB3" w14:textId="77777777" w:rsidR="00C03B09" w:rsidRDefault="00C03B09"/>
    <w:p w14:paraId="4ABBF3EA" w14:textId="77777777" w:rsidR="00C03B09" w:rsidRDefault="00C03B09"/>
    <w:p w14:paraId="27892257" w14:textId="77777777" w:rsidR="00C03B09" w:rsidRDefault="00C03B09"/>
    <w:p w14:paraId="3DF62A8D" w14:textId="77777777" w:rsidR="00C03B09" w:rsidRDefault="00C03B09"/>
    <w:p w14:paraId="4D4D7F1F" w14:textId="77777777" w:rsidR="00C00882" w:rsidRDefault="00C00882"/>
    <w:p w14:paraId="27CB3D23" w14:textId="33901157" w:rsidR="00C03B09" w:rsidRDefault="00FD593A">
      <w:pPr>
        <w:jc w:val="center"/>
      </w:pPr>
      <w:r>
        <w:rPr>
          <w:i/>
          <w:color w:val="1F497D"/>
          <w:sz w:val="18"/>
        </w:rPr>
        <w:t>Figure 3.5b</w:t>
      </w:r>
      <w:r w:rsidR="005C6FFC">
        <w:rPr>
          <w:i/>
          <w:color w:val="1F497D"/>
          <w:sz w:val="18"/>
        </w:rPr>
        <w:t xml:space="preserve">: HS-422 location in the main </w:t>
      </w:r>
      <w:r w:rsidR="004A2C29">
        <w:rPr>
          <w:i/>
          <w:color w:val="1F497D"/>
          <w:sz w:val="18"/>
        </w:rPr>
        <w:t>arm (</w:t>
      </w:r>
      <w:r w:rsidR="005C6FFC">
        <w:rPr>
          <w:i/>
          <w:color w:val="1F497D"/>
          <w:sz w:val="18"/>
        </w:rPr>
        <w:t>top), etch-a-sketch arms (bottom left), and grippers (bottom right)</w:t>
      </w:r>
    </w:p>
    <w:p w14:paraId="19B3D510" w14:textId="77777777" w:rsidR="00C03B09" w:rsidRDefault="005C6FFC">
      <w:r>
        <w:rPr>
          <w:b/>
        </w:rPr>
        <w:lastRenderedPageBreak/>
        <w:t>HSR-1425CR:</w:t>
      </w:r>
    </w:p>
    <w:p w14:paraId="23017485" w14:textId="77777777" w:rsidR="00C03B09" w:rsidRDefault="00C03B09"/>
    <w:p w14:paraId="09DFE484" w14:textId="77777777" w:rsidR="00C03B09" w:rsidRDefault="005C6FFC">
      <w:r>
        <w:t>The HSR-1425CR servo is a standard servo modified for continuous rotation.  The servo is fairly robust and will be used to rotate the Rubik’s Cube.  </w:t>
      </w:r>
    </w:p>
    <w:p w14:paraId="6D4E5964" w14:textId="139C9B7D" w:rsidR="00C03B09" w:rsidRDefault="005C6FFC">
      <w:r>
        <w:br/>
      </w:r>
    </w:p>
    <w:p w14:paraId="71C84F6E" w14:textId="16269190" w:rsidR="00C03B09" w:rsidRDefault="004A2C29">
      <w:pPr>
        <w:keepNext/>
        <w:spacing w:after="200"/>
      </w:pPr>
      <w:r>
        <w:rPr>
          <w:noProof/>
        </w:rPr>
        <mc:AlternateContent>
          <mc:Choice Requires="wps">
            <w:drawing>
              <wp:anchor distT="0" distB="0" distL="114300" distR="114300" simplePos="0" relativeHeight="251676672" behindDoc="0" locked="0" layoutInCell="1" allowOverlap="1" wp14:anchorId="02BD3FC5" wp14:editId="53A7E8AB">
                <wp:simplePos x="0" y="0"/>
                <wp:positionH relativeFrom="column">
                  <wp:posOffset>3895725</wp:posOffset>
                </wp:positionH>
                <wp:positionV relativeFrom="paragraph">
                  <wp:posOffset>2172970</wp:posOffset>
                </wp:positionV>
                <wp:extent cx="1571625" cy="635"/>
                <wp:effectExtent l="0" t="0" r="0" b="0"/>
                <wp:wrapSquare wrapText="bothSides"/>
                <wp:docPr id="100" name="Text Box 100"/>
                <wp:cNvGraphicFramePr/>
                <a:graphic xmlns:a="http://schemas.openxmlformats.org/drawingml/2006/main">
                  <a:graphicData uri="http://schemas.microsoft.com/office/word/2010/wordprocessingShape">
                    <wps:wsp>
                      <wps:cNvSpPr txBox="1"/>
                      <wps:spPr>
                        <a:xfrm>
                          <a:off x="0" y="0"/>
                          <a:ext cx="1571625" cy="635"/>
                        </a:xfrm>
                        <a:prstGeom prst="rect">
                          <a:avLst/>
                        </a:prstGeom>
                        <a:solidFill>
                          <a:prstClr val="white"/>
                        </a:solidFill>
                        <a:ln>
                          <a:noFill/>
                        </a:ln>
                        <a:effectLst/>
                      </wps:spPr>
                      <wps:txbx>
                        <w:txbxContent>
                          <w:p w14:paraId="0049F7D6" w14:textId="4CC27DE1" w:rsidR="00B407B2" w:rsidRPr="00944D86" w:rsidRDefault="00B407B2" w:rsidP="004A2C29">
                            <w:pPr>
                              <w:pStyle w:val="Caption"/>
                              <w:jc w:val="center"/>
                              <w:rPr>
                                <w:noProof/>
                                <w:color w:val="000000"/>
                                <w:sz w:val="24"/>
                                <w:szCs w:val="20"/>
                              </w:rPr>
                            </w:pPr>
                            <w:r>
                              <w:t>Figure 3.5c:  HSR-1425CR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00" o:spid="_x0000_s1062" type="#_x0000_t202" style="position:absolute;margin-left:306.75pt;margin-top:171.1pt;width:123.75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" stroked="f">
                <v:textbox style="mso-fit-shape-to-text:t" inset="0,0,0,0">
                  <w:txbxContent>
                    <w:p w14:paraId="0049F7D6" w14:textId="4CC27DE1" w:rsidR="00B407B2" w:rsidRPr="00944D86" w:rsidRDefault="00B407B2" w:rsidP="004A2C29">
                      <w:pPr>
                        <w:pStyle w:val="Caption"/>
                        <w:jc w:val="center"/>
                        <w:rPr>
                          <w:noProof/>
                          <w:color w:val="000000"/>
                          <w:sz w:val="24"/>
                          <w:szCs w:val="20"/>
                        </w:rPr>
                      </w:pPr>
                      <w:r>
                        <w:t>Figure 3.5c:  HSR-1425CR</w:t>
                      </w:r>
                    </w:p>
                  </w:txbxContent>
                </v:textbox>
                <w10:wrap type="square"/>
              </v:shape>
            </w:pict>
          </mc:Fallback>
        </mc:AlternateContent>
      </w:r>
      <w:r>
        <w:rPr>
          <w:noProof/>
        </w:rPr>
        <w:drawing>
          <wp:anchor distT="114300" distB="114300" distL="114300" distR="114300" simplePos="0" relativeHeight="251657216" behindDoc="0" locked="0" layoutInCell="0" hidden="0" allowOverlap="0" wp14:anchorId="7F1B2116" wp14:editId="2EB1D52A">
            <wp:simplePos x="0" y="0"/>
            <wp:positionH relativeFrom="margin">
              <wp:posOffset>3743325</wp:posOffset>
            </wp:positionH>
            <wp:positionV relativeFrom="paragraph">
              <wp:posOffset>106680</wp:posOffset>
            </wp:positionV>
            <wp:extent cx="1695450" cy="1819275"/>
            <wp:effectExtent l="0" t="0" r="0" b="9525"/>
            <wp:wrapSquare wrapText="bothSides" distT="114300" distB="114300" distL="114300" distR="114300"/>
            <wp:docPr id="2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0"/>
                    <a:srcRect/>
                    <a:stretch>
                      <a:fillRect/>
                    </a:stretch>
                  </pic:blipFill>
                  <pic:spPr>
                    <a:xfrm>
                      <a:off x="0" y="0"/>
                      <a:ext cx="1695450" cy="1819275"/>
                    </a:xfrm>
                    <a:prstGeom prst="rect">
                      <a:avLst/>
                    </a:prstGeom>
                    <a:ln/>
                  </pic:spPr>
                </pic:pic>
              </a:graphicData>
            </a:graphic>
            <wp14:sizeRelH relativeFrom="margin">
              <wp14:pctWidth>0</wp14:pctWidth>
            </wp14:sizeRelH>
            <wp14:sizeRelV relativeFrom="margin">
              <wp14:pctHeight>0</wp14:pctHeight>
            </wp14:sizeRelV>
          </wp:anchor>
        </w:drawing>
      </w:r>
      <w:r w:rsidR="005C6FFC">
        <w:rPr>
          <w:i/>
          <w:color w:val="1F497D"/>
          <w:sz w:val="18"/>
        </w:rPr>
        <w:t>Table3.5b: HSR-1425CR Specifications</w:t>
      </w:r>
    </w:p>
    <w:tbl>
      <w:tblPr>
        <w:tblStyle w:val="6"/>
        <w:tblW w:w="4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84"/>
        <w:gridCol w:w="1824"/>
      </w:tblGrid>
      <w:tr w:rsidR="00C03B09" w14:paraId="33D19757" w14:textId="77777777" w:rsidTr="00526913">
        <w:trPr>
          <w:trHeight w:val="275"/>
        </w:trPr>
        <w:tc>
          <w:tcPr>
            <w:tcW w:w="228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C9C23C7" w14:textId="77777777" w:rsidR="00C03B09" w:rsidRDefault="005C6FFC">
            <w:pPr>
              <w:tabs>
                <w:tab w:val="left" w:pos="1815"/>
              </w:tabs>
            </w:pPr>
            <w:r>
              <w:rPr>
                <w:rFonts w:ascii="Arial" w:eastAsia="Arial" w:hAnsi="Arial" w:cs="Arial"/>
                <w:sz w:val="16"/>
              </w:rPr>
              <w:t>Required Pulse</w:t>
            </w:r>
          </w:p>
        </w:tc>
        <w:tc>
          <w:tcPr>
            <w:tcW w:w="1824" w:type="dxa"/>
            <w:tcBorders>
              <w:top w:val="single" w:sz="6" w:space="0" w:color="000000"/>
              <w:left w:val="single" w:sz="6" w:space="0" w:color="000000"/>
              <w:bottom w:val="single" w:sz="6" w:space="0" w:color="000000"/>
              <w:right w:val="single" w:sz="6" w:space="0" w:color="000000"/>
            </w:tcBorders>
            <w:shd w:val="clear" w:color="auto" w:fill="DEEAF6" w:themeFill="accent1" w:themeFillTint="33"/>
            <w:tcMar>
              <w:left w:w="120" w:type="dxa"/>
              <w:right w:w="120" w:type="dxa"/>
            </w:tcMar>
          </w:tcPr>
          <w:p w14:paraId="7D1543A9" w14:textId="77777777" w:rsidR="00C03B09" w:rsidRDefault="005C6FFC">
            <w:r>
              <w:rPr>
                <w:rFonts w:ascii="Arial" w:eastAsia="Arial" w:hAnsi="Arial" w:cs="Arial"/>
                <w:sz w:val="16"/>
              </w:rPr>
              <w:t xml:space="preserve">3-5 </w:t>
            </w:r>
            <w:proofErr w:type="spellStart"/>
            <w:r>
              <w:rPr>
                <w:rFonts w:ascii="Arial" w:eastAsia="Arial" w:hAnsi="Arial" w:cs="Arial"/>
                <w:sz w:val="16"/>
              </w:rPr>
              <w:t>Vp</w:t>
            </w:r>
            <w:proofErr w:type="spellEnd"/>
            <w:r>
              <w:rPr>
                <w:rFonts w:ascii="Arial" w:eastAsia="Arial" w:hAnsi="Arial" w:cs="Arial"/>
                <w:sz w:val="16"/>
              </w:rPr>
              <w:t>-p Square Wave</w:t>
            </w:r>
          </w:p>
        </w:tc>
      </w:tr>
      <w:tr w:rsidR="00C03B09" w14:paraId="245D9F4E" w14:textId="77777777" w:rsidTr="00526913">
        <w:trPr>
          <w:trHeight w:val="275"/>
        </w:trPr>
        <w:tc>
          <w:tcPr>
            <w:tcW w:w="228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0E48F2F" w14:textId="77777777" w:rsidR="00C03B09" w:rsidRDefault="005C6FFC">
            <w:pPr>
              <w:tabs>
                <w:tab w:val="left" w:pos="1815"/>
              </w:tabs>
            </w:pPr>
            <w:r>
              <w:rPr>
                <w:rFonts w:ascii="Arial" w:eastAsia="Arial" w:hAnsi="Arial" w:cs="Arial"/>
                <w:sz w:val="16"/>
              </w:rPr>
              <w:t>Operating Voltage</w:t>
            </w:r>
          </w:p>
        </w:tc>
        <w:tc>
          <w:tcPr>
            <w:tcW w:w="1824" w:type="dxa"/>
            <w:tcBorders>
              <w:top w:val="single" w:sz="6" w:space="0" w:color="000000"/>
              <w:left w:val="single" w:sz="6" w:space="0" w:color="000000"/>
              <w:bottom w:val="single" w:sz="6" w:space="0" w:color="000000"/>
              <w:right w:val="single" w:sz="6" w:space="0" w:color="000000"/>
            </w:tcBorders>
            <w:shd w:val="clear" w:color="auto" w:fill="DEEAF6" w:themeFill="accent1" w:themeFillTint="33"/>
            <w:tcMar>
              <w:left w:w="120" w:type="dxa"/>
              <w:right w:w="120" w:type="dxa"/>
            </w:tcMar>
          </w:tcPr>
          <w:p w14:paraId="7B55C46E" w14:textId="77777777" w:rsidR="00C03B09" w:rsidRDefault="005C6FFC">
            <w:r>
              <w:rPr>
                <w:rFonts w:ascii="Arial" w:eastAsia="Arial" w:hAnsi="Arial" w:cs="Arial"/>
                <w:sz w:val="16"/>
              </w:rPr>
              <w:t>4.8-6.0 Volts</w:t>
            </w:r>
          </w:p>
        </w:tc>
      </w:tr>
      <w:tr w:rsidR="00C03B09" w14:paraId="484F5DD0" w14:textId="77777777" w:rsidTr="004A2C29">
        <w:trPr>
          <w:trHeight w:val="298"/>
        </w:trPr>
        <w:tc>
          <w:tcPr>
            <w:tcW w:w="2284" w:type="dxa"/>
            <w:tcBorders>
              <w:top w:val="single" w:sz="4" w:space="0" w:color="000000"/>
              <w:left w:val="single" w:sz="4" w:space="0" w:color="000000"/>
              <w:bottom w:val="single" w:sz="4" w:space="0" w:color="000000"/>
              <w:right w:val="single" w:sz="4" w:space="0" w:color="000000"/>
            </w:tcBorders>
            <w:shd w:val="clear" w:color="auto" w:fill="DCE6F2"/>
          </w:tcPr>
          <w:p w14:paraId="0B5F1B77" w14:textId="19951F90" w:rsidR="00C03B09" w:rsidRDefault="005C6FFC">
            <w:pPr>
              <w:tabs>
                <w:tab w:val="left" w:pos="1815"/>
              </w:tabs>
            </w:pPr>
            <w:r>
              <w:rPr>
                <w:rFonts w:ascii="Arial" w:eastAsia="Arial" w:hAnsi="Arial" w:cs="Arial"/>
                <w:sz w:val="16"/>
              </w:rPr>
              <w:t>Operating Speed(6.0V)</w:t>
            </w:r>
          </w:p>
        </w:tc>
        <w:tc>
          <w:tcPr>
            <w:tcW w:w="1824" w:type="dxa"/>
            <w:tcBorders>
              <w:top w:val="single" w:sz="6" w:space="0" w:color="000000"/>
              <w:left w:val="single" w:sz="6" w:space="0" w:color="000000"/>
              <w:bottom w:val="single" w:sz="6" w:space="0" w:color="000000"/>
              <w:right w:val="single" w:sz="6" w:space="0" w:color="000000"/>
            </w:tcBorders>
            <w:shd w:val="clear" w:color="auto" w:fill="DCE6F2"/>
            <w:tcMar>
              <w:left w:w="120" w:type="dxa"/>
              <w:right w:w="120" w:type="dxa"/>
            </w:tcMar>
          </w:tcPr>
          <w:p w14:paraId="5AAD602C" w14:textId="77777777" w:rsidR="00C03B09" w:rsidRDefault="005C6FFC">
            <w:r>
              <w:rPr>
                <w:rFonts w:ascii="Arial" w:eastAsia="Arial" w:hAnsi="Arial" w:cs="Arial"/>
                <w:sz w:val="16"/>
              </w:rPr>
              <w:t>52 RPM at no load</w:t>
            </w:r>
          </w:p>
        </w:tc>
      </w:tr>
      <w:tr w:rsidR="00C03B09" w14:paraId="41A48E90" w14:textId="77777777" w:rsidTr="004A2C29">
        <w:trPr>
          <w:trHeight w:val="298"/>
        </w:trPr>
        <w:tc>
          <w:tcPr>
            <w:tcW w:w="2284" w:type="dxa"/>
            <w:tcBorders>
              <w:top w:val="single" w:sz="4" w:space="0" w:color="000000"/>
              <w:left w:val="single" w:sz="4" w:space="0" w:color="000000"/>
              <w:bottom w:val="single" w:sz="4" w:space="0" w:color="000000"/>
              <w:right w:val="single" w:sz="4" w:space="0" w:color="000000"/>
            </w:tcBorders>
            <w:shd w:val="clear" w:color="auto" w:fill="DCE6F2"/>
          </w:tcPr>
          <w:p w14:paraId="23689C00" w14:textId="0FE69AE1" w:rsidR="00C03B09" w:rsidRDefault="00526913">
            <w:pPr>
              <w:tabs>
                <w:tab w:val="left" w:pos="1815"/>
              </w:tabs>
            </w:pPr>
            <w:r>
              <w:rPr>
                <w:rFonts w:ascii="Arial" w:eastAsia="Arial" w:hAnsi="Arial" w:cs="Arial"/>
                <w:sz w:val="16"/>
              </w:rPr>
              <w:t>Maximum</w:t>
            </w:r>
            <w:r w:rsidR="005C6FFC">
              <w:rPr>
                <w:rFonts w:ascii="Arial" w:eastAsia="Arial" w:hAnsi="Arial" w:cs="Arial"/>
                <w:sz w:val="16"/>
              </w:rPr>
              <w:t xml:space="preserve"> Torque(6.0V)</w:t>
            </w:r>
          </w:p>
        </w:tc>
        <w:tc>
          <w:tcPr>
            <w:tcW w:w="1824" w:type="dxa"/>
            <w:tcBorders>
              <w:top w:val="single" w:sz="6" w:space="0" w:color="000000"/>
              <w:left w:val="single" w:sz="6" w:space="0" w:color="000000"/>
              <w:bottom w:val="single" w:sz="6" w:space="0" w:color="000000"/>
              <w:right w:val="single" w:sz="6" w:space="0" w:color="000000"/>
            </w:tcBorders>
            <w:shd w:val="clear" w:color="auto" w:fill="DCE6F2"/>
            <w:tcMar>
              <w:left w:w="120" w:type="dxa"/>
              <w:right w:w="120" w:type="dxa"/>
            </w:tcMar>
          </w:tcPr>
          <w:p w14:paraId="7F357A5F" w14:textId="77777777" w:rsidR="00C03B09" w:rsidRDefault="005C6FFC">
            <w:r>
              <w:rPr>
                <w:rFonts w:ascii="Arial" w:eastAsia="Arial" w:hAnsi="Arial" w:cs="Arial"/>
                <w:sz w:val="16"/>
              </w:rPr>
              <w:t xml:space="preserve">42 </w:t>
            </w:r>
            <w:proofErr w:type="spellStart"/>
            <w:r>
              <w:rPr>
                <w:rFonts w:ascii="Arial" w:eastAsia="Arial" w:hAnsi="Arial" w:cs="Arial"/>
                <w:sz w:val="16"/>
              </w:rPr>
              <w:t>oz</w:t>
            </w:r>
            <w:proofErr w:type="spellEnd"/>
            <w:r>
              <w:rPr>
                <w:rFonts w:ascii="Arial" w:eastAsia="Arial" w:hAnsi="Arial" w:cs="Arial"/>
                <w:sz w:val="16"/>
              </w:rPr>
              <w:t>-in. (3.1kg-cm)</w:t>
            </w:r>
          </w:p>
        </w:tc>
      </w:tr>
      <w:tr w:rsidR="00C03B09" w14:paraId="4A65C6A9" w14:textId="77777777" w:rsidTr="004A2C29">
        <w:trPr>
          <w:trHeight w:val="275"/>
        </w:trPr>
        <w:tc>
          <w:tcPr>
            <w:tcW w:w="2284" w:type="dxa"/>
            <w:tcBorders>
              <w:top w:val="single" w:sz="4" w:space="0" w:color="000000"/>
              <w:left w:val="single" w:sz="4" w:space="0" w:color="000000"/>
              <w:bottom w:val="single" w:sz="4" w:space="0" w:color="000000"/>
              <w:right w:val="single" w:sz="4" w:space="0" w:color="000000"/>
            </w:tcBorders>
            <w:shd w:val="clear" w:color="auto" w:fill="DCE6F2"/>
          </w:tcPr>
          <w:p w14:paraId="60FE147C" w14:textId="34F56A0E" w:rsidR="00C03B09" w:rsidRDefault="00526913">
            <w:pPr>
              <w:tabs>
                <w:tab w:val="left" w:pos="1815"/>
              </w:tabs>
            </w:pPr>
            <w:r>
              <w:rPr>
                <w:noProof/>
              </w:rPr>
              <w:drawing>
                <wp:anchor distT="0" distB="0" distL="114300" distR="114300" simplePos="0" relativeHeight="251682816" behindDoc="1" locked="0" layoutInCell="1" allowOverlap="1" wp14:anchorId="6990A5D6" wp14:editId="015FBB11">
                  <wp:simplePos x="0" y="0"/>
                  <wp:positionH relativeFrom="column">
                    <wp:posOffset>-106326</wp:posOffset>
                  </wp:positionH>
                  <wp:positionV relativeFrom="paragraph">
                    <wp:posOffset>1720716</wp:posOffset>
                  </wp:positionV>
                  <wp:extent cx="3136605" cy="1648029"/>
                  <wp:effectExtent l="0" t="0" r="6985" b="9525"/>
                  <wp:wrapNone/>
                  <wp:docPr id="1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1">
                            <a:extLst>
                              <a:ext uri="{28A0092B-C50C-407E-A947-70E740481C1C}">
                                <a14:useLocalDpi xmlns:a14="http://schemas.microsoft.com/office/drawing/2010/main" val="0"/>
                              </a:ext>
                            </a:extLst>
                          </a:blip>
                          <a:srcRect l="3605" t="36752" r="53365" b="27920"/>
                          <a:stretch>
                            <a:fillRect/>
                          </a:stretch>
                        </pic:blipFill>
                        <pic:spPr>
                          <a:xfrm>
                            <a:off x="0" y="0"/>
                            <a:ext cx="3136605" cy="1648029"/>
                          </a:xfrm>
                          <a:prstGeom prst="rect">
                            <a:avLst/>
                          </a:prstGeom>
                          <a:ln/>
                        </pic:spPr>
                      </pic:pic>
                    </a:graphicData>
                  </a:graphic>
                  <wp14:sizeRelH relativeFrom="page">
                    <wp14:pctWidth>0</wp14:pctWidth>
                  </wp14:sizeRelH>
                  <wp14:sizeRelV relativeFrom="page">
                    <wp14:pctHeight>0</wp14:pctHeight>
                  </wp14:sizeRelV>
                </wp:anchor>
              </w:drawing>
            </w:r>
            <w:r w:rsidR="005C6FFC">
              <w:rPr>
                <w:rFonts w:ascii="Arial" w:eastAsia="Arial" w:hAnsi="Arial" w:cs="Arial"/>
                <w:sz w:val="16"/>
              </w:rPr>
              <w:t>Weight</w:t>
            </w:r>
          </w:p>
        </w:tc>
        <w:tc>
          <w:tcPr>
            <w:tcW w:w="1824" w:type="dxa"/>
            <w:tcBorders>
              <w:top w:val="single" w:sz="6" w:space="0" w:color="000000"/>
              <w:left w:val="single" w:sz="6" w:space="0" w:color="000000"/>
              <w:bottom w:val="single" w:sz="6" w:space="0" w:color="000000"/>
              <w:right w:val="single" w:sz="6" w:space="0" w:color="000000"/>
            </w:tcBorders>
            <w:shd w:val="clear" w:color="auto" w:fill="DCE6F2"/>
            <w:tcMar>
              <w:left w:w="120" w:type="dxa"/>
              <w:right w:w="120" w:type="dxa"/>
            </w:tcMar>
          </w:tcPr>
          <w:p w14:paraId="0E64C1A6" w14:textId="45F2742D" w:rsidR="00C03B09" w:rsidRDefault="00526913">
            <w:r>
              <w:rPr>
                <w:noProof/>
              </w:rPr>
              <mc:AlternateContent>
                <mc:Choice Requires="wps">
                  <w:drawing>
                    <wp:anchor distT="0" distB="0" distL="114300" distR="114300" simplePos="0" relativeHeight="251685888" behindDoc="0" locked="0" layoutInCell="1" allowOverlap="1" wp14:anchorId="21C76312" wp14:editId="08ED636E">
                      <wp:simplePos x="0" y="0"/>
                      <wp:positionH relativeFrom="column">
                        <wp:posOffset>352425</wp:posOffset>
                      </wp:positionH>
                      <wp:positionV relativeFrom="paragraph">
                        <wp:posOffset>3654425</wp:posOffset>
                      </wp:positionV>
                      <wp:extent cx="2700655"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1403985"/>
                              </a:xfrm>
                              <a:prstGeom prst="rect">
                                <a:avLst/>
                              </a:prstGeom>
                              <a:noFill/>
                              <a:ln w="9525">
                                <a:noFill/>
                                <a:miter lim="800000"/>
                                <a:headEnd/>
                                <a:tailEnd/>
                              </a:ln>
                            </wps:spPr>
                            <wps:txbx>
                              <w:txbxContent>
                                <w:p w14:paraId="6F8BDFB1" w14:textId="77777777" w:rsidR="00526913" w:rsidRDefault="00526913" w:rsidP="00526913">
                                  <w:pPr>
                                    <w:keepNext/>
                                    <w:jc w:val="center"/>
                                  </w:pPr>
                                  <w:r>
                                    <w:rPr>
                                      <w:i/>
                                      <w:color w:val="1F497D"/>
                                      <w:sz w:val="18"/>
                                    </w:rPr>
                                    <w:t>Figure 3.5d: HSR-1425CR location in the main arm</w:t>
                                  </w:r>
                                </w:p>
                                <w:p w14:paraId="4995C450" w14:textId="07C36F27" w:rsidR="00526913" w:rsidRDefault="0052691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63" type="#_x0000_t202" style="position:absolute;margin-left:27.75pt;margin-top:287.75pt;width:212.65pt;height:110.5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" filled="f" stroked="f">
                      <v:textbox style="mso-fit-shape-to-text:t">
                        <w:txbxContent>
                          <w:p w14:paraId="6F8BDFB1" w14:textId="77777777" w:rsidR="00526913" w:rsidRDefault="00526913" w:rsidP="00526913">
                            <w:pPr>
                              <w:keepNext/>
                              <w:jc w:val="center"/>
                            </w:pPr>
                            <w:r>
                              <w:rPr>
                                <w:i/>
                                <w:color w:val="1F497D"/>
                                <w:sz w:val="18"/>
                              </w:rPr>
                              <w:t>Figure 3.5d: HSR-1425CR location in the main arm</w:t>
                            </w:r>
                          </w:p>
                          <w:p w14:paraId="4995C450" w14:textId="07C36F27" w:rsidR="00526913" w:rsidRDefault="00526913"/>
                        </w:txbxContent>
                      </v:textbox>
                    </v:shape>
                  </w:pict>
                </mc:Fallback>
              </mc:AlternateContent>
            </w:r>
            <w:r>
              <w:rPr>
                <w:noProof/>
              </w:rPr>
              <w:drawing>
                <wp:anchor distT="0" distB="0" distL="114300" distR="114300" simplePos="0" relativeHeight="251683840" behindDoc="1" locked="0" layoutInCell="1" allowOverlap="1" wp14:anchorId="1187EAEA" wp14:editId="1979A3C6">
                  <wp:simplePos x="0" y="0"/>
                  <wp:positionH relativeFrom="column">
                    <wp:posOffset>1575627</wp:posOffset>
                  </wp:positionH>
                  <wp:positionV relativeFrom="paragraph">
                    <wp:posOffset>1508125</wp:posOffset>
                  </wp:positionV>
                  <wp:extent cx="3380740" cy="1860550"/>
                  <wp:effectExtent l="0" t="0" r="0" b="6350"/>
                  <wp:wrapNone/>
                  <wp:docPr id="5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72">
                            <a:extLst>
                              <a:ext uri="{28A0092B-C50C-407E-A947-70E740481C1C}">
                                <a14:useLocalDpi xmlns:a14="http://schemas.microsoft.com/office/drawing/2010/main" val="0"/>
                              </a:ext>
                            </a:extLst>
                          </a:blip>
                          <a:srcRect l="33273" t="39316" r="34675" b="32478"/>
                          <a:stretch>
                            <a:fillRect/>
                          </a:stretch>
                        </pic:blipFill>
                        <pic:spPr>
                          <a:xfrm>
                            <a:off x="0" y="0"/>
                            <a:ext cx="3380740" cy="1860550"/>
                          </a:xfrm>
                          <a:prstGeom prst="rect">
                            <a:avLst/>
                          </a:prstGeom>
                          <a:ln/>
                        </pic:spPr>
                      </pic:pic>
                    </a:graphicData>
                  </a:graphic>
                  <wp14:sizeRelH relativeFrom="page">
                    <wp14:pctWidth>0</wp14:pctWidth>
                  </wp14:sizeRelH>
                  <wp14:sizeRelV relativeFrom="page">
                    <wp14:pctHeight>0</wp14:pctHeight>
                  </wp14:sizeRelV>
                </wp:anchor>
              </w:drawing>
            </w:r>
            <w:r w:rsidR="005C6FFC">
              <w:rPr>
                <w:rFonts w:ascii="Arial" w:eastAsia="Arial" w:hAnsi="Arial" w:cs="Arial"/>
                <w:sz w:val="16"/>
              </w:rPr>
              <w:t>1.47oz (41.7g)</w:t>
            </w:r>
          </w:p>
        </w:tc>
      </w:tr>
    </w:tbl>
    <w:p w14:paraId="13EFC1BB" w14:textId="63F58773" w:rsidR="00C03B09" w:rsidRDefault="00C03B09" w:rsidP="004A2C29">
      <w:pPr>
        <w:keepNext/>
      </w:pPr>
    </w:p>
    <w:p w14:paraId="7D430546" w14:textId="18DB2026" w:rsidR="00C03B09" w:rsidRDefault="00C03B09">
      <w:pPr>
        <w:keepNext/>
        <w:jc w:val="center"/>
      </w:pPr>
    </w:p>
    <w:p w14:paraId="0F2E462B" w14:textId="3AAF4F8B" w:rsidR="00C03B09" w:rsidRDefault="00C03B09">
      <w:pPr>
        <w:keepNext/>
        <w:jc w:val="center"/>
      </w:pPr>
    </w:p>
    <w:p w14:paraId="7D469D49" w14:textId="77777777" w:rsidR="00C03B09" w:rsidRDefault="00C03B09">
      <w:pPr>
        <w:keepNext/>
        <w:jc w:val="center"/>
      </w:pPr>
    </w:p>
    <w:p w14:paraId="1EE6C1C9" w14:textId="77777777" w:rsidR="00C03B09" w:rsidRDefault="00C03B09">
      <w:pPr>
        <w:keepNext/>
        <w:jc w:val="center"/>
      </w:pPr>
    </w:p>
    <w:p w14:paraId="15A4FE69" w14:textId="77777777" w:rsidR="00C03B09" w:rsidRDefault="00C03B09">
      <w:pPr>
        <w:keepNext/>
        <w:jc w:val="center"/>
      </w:pPr>
    </w:p>
    <w:p w14:paraId="75C0B312" w14:textId="77777777" w:rsidR="00C03B09" w:rsidRDefault="00C03B09">
      <w:pPr>
        <w:keepNext/>
        <w:jc w:val="center"/>
      </w:pPr>
    </w:p>
    <w:p w14:paraId="7CA2AAD4" w14:textId="3F77620B" w:rsidR="00C03B09" w:rsidRDefault="00C03B09">
      <w:pPr>
        <w:keepNext/>
        <w:jc w:val="center"/>
      </w:pPr>
    </w:p>
    <w:p w14:paraId="0780796F" w14:textId="77777777" w:rsidR="00C03B09" w:rsidRDefault="00C03B09">
      <w:pPr>
        <w:keepNext/>
        <w:jc w:val="center"/>
      </w:pPr>
    </w:p>
    <w:p w14:paraId="66BF58E2" w14:textId="77777777" w:rsidR="00C03B09" w:rsidRDefault="00C03B09">
      <w:pPr>
        <w:keepNext/>
        <w:jc w:val="center"/>
      </w:pPr>
    </w:p>
    <w:p w14:paraId="55C1D3D5" w14:textId="77777777" w:rsidR="00C03B09" w:rsidRDefault="00C03B09">
      <w:pPr>
        <w:keepNext/>
        <w:jc w:val="center"/>
      </w:pPr>
    </w:p>
    <w:p w14:paraId="07E86447" w14:textId="77777777" w:rsidR="00C03B09" w:rsidRDefault="00C03B09">
      <w:pPr>
        <w:keepNext/>
        <w:jc w:val="center"/>
      </w:pPr>
    </w:p>
    <w:p w14:paraId="795BBFB9" w14:textId="77777777" w:rsidR="00C03B09" w:rsidRDefault="00C03B09">
      <w:pPr>
        <w:keepNext/>
        <w:jc w:val="center"/>
      </w:pPr>
    </w:p>
    <w:p w14:paraId="4FD7046F" w14:textId="77777777" w:rsidR="00C03B09" w:rsidRDefault="00C03B09">
      <w:pPr>
        <w:keepNext/>
        <w:jc w:val="center"/>
      </w:pPr>
    </w:p>
    <w:p w14:paraId="06D1E348" w14:textId="77777777" w:rsidR="00C03B09" w:rsidRDefault="00C03B09">
      <w:pPr>
        <w:keepNext/>
        <w:jc w:val="center"/>
      </w:pPr>
    </w:p>
    <w:p w14:paraId="3D08E32D" w14:textId="77777777" w:rsidR="00C03B09" w:rsidRDefault="00C03B09">
      <w:pPr>
        <w:keepNext/>
        <w:jc w:val="center"/>
      </w:pPr>
    </w:p>
    <w:p w14:paraId="18FFFAA9" w14:textId="77777777" w:rsidR="00C03B09" w:rsidRDefault="00C03B09">
      <w:pPr>
        <w:keepNext/>
        <w:jc w:val="center"/>
      </w:pPr>
    </w:p>
    <w:p w14:paraId="2F3FD98C" w14:textId="77777777" w:rsidR="00C03B09" w:rsidRDefault="00C03B09">
      <w:pPr>
        <w:keepNext/>
        <w:jc w:val="center"/>
      </w:pPr>
    </w:p>
    <w:p w14:paraId="3F899385" w14:textId="77777777" w:rsidR="00C03B09" w:rsidRDefault="00C03B09">
      <w:pPr>
        <w:keepNext/>
        <w:jc w:val="center"/>
      </w:pPr>
    </w:p>
    <w:p w14:paraId="2B99DB5E" w14:textId="77777777" w:rsidR="00C03B09" w:rsidRDefault="00C03B09">
      <w:pPr>
        <w:keepNext/>
        <w:jc w:val="center"/>
      </w:pPr>
    </w:p>
    <w:p w14:paraId="6B6AD717" w14:textId="77777777" w:rsidR="00526913" w:rsidRDefault="00526913">
      <w:pPr>
        <w:keepNext/>
        <w:jc w:val="center"/>
        <w:rPr>
          <w:rFonts w:ascii="Arial" w:eastAsia="Arial" w:hAnsi="Arial" w:cs="Arial"/>
          <w:sz w:val="16"/>
        </w:rPr>
      </w:pPr>
    </w:p>
    <w:p w14:paraId="7CCA81DE" w14:textId="77777777" w:rsidR="00526913" w:rsidRDefault="00526913">
      <w:pPr>
        <w:keepNext/>
        <w:jc w:val="center"/>
        <w:rPr>
          <w:rFonts w:ascii="Arial" w:eastAsia="Arial" w:hAnsi="Arial" w:cs="Arial"/>
          <w:sz w:val="16"/>
        </w:rPr>
      </w:pPr>
    </w:p>
    <w:p w14:paraId="7FE50CDE" w14:textId="77777777" w:rsidR="00526913" w:rsidRDefault="00526913">
      <w:pPr>
        <w:keepNext/>
        <w:jc w:val="center"/>
        <w:rPr>
          <w:rFonts w:ascii="Arial" w:eastAsia="Arial" w:hAnsi="Arial" w:cs="Arial"/>
          <w:sz w:val="16"/>
        </w:rPr>
      </w:pPr>
    </w:p>
    <w:p w14:paraId="112B9E28" w14:textId="77777777" w:rsidR="00526913" w:rsidRDefault="00526913">
      <w:pPr>
        <w:keepNext/>
        <w:jc w:val="center"/>
        <w:rPr>
          <w:rFonts w:ascii="Arial" w:eastAsia="Arial" w:hAnsi="Arial" w:cs="Arial"/>
          <w:sz w:val="16"/>
        </w:rPr>
      </w:pPr>
    </w:p>
    <w:p w14:paraId="515F2199" w14:textId="77777777" w:rsidR="00526913" w:rsidRDefault="00526913">
      <w:pPr>
        <w:keepNext/>
        <w:jc w:val="center"/>
        <w:rPr>
          <w:rFonts w:ascii="Arial" w:eastAsia="Arial" w:hAnsi="Arial" w:cs="Arial"/>
          <w:sz w:val="16"/>
        </w:rPr>
      </w:pPr>
    </w:p>
    <w:p w14:paraId="4998C5D8" w14:textId="77777777" w:rsidR="00526913" w:rsidRDefault="00526913">
      <w:pPr>
        <w:keepNext/>
        <w:jc w:val="center"/>
        <w:rPr>
          <w:rFonts w:ascii="Arial" w:eastAsia="Arial" w:hAnsi="Arial" w:cs="Arial"/>
          <w:sz w:val="16"/>
        </w:rPr>
      </w:pPr>
    </w:p>
    <w:p w14:paraId="04EAD274" w14:textId="77777777" w:rsidR="00526913" w:rsidRDefault="00526913">
      <w:pPr>
        <w:keepNext/>
        <w:jc w:val="center"/>
        <w:rPr>
          <w:rFonts w:ascii="Arial" w:eastAsia="Arial" w:hAnsi="Arial" w:cs="Arial"/>
          <w:sz w:val="16"/>
        </w:rPr>
      </w:pPr>
    </w:p>
    <w:p w14:paraId="3F985D98" w14:textId="77777777" w:rsidR="00526913" w:rsidRDefault="00526913">
      <w:pPr>
        <w:keepNext/>
        <w:jc w:val="center"/>
        <w:rPr>
          <w:rFonts w:ascii="Arial" w:eastAsia="Arial" w:hAnsi="Arial" w:cs="Arial"/>
          <w:sz w:val="16"/>
        </w:rPr>
      </w:pPr>
    </w:p>
    <w:p w14:paraId="534B6590" w14:textId="77777777" w:rsidR="00526913" w:rsidRDefault="00526913">
      <w:pPr>
        <w:keepNext/>
        <w:jc w:val="center"/>
        <w:rPr>
          <w:rFonts w:ascii="Arial" w:eastAsia="Arial" w:hAnsi="Arial" w:cs="Arial"/>
          <w:sz w:val="16"/>
        </w:rPr>
      </w:pPr>
    </w:p>
    <w:p w14:paraId="0E841AE2" w14:textId="77777777" w:rsidR="00526913" w:rsidRDefault="00526913">
      <w:pPr>
        <w:keepNext/>
        <w:jc w:val="center"/>
        <w:rPr>
          <w:rFonts w:ascii="Arial" w:eastAsia="Arial" w:hAnsi="Arial" w:cs="Arial"/>
          <w:sz w:val="16"/>
        </w:rPr>
      </w:pPr>
    </w:p>
    <w:p w14:paraId="7D081435" w14:textId="77777777" w:rsidR="00526913" w:rsidRDefault="00526913">
      <w:pPr>
        <w:keepNext/>
        <w:jc w:val="center"/>
        <w:rPr>
          <w:rFonts w:ascii="Arial" w:eastAsia="Arial" w:hAnsi="Arial" w:cs="Arial"/>
          <w:sz w:val="16"/>
        </w:rPr>
      </w:pPr>
    </w:p>
    <w:p w14:paraId="39FC39BA" w14:textId="77777777" w:rsidR="00526913" w:rsidRDefault="00526913">
      <w:pPr>
        <w:keepNext/>
        <w:jc w:val="center"/>
        <w:rPr>
          <w:rFonts w:ascii="Arial" w:eastAsia="Arial" w:hAnsi="Arial" w:cs="Arial"/>
          <w:sz w:val="16"/>
        </w:rPr>
      </w:pPr>
    </w:p>
    <w:p w14:paraId="1C3F73CF" w14:textId="77777777" w:rsidR="00526913" w:rsidRDefault="00526913">
      <w:pPr>
        <w:keepNext/>
        <w:jc w:val="center"/>
        <w:rPr>
          <w:rFonts w:ascii="Arial" w:eastAsia="Arial" w:hAnsi="Arial" w:cs="Arial"/>
          <w:sz w:val="16"/>
        </w:rPr>
      </w:pPr>
    </w:p>
    <w:p w14:paraId="494A7A81" w14:textId="77777777" w:rsidR="00526913" w:rsidRDefault="00526913">
      <w:pPr>
        <w:keepNext/>
        <w:jc w:val="center"/>
        <w:rPr>
          <w:rFonts w:ascii="Arial" w:eastAsia="Arial" w:hAnsi="Arial" w:cs="Arial"/>
          <w:sz w:val="16"/>
        </w:rPr>
      </w:pPr>
    </w:p>
    <w:p w14:paraId="53118DBC" w14:textId="77777777" w:rsidR="00C00882" w:rsidRDefault="00C00882">
      <w:pPr>
        <w:keepNext/>
        <w:jc w:val="center"/>
        <w:rPr>
          <w:rFonts w:ascii="Arial" w:eastAsia="Arial" w:hAnsi="Arial" w:cs="Arial"/>
          <w:sz w:val="16"/>
        </w:rPr>
      </w:pPr>
    </w:p>
    <w:p w14:paraId="6377486D" w14:textId="77777777" w:rsidR="00C00882" w:rsidRDefault="00C00882">
      <w:pPr>
        <w:keepNext/>
        <w:jc w:val="center"/>
        <w:rPr>
          <w:rFonts w:ascii="Arial" w:eastAsia="Arial" w:hAnsi="Arial" w:cs="Arial"/>
          <w:sz w:val="16"/>
        </w:rPr>
      </w:pPr>
    </w:p>
    <w:p w14:paraId="48817AB7" w14:textId="77777777" w:rsidR="00C03B09" w:rsidRDefault="005C6FFC">
      <w:pPr>
        <w:keepNext/>
        <w:jc w:val="center"/>
      </w:pPr>
      <w:r>
        <w:rPr>
          <w:rFonts w:ascii="Arial" w:eastAsia="Arial" w:hAnsi="Arial" w:cs="Arial"/>
          <w:sz w:val="16"/>
        </w:rPr>
        <w:br/>
      </w:r>
    </w:p>
    <w:p w14:paraId="6DD78994" w14:textId="77777777" w:rsidR="00526913" w:rsidRDefault="00526913">
      <w:pPr>
        <w:rPr>
          <w:b/>
        </w:rPr>
      </w:pPr>
    </w:p>
    <w:p w14:paraId="2A4DA8F5" w14:textId="77777777" w:rsidR="00C03B09" w:rsidRDefault="005C6FFC">
      <w:r>
        <w:rPr>
          <w:b/>
        </w:rPr>
        <w:lastRenderedPageBreak/>
        <w:t>FS90R:</w:t>
      </w:r>
    </w:p>
    <w:p w14:paraId="005776C1" w14:textId="77777777" w:rsidR="00C03B09" w:rsidRDefault="00C03B09"/>
    <w:p w14:paraId="367382FC" w14:textId="77777777" w:rsidR="00C03B09" w:rsidRDefault="005C6FFC">
      <w:r>
        <w:t>The FS90R is the smallest servo that is manufactured specifically for continuous rotation. It has great speed and torque for its size.  It will be used to rotate the Etch-a-Sketch cones.</w:t>
      </w:r>
      <w:r>
        <w:rPr>
          <w:rFonts w:ascii="Arial" w:eastAsia="Arial" w:hAnsi="Arial" w:cs="Arial"/>
        </w:rPr>
        <w:t xml:space="preserve"> </w:t>
      </w:r>
    </w:p>
    <w:p w14:paraId="0874D239" w14:textId="2C4880F3" w:rsidR="00C03B09" w:rsidRDefault="00C03B09"/>
    <w:p w14:paraId="04B179F3" w14:textId="581C2241" w:rsidR="00C03B09" w:rsidRDefault="00FF2295">
      <w:r>
        <w:rPr>
          <w:noProof/>
        </w:rPr>
        <mc:AlternateContent>
          <mc:Choice Requires="wps">
            <w:drawing>
              <wp:anchor distT="0" distB="0" distL="114300" distR="114300" simplePos="0" relativeHeight="251677696" behindDoc="0" locked="0" layoutInCell="1" allowOverlap="1" wp14:anchorId="378BFB1A" wp14:editId="4A5B00BD">
                <wp:simplePos x="0" y="0"/>
                <wp:positionH relativeFrom="column">
                  <wp:posOffset>3561715</wp:posOffset>
                </wp:positionH>
                <wp:positionV relativeFrom="paragraph">
                  <wp:posOffset>161925</wp:posOffset>
                </wp:positionV>
                <wp:extent cx="1562100" cy="212090"/>
                <wp:effectExtent l="0" t="0" r="0" b="0"/>
                <wp:wrapThrough wrapText="bothSides">
                  <wp:wrapPolygon edited="0">
                    <wp:start x="0" y="0"/>
                    <wp:lineTo x="0" y="19401"/>
                    <wp:lineTo x="21337" y="19401"/>
                    <wp:lineTo x="21337" y="0"/>
                    <wp:lineTo x="0" y="0"/>
                  </wp:wrapPolygon>
                </wp:wrapThrough>
                <wp:docPr id="101" name="Text Box 101"/>
                <wp:cNvGraphicFramePr/>
                <a:graphic xmlns:a="http://schemas.openxmlformats.org/drawingml/2006/main">
                  <a:graphicData uri="http://schemas.microsoft.com/office/word/2010/wordprocessingShape">
                    <wps:wsp>
                      <wps:cNvSpPr txBox="1"/>
                      <wps:spPr>
                        <a:xfrm>
                          <a:off x="0" y="0"/>
                          <a:ext cx="1562100" cy="212090"/>
                        </a:xfrm>
                        <a:prstGeom prst="rect">
                          <a:avLst/>
                        </a:prstGeom>
                        <a:solidFill>
                          <a:prstClr val="white"/>
                        </a:solidFill>
                        <a:ln>
                          <a:noFill/>
                        </a:ln>
                        <a:effectLst/>
                      </wps:spPr>
                      <wps:txbx>
                        <w:txbxContent>
                          <w:p w14:paraId="04A2E0F1" w14:textId="77777777" w:rsidR="00B407B2" w:rsidRPr="00D22810" w:rsidRDefault="00B407B2" w:rsidP="00C2450C">
                            <w:pPr>
                              <w:pStyle w:val="Caption"/>
                              <w:jc w:val="center"/>
                              <w:rPr>
                                <w:color w:val="1F497D"/>
                                <w:szCs w:val="20"/>
                              </w:rPr>
                            </w:pPr>
                            <w:r>
                              <w:t>Figure 3.5e: FS90R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101" o:spid="_x0000_s1064" type="#_x0000_t202" style="position:absolute;margin-left:280.45pt;margin-top:12.75pt;width:123pt;height:16.7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" stroked="f">
                <v:textbox inset="0,0,0,0">
                  <w:txbxContent>
                    <w:p w14:paraId="04A2E0F1" w14:textId="77777777" w:rsidR="00B407B2" w:rsidRPr="00D22810" w:rsidRDefault="00B407B2" w:rsidP="00C2450C">
                      <w:pPr>
                        <w:pStyle w:val="Caption"/>
                        <w:jc w:val="center"/>
                        <w:rPr>
                          <w:color w:val="1F497D"/>
                          <w:szCs w:val="20"/>
                        </w:rPr>
                      </w:pPr>
                      <w:r>
                        <w:t>Figure 3.5e: FS90R</w:t>
                      </w:r>
                    </w:p>
                  </w:txbxContent>
                </v:textbox>
                <w10:wrap type="through"/>
              </v:shape>
            </w:pict>
          </mc:Fallback>
        </mc:AlternateContent>
      </w:r>
      <w:r w:rsidR="00526913">
        <w:rPr>
          <w:noProof/>
        </w:rPr>
        <w:drawing>
          <wp:anchor distT="0" distB="0" distL="114300" distR="114300" simplePos="0" relativeHeight="251660288" behindDoc="0" locked="0" layoutInCell="0" hidden="0" allowOverlap="0" wp14:anchorId="577D0D88" wp14:editId="0C1CB1D5">
            <wp:simplePos x="0" y="0"/>
            <wp:positionH relativeFrom="margin">
              <wp:posOffset>3313430</wp:posOffset>
            </wp:positionH>
            <wp:positionV relativeFrom="paragraph">
              <wp:posOffset>19050</wp:posOffset>
            </wp:positionV>
            <wp:extent cx="2710815" cy="2838450"/>
            <wp:effectExtent l="0" t="0" r="0" b="0"/>
            <wp:wrapSquare wrapText="bothSides" distT="0" distB="0" distL="114300" distR="114300"/>
            <wp:docPr id="14" name="image28.jpg" descr="http://www.feetechrc.com/wp-content/images/FS90R.jpg"/>
            <wp:cNvGraphicFramePr/>
            <a:graphic xmlns:a="http://schemas.openxmlformats.org/drawingml/2006/main">
              <a:graphicData uri="http://schemas.openxmlformats.org/drawingml/2006/picture">
                <pic:pic xmlns:pic="http://schemas.openxmlformats.org/drawingml/2006/picture">
                  <pic:nvPicPr>
                    <pic:cNvPr id="0" name="image28.jpg" descr="http://www.feetechrc.com/wp-content/images/FS90R.jpg"/>
                    <pic:cNvPicPr preferRelativeResize="0"/>
                  </pic:nvPicPr>
                  <pic:blipFill>
                    <a:blip r:embed="rId73"/>
                    <a:srcRect/>
                    <a:stretch>
                      <a:fillRect/>
                    </a:stretch>
                  </pic:blipFill>
                  <pic:spPr>
                    <a:xfrm>
                      <a:off x="0" y="0"/>
                      <a:ext cx="2710815" cy="2838450"/>
                    </a:xfrm>
                    <a:prstGeom prst="rect">
                      <a:avLst/>
                    </a:prstGeom>
                    <a:ln/>
                  </pic:spPr>
                </pic:pic>
              </a:graphicData>
            </a:graphic>
            <wp14:sizeRelH relativeFrom="margin">
              <wp14:pctWidth>0</wp14:pctWidth>
            </wp14:sizeRelH>
            <wp14:sizeRelV relativeFrom="margin">
              <wp14:pctHeight>0</wp14:pctHeight>
            </wp14:sizeRelV>
          </wp:anchor>
        </w:drawing>
      </w:r>
    </w:p>
    <w:p w14:paraId="27A01D52" w14:textId="77777777" w:rsidR="00C03B09" w:rsidRDefault="00C03B09"/>
    <w:tbl>
      <w:tblPr>
        <w:tblStyle w:val="5"/>
        <w:tblpPr w:leftFromText="180" w:rightFromText="180" w:vertAnchor="text" w:horzAnchor="margin" w:tblpY="882"/>
        <w:tblW w:w="4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5"/>
        <w:gridCol w:w="1929"/>
      </w:tblGrid>
      <w:tr w:rsidR="00526913" w14:paraId="3C7DE66F" w14:textId="77777777" w:rsidTr="00526913">
        <w:trPr>
          <w:trHeight w:val="320"/>
        </w:trPr>
        <w:tc>
          <w:tcPr>
            <w:tcW w:w="241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0B7634EE" w14:textId="77777777" w:rsidR="00526913" w:rsidRDefault="00526913" w:rsidP="00526913">
            <w:pPr>
              <w:tabs>
                <w:tab w:val="left" w:pos="1815"/>
              </w:tabs>
            </w:pPr>
            <w:r>
              <w:rPr>
                <w:rFonts w:ascii="Arial" w:eastAsia="Arial" w:hAnsi="Arial" w:cs="Arial"/>
                <w:sz w:val="16"/>
              </w:rPr>
              <w:t>Required Pulse</w:t>
            </w:r>
          </w:p>
        </w:tc>
        <w:tc>
          <w:tcPr>
            <w:tcW w:w="1929" w:type="dxa"/>
            <w:tcBorders>
              <w:top w:val="single" w:sz="6" w:space="0" w:color="000000"/>
              <w:left w:val="single" w:sz="6" w:space="0" w:color="000000"/>
              <w:bottom w:val="single" w:sz="6" w:space="0" w:color="000000"/>
              <w:right w:val="single" w:sz="6" w:space="0" w:color="000000"/>
            </w:tcBorders>
            <w:shd w:val="clear" w:color="auto" w:fill="DEEAF6" w:themeFill="accent1" w:themeFillTint="33"/>
            <w:tcMar>
              <w:left w:w="120" w:type="dxa"/>
              <w:right w:w="120" w:type="dxa"/>
            </w:tcMar>
          </w:tcPr>
          <w:p w14:paraId="50D95425" w14:textId="77777777" w:rsidR="00526913" w:rsidRDefault="00526913" w:rsidP="00526913">
            <w:r>
              <w:rPr>
                <w:rFonts w:ascii="Arial" w:eastAsia="Arial" w:hAnsi="Arial" w:cs="Arial"/>
                <w:sz w:val="16"/>
              </w:rPr>
              <w:t xml:space="preserve">3-5 </w:t>
            </w:r>
            <w:proofErr w:type="spellStart"/>
            <w:r>
              <w:rPr>
                <w:rFonts w:ascii="Arial" w:eastAsia="Arial" w:hAnsi="Arial" w:cs="Arial"/>
                <w:sz w:val="16"/>
              </w:rPr>
              <w:t>Vp</w:t>
            </w:r>
            <w:proofErr w:type="spellEnd"/>
            <w:r>
              <w:rPr>
                <w:rFonts w:ascii="Arial" w:eastAsia="Arial" w:hAnsi="Arial" w:cs="Arial"/>
                <w:sz w:val="16"/>
              </w:rPr>
              <w:t>-p Square Wave</w:t>
            </w:r>
          </w:p>
        </w:tc>
      </w:tr>
      <w:tr w:rsidR="00526913" w14:paraId="0BE7224E" w14:textId="77777777" w:rsidTr="00526913">
        <w:trPr>
          <w:trHeight w:val="320"/>
        </w:trPr>
        <w:tc>
          <w:tcPr>
            <w:tcW w:w="241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44FE05BE" w14:textId="77777777" w:rsidR="00526913" w:rsidRDefault="00526913" w:rsidP="00526913">
            <w:pPr>
              <w:tabs>
                <w:tab w:val="left" w:pos="1815"/>
              </w:tabs>
            </w:pPr>
            <w:r>
              <w:rPr>
                <w:rFonts w:ascii="Arial" w:eastAsia="Arial" w:hAnsi="Arial" w:cs="Arial"/>
                <w:sz w:val="16"/>
              </w:rPr>
              <w:t>Operating Voltage</w:t>
            </w:r>
          </w:p>
        </w:tc>
        <w:tc>
          <w:tcPr>
            <w:tcW w:w="1929" w:type="dxa"/>
            <w:tcBorders>
              <w:top w:val="single" w:sz="6" w:space="0" w:color="000000"/>
              <w:left w:val="single" w:sz="6" w:space="0" w:color="000000"/>
              <w:bottom w:val="single" w:sz="6" w:space="0" w:color="000000"/>
              <w:right w:val="single" w:sz="6" w:space="0" w:color="000000"/>
            </w:tcBorders>
            <w:shd w:val="clear" w:color="auto" w:fill="DEEAF6" w:themeFill="accent1" w:themeFillTint="33"/>
            <w:tcMar>
              <w:left w:w="120" w:type="dxa"/>
              <w:right w:w="120" w:type="dxa"/>
            </w:tcMar>
          </w:tcPr>
          <w:p w14:paraId="602F268F" w14:textId="77777777" w:rsidR="00526913" w:rsidRDefault="00526913" w:rsidP="00526913">
            <w:r>
              <w:rPr>
                <w:rFonts w:ascii="Arial" w:eastAsia="Arial" w:hAnsi="Arial" w:cs="Arial"/>
                <w:sz w:val="16"/>
              </w:rPr>
              <w:t>4.8-6.0 Volts</w:t>
            </w:r>
          </w:p>
        </w:tc>
      </w:tr>
      <w:tr w:rsidR="00526913" w14:paraId="2EFCCA69" w14:textId="77777777" w:rsidTr="00526913">
        <w:trPr>
          <w:trHeight w:val="320"/>
        </w:trPr>
        <w:tc>
          <w:tcPr>
            <w:tcW w:w="2415" w:type="dxa"/>
            <w:tcBorders>
              <w:top w:val="single" w:sz="4" w:space="0" w:color="000000"/>
              <w:left w:val="single" w:sz="4" w:space="0" w:color="000000"/>
              <w:bottom w:val="single" w:sz="4" w:space="0" w:color="000000"/>
              <w:right w:val="single" w:sz="4" w:space="0" w:color="000000"/>
            </w:tcBorders>
            <w:shd w:val="clear" w:color="auto" w:fill="DCE6F2"/>
          </w:tcPr>
          <w:p w14:paraId="3D1BC275" w14:textId="77777777" w:rsidR="00526913" w:rsidRDefault="00526913" w:rsidP="00526913">
            <w:pPr>
              <w:tabs>
                <w:tab w:val="left" w:pos="1815"/>
              </w:tabs>
            </w:pPr>
            <w:r>
              <w:rPr>
                <w:rFonts w:ascii="Arial" w:eastAsia="Arial" w:hAnsi="Arial" w:cs="Arial"/>
                <w:sz w:val="16"/>
              </w:rPr>
              <w:t>Operating Speed(6.0V)</w:t>
            </w:r>
          </w:p>
        </w:tc>
        <w:tc>
          <w:tcPr>
            <w:tcW w:w="1929" w:type="dxa"/>
            <w:tcBorders>
              <w:top w:val="single" w:sz="6" w:space="0" w:color="000000"/>
              <w:left w:val="single" w:sz="6" w:space="0" w:color="000000"/>
              <w:bottom w:val="single" w:sz="6" w:space="0" w:color="000000"/>
              <w:right w:val="single" w:sz="6" w:space="0" w:color="000000"/>
            </w:tcBorders>
            <w:shd w:val="clear" w:color="auto" w:fill="DCE6F2"/>
            <w:tcMar>
              <w:left w:w="120" w:type="dxa"/>
              <w:right w:w="120" w:type="dxa"/>
            </w:tcMar>
          </w:tcPr>
          <w:p w14:paraId="6CFFDE37" w14:textId="77777777" w:rsidR="00526913" w:rsidRDefault="00526913" w:rsidP="00526913">
            <w:r>
              <w:rPr>
                <w:rFonts w:ascii="Arial" w:eastAsia="Arial" w:hAnsi="Arial" w:cs="Arial"/>
                <w:sz w:val="16"/>
              </w:rPr>
              <w:t>130 RPM at no load</w:t>
            </w:r>
          </w:p>
        </w:tc>
      </w:tr>
      <w:tr w:rsidR="00526913" w14:paraId="19DA0CA9" w14:textId="77777777" w:rsidTr="00526913">
        <w:trPr>
          <w:trHeight w:val="320"/>
        </w:trPr>
        <w:tc>
          <w:tcPr>
            <w:tcW w:w="2415" w:type="dxa"/>
            <w:tcBorders>
              <w:top w:val="single" w:sz="4" w:space="0" w:color="000000"/>
              <w:left w:val="single" w:sz="4" w:space="0" w:color="000000"/>
              <w:bottom w:val="single" w:sz="4" w:space="0" w:color="000000"/>
              <w:right w:val="single" w:sz="4" w:space="0" w:color="000000"/>
            </w:tcBorders>
            <w:shd w:val="clear" w:color="auto" w:fill="DCE6F2"/>
          </w:tcPr>
          <w:p w14:paraId="32EDDD4F" w14:textId="77777777" w:rsidR="00526913" w:rsidRDefault="00526913" w:rsidP="00526913">
            <w:pPr>
              <w:tabs>
                <w:tab w:val="left" w:pos="1815"/>
              </w:tabs>
            </w:pPr>
            <w:r>
              <w:rPr>
                <w:rFonts w:ascii="Arial" w:eastAsia="Arial" w:hAnsi="Arial" w:cs="Arial"/>
                <w:sz w:val="16"/>
              </w:rPr>
              <w:t>Stall Torque(6.0V)</w:t>
            </w:r>
          </w:p>
        </w:tc>
        <w:tc>
          <w:tcPr>
            <w:tcW w:w="1929" w:type="dxa"/>
            <w:tcBorders>
              <w:top w:val="single" w:sz="6" w:space="0" w:color="000000"/>
              <w:left w:val="single" w:sz="6" w:space="0" w:color="000000"/>
              <w:bottom w:val="single" w:sz="6" w:space="0" w:color="000000"/>
              <w:right w:val="single" w:sz="6" w:space="0" w:color="000000"/>
            </w:tcBorders>
            <w:shd w:val="clear" w:color="auto" w:fill="DCE6F2"/>
            <w:tcMar>
              <w:left w:w="120" w:type="dxa"/>
              <w:right w:w="120" w:type="dxa"/>
            </w:tcMar>
          </w:tcPr>
          <w:p w14:paraId="6A4FFE42" w14:textId="77777777" w:rsidR="00526913" w:rsidRDefault="00526913" w:rsidP="00526913">
            <w:r>
              <w:rPr>
                <w:rFonts w:ascii="Arial" w:eastAsia="Arial" w:hAnsi="Arial" w:cs="Arial"/>
                <w:sz w:val="16"/>
              </w:rPr>
              <w:t xml:space="preserve">20.8 </w:t>
            </w:r>
            <w:proofErr w:type="spellStart"/>
            <w:r>
              <w:rPr>
                <w:rFonts w:ascii="Arial" w:eastAsia="Arial" w:hAnsi="Arial" w:cs="Arial"/>
                <w:sz w:val="16"/>
              </w:rPr>
              <w:t>oz</w:t>
            </w:r>
            <w:proofErr w:type="spellEnd"/>
            <w:r>
              <w:rPr>
                <w:rFonts w:ascii="Arial" w:eastAsia="Arial" w:hAnsi="Arial" w:cs="Arial"/>
                <w:sz w:val="16"/>
              </w:rPr>
              <w:t>-in. (1.5kg-cm)</w:t>
            </w:r>
          </w:p>
        </w:tc>
      </w:tr>
      <w:tr w:rsidR="00526913" w14:paraId="20DA8E9C" w14:textId="77777777" w:rsidTr="00526913">
        <w:trPr>
          <w:trHeight w:val="320"/>
        </w:trPr>
        <w:tc>
          <w:tcPr>
            <w:tcW w:w="2415" w:type="dxa"/>
            <w:tcBorders>
              <w:top w:val="single" w:sz="4" w:space="0" w:color="000000"/>
              <w:left w:val="single" w:sz="4" w:space="0" w:color="000000"/>
              <w:bottom w:val="single" w:sz="4" w:space="0" w:color="000000"/>
              <w:right w:val="single" w:sz="4" w:space="0" w:color="000000"/>
            </w:tcBorders>
            <w:shd w:val="clear" w:color="auto" w:fill="DCE6F2"/>
          </w:tcPr>
          <w:p w14:paraId="5D246B56" w14:textId="77777777" w:rsidR="00526913" w:rsidRDefault="00526913" w:rsidP="00526913">
            <w:pPr>
              <w:tabs>
                <w:tab w:val="left" w:pos="1815"/>
              </w:tabs>
            </w:pPr>
            <w:r>
              <w:rPr>
                <w:rFonts w:ascii="Arial" w:eastAsia="Arial" w:hAnsi="Arial" w:cs="Arial"/>
                <w:sz w:val="16"/>
              </w:rPr>
              <w:t>Weight</w:t>
            </w:r>
          </w:p>
        </w:tc>
        <w:tc>
          <w:tcPr>
            <w:tcW w:w="1929" w:type="dxa"/>
            <w:tcBorders>
              <w:top w:val="single" w:sz="6" w:space="0" w:color="000000"/>
              <w:left w:val="single" w:sz="6" w:space="0" w:color="000000"/>
              <w:bottom w:val="single" w:sz="6" w:space="0" w:color="000000"/>
              <w:right w:val="single" w:sz="6" w:space="0" w:color="000000"/>
            </w:tcBorders>
            <w:shd w:val="clear" w:color="auto" w:fill="DCE6F2"/>
            <w:tcMar>
              <w:left w:w="120" w:type="dxa"/>
              <w:right w:w="120" w:type="dxa"/>
            </w:tcMar>
          </w:tcPr>
          <w:p w14:paraId="5936A812" w14:textId="77777777" w:rsidR="00526913" w:rsidRDefault="00526913" w:rsidP="00526913">
            <w:r>
              <w:rPr>
                <w:rFonts w:ascii="Arial" w:eastAsia="Arial" w:hAnsi="Arial" w:cs="Arial"/>
                <w:sz w:val="16"/>
              </w:rPr>
              <w:t xml:space="preserve">0.317 </w:t>
            </w:r>
            <w:proofErr w:type="spellStart"/>
            <w:r>
              <w:rPr>
                <w:rFonts w:ascii="Arial" w:eastAsia="Arial" w:hAnsi="Arial" w:cs="Arial"/>
                <w:sz w:val="16"/>
              </w:rPr>
              <w:t>oz</w:t>
            </w:r>
            <w:proofErr w:type="spellEnd"/>
            <w:r>
              <w:rPr>
                <w:rFonts w:ascii="Arial" w:eastAsia="Arial" w:hAnsi="Arial" w:cs="Arial"/>
                <w:sz w:val="16"/>
              </w:rPr>
              <w:t xml:space="preserve"> (9g)</w:t>
            </w:r>
            <w:r>
              <w:rPr>
                <w:sz w:val="16"/>
              </w:rPr>
              <w:t xml:space="preserve"> </w:t>
            </w:r>
          </w:p>
        </w:tc>
      </w:tr>
    </w:tbl>
    <w:p w14:paraId="4491958D" w14:textId="5BE7285A" w:rsidR="00C03B09" w:rsidRDefault="005C6FFC" w:rsidP="00526913">
      <w:pPr>
        <w:keepNext/>
        <w:spacing w:after="200"/>
      </w:pPr>
      <w:r>
        <w:rPr>
          <w:i/>
          <w:color w:val="1F497D"/>
          <w:sz w:val="18"/>
        </w:rPr>
        <w:t>Table 3.5c: FS90R Specifications</w:t>
      </w:r>
    </w:p>
    <w:p w14:paraId="3C8BF031" w14:textId="2F227E41" w:rsidR="00C03B09" w:rsidRDefault="00C03B09">
      <w:pPr>
        <w:keepNext/>
        <w:jc w:val="center"/>
      </w:pPr>
    </w:p>
    <w:p w14:paraId="29A8BFA2" w14:textId="4A7EA21D" w:rsidR="00C2450C" w:rsidRDefault="00C2450C">
      <w:pPr>
        <w:spacing w:after="240"/>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49CC68A4" w14:textId="5DEFEA67" w:rsidR="00C2450C" w:rsidRDefault="00C2450C">
      <w:pPr>
        <w:spacing w:after="240"/>
      </w:pPr>
    </w:p>
    <w:p w14:paraId="41D73DA9" w14:textId="19F05A3A" w:rsidR="00C2450C" w:rsidRDefault="00C2450C">
      <w:pPr>
        <w:spacing w:after="240"/>
      </w:pPr>
    </w:p>
    <w:p w14:paraId="3E53FCDC" w14:textId="771E0F12" w:rsidR="00C2450C" w:rsidRDefault="00FF2295">
      <w:pPr>
        <w:spacing w:after="240"/>
      </w:pPr>
      <w:r>
        <w:rPr>
          <w:noProof/>
        </w:rPr>
        <w:drawing>
          <wp:anchor distT="0" distB="0" distL="114300" distR="114300" simplePos="0" relativeHeight="251687936" behindDoc="1" locked="0" layoutInCell="1" allowOverlap="1" wp14:anchorId="499DB1AD" wp14:editId="57350BE4">
            <wp:simplePos x="0" y="0"/>
            <wp:positionH relativeFrom="column">
              <wp:posOffset>3315335</wp:posOffset>
            </wp:positionH>
            <wp:positionV relativeFrom="paragraph">
              <wp:posOffset>225425</wp:posOffset>
            </wp:positionV>
            <wp:extent cx="3104515" cy="1966595"/>
            <wp:effectExtent l="0" t="0" r="635" b="0"/>
            <wp:wrapNone/>
            <wp:docPr id="59"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74">
                      <a:extLst>
                        <a:ext uri="{28A0092B-C50C-407E-A947-70E740481C1C}">
                          <a14:useLocalDpi xmlns:a14="http://schemas.microsoft.com/office/drawing/2010/main" val="0"/>
                        </a:ext>
                      </a:extLst>
                    </a:blip>
                    <a:srcRect l="16826" t="31908" r="49519" b="26780"/>
                    <a:stretch>
                      <a:fillRect/>
                    </a:stretch>
                  </pic:blipFill>
                  <pic:spPr>
                    <a:xfrm>
                      <a:off x="0" y="0"/>
                      <a:ext cx="3104515" cy="1966595"/>
                    </a:xfrm>
                    <a:prstGeom prst="rect">
                      <a:avLst/>
                    </a:prstGeom>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1" locked="0" layoutInCell="1" allowOverlap="1" wp14:anchorId="3C71C891" wp14:editId="72DD7517">
            <wp:simplePos x="0" y="0"/>
            <wp:positionH relativeFrom="column">
              <wp:posOffset>-266065</wp:posOffset>
            </wp:positionH>
            <wp:positionV relativeFrom="paragraph">
              <wp:posOffset>77470</wp:posOffset>
            </wp:positionV>
            <wp:extent cx="3295650" cy="2232660"/>
            <wp:effectExtent l="0" t="0" r="0" b="0"/>
            <wp:wrapNone/>
            <wp:docPr id="47"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75">
                      <a:extLst>
                        <a:ext uri="{28A0092B-C50C-407E-A947-70E740481C1C}">
                          <a14:useLocalDpi xmlns:a14="http://schemas.microsoft.com/office/drawing/2010/main" val="0"/>
                        </a:ext>
                      </a:extLst>
                    </a:blip>
                    <a:srcRect l="23397" t="36752" r="39583" b="29059"/>
                    <a:stretch>
                      <a:fillRect/>
                    </a:stretch>
                  </pic:blipFill>
                  <pic:spPr>
                    <a:xfrm>
                      <a:off x="0" y="0"/>
                      <a:ext cx="3295650" cy="2232660"/>
                    </a:xfrm>
                    <a:prstGeom prst="rect">
                      <a:avLst/>
                    </a:prstGeom>
                    <a:ln/>
                  </pic:spPr>
                </pic:pic>
              </a:graphicData>
            </a:graphic>
            <wp14:sizeRelH relativeFrom="page">
              <wp14:pctWidth>0</wp14:pctWidth>
            </wp14:sizeRelH>
            <wp14:sizeRelV relativeFrom="page">
              <wp14:pctHeight>0</wp14:pctHeight>
            </wp14:sizeRelV>
          </wp:anchor>
        </w:drawing>
      </w:r>
    </w:p>
    <w:p w14:paraId="16FA3BF2" w14:textId="72AF9AD9" w:rsidR="00C03B09" w:rsidRDefault="00C03B09" w:rsidP="00C2450C">
      <w:pPr>
        <w:spacing w:after="240"/>
        <w:jc w:val="center"/>
      </w:pPr>
    </w:p>
    <w:p w14:paraId="18DA6B1D" w14:textId="77777777" w:rsidR="00C03B09" w:rsidRDefault="00C03B09"/>
    <w:p w14:paraId="0E4BF3DB" w14:textId="77777777" w:rsidR="00C03B09" w:rsidRDefault="00C03B09"/>
    <w:p w14:paraId="12D6D481" w14:textId="77777777" w:rsidR="00C03B09" w:rsidRDefault="00C03B09"/>
    <w:p w14:paraId="00C6821E" w14:textId="77777777" w:rsidR="00FF2295" w:rsidRDefault="00FF2295"/>
    <w:p w14:paraId="5A7A760A" w14:textId="77777777" w:rsidR="00FF2295" w:rsidRDefault="00FF2295"/>
    <w:p w14:paraId="270F3FDE" w14:textId="77777777" w:rsidR="00FF2295" w:rsidRDefault="00FF2295"/>
    <w:p w14:paraId="0F11EB9D" w14:textId="77777777" w:rsidR="00FF2295" w:rsidRDefault="00FF2295"/>
    <w:p w14:paraId="3D888FD8" w14:textId="77777777" w:rsidR="00FF2295" w:rsidRDefault="00FF2295"/>
    <w:p w14:paraId="3B0338F2" w14:textId="77777777" w:rsidR="00FF2295" w:rsidRDefault="00FF2295"/>
    <w:p w14:paraId="05AC6FD6" w14:textId="77777777" w:rsidR="00FF2295" w:rsidRDefault="00FF2295"/>
    <w:p w14:paraId="434B2901" w14:textId="77777777" w:rsidR="00FF2295" w:rsidRDefault="00FF2295"/>
    <w:p w14:paraId="56A31854" w14:textId="6521A8DE" w:rsidR="00C03B09" w:rsidRDefault="00C2450C">
      <w:pPr>
        <w:jc w:val="center"/>
      </w:pPr>
      <w:r>
        <w:rPr>
          <w:i/>
          <w:color w:val="1F497D"/>
          <w:sz w:val="18"/>
        </w:rPr>
        <w:t>Figure 3.5f</w:t>
      </w:r>
      <w:r w:rsidR="005C6FFC">
        <w:rPr>
          <w:i/>
          <w:color w:val="1F497D"/>
          <w:sz w:val="18"/>
        </w:rPr>
        <w:t>: FS90R location in the etch-a-sketch arms</w:t>
      </w:r>
    </w:p>
    <w:p w14:paraId="49E92296" w14:textId="77777777" w:rsidR="00C03B09" w:rsidRDefault="00C03B09"/>
    <w:p w14:paraId="0FE0A6B1" w14:textId="77777777" w:rsidR="00C03B09" w:rsidRDefault="00C03B09"/>
    <w:p w14:paraId="386791BE" w14:textId="77777777" w:rsidR="00C03B09" w:rsidRDefault="00C03B09"/>
    <w:p w14:paraId="784EFDC3" w14:textId="77777777" w:rsidR="00C03B09" w:rsidRDefault="00C03B09"/>
    <w:p w14:paraId="096A1695" w14:textId="77777777" w:rsidR="00C03B09" w:rsidRDefault="00C03B09"/>
    <w:p w14:paraId="45F1059B" w14:textId="77777777" w:rsidR="00C03B09" w:rsidRDefault="00C03B09"/>
    <w:p w14:paraId="5F1D5831" w14:textId="77777777" w:rsidR="00C03B09" w:rsidRDefault="00C03B09"/>
    <w:p w14:paraId="03CD2D77" w14:textId="77777777" w:rsidR="00C03B09" w:rsidRDefault="005C6FFC">
      <w:r>
        <w:t xml:space="preserve">Below is a recording of the servos rotating in both </w:t>
      </w:r>
      <w:proofErr w:type="gramStart"/>
      <w:r>
        <w:t>directions.</w:t>
      </w:r>
      <w:proofErr w:type="gramEnd"/>
      <w:r>
        <w:t xml:space="preserve">  A DC power supply and function generator is first used.  The 6V NiMH battery pack and an </w:t>
      </w:r>
      <w:proofErr w:type="spellStart"/>
      <w:r>
        <w:t>Arduino</w:t>
      </w:r>
      <w:proofErr w:type="spellEnd"/>
      <w:r>
        <w:t xml:space="preserve"> were later incorporated for system integration.  </w:t>
      </w:r>
    </w:p>
    <w:p w14:paraId="7155E3A7" w14:textId="77777777" w:rsidR="00C03B09" w:rsidRDefault="00C03B09"/>
    <w:p w14:paraId="070B6B11" w14:textId="77777777" w:rsidR="00C03B09" w:rsidRDefault="005C6FFC">
      <w:r>
        <w:t>https://www.youtube.com/watch?edit=vd&amp;v=i0wzq2yvNc4</w:t>
      </w:r>
    </w:p>
    <w:p w14:paraId="5C172625" w14:textId="77777777" w:rsidR="00C03B09" w:rsidRDefault="00C03B09"/>
    <w:p w14:paraId="7F1F3167" w14:textId="77777777" w:rsidR="00C03B09" w:rsidRDefault="00C03B09"/>
    <w:p w14:paraId="6AB7460F" w14:textId="343C118A" w:rsidR="00C03B09" w:rsidRDefault="00C03B09"/>
    <w:p w14:paraId="1407A137" w14:textId="2EF4FAAA" w:rsidR="00C03B09" w:rsidRDefault="005C6FFC">
      <w:r>
        <w:rPr>
          <w:noProof/>
        </w:rPr>
        <w:drawing>
          <wp:anchor distT="114300" distB="114300" distL="114300" distR="114300" simplePos="0" relativeHeight="251664384" behindDoc="0" locked="0" layoutInCell="0" hidden="0" allowOverlap="0" wp14:anchorId="73769B1A" wp14:editId="267EE677">
            <wp:simplePos x="0" y="0"/>
            <wp:positionH relativeFrom="margin">
              <wp:posOffset>-114299</wp:posOffset>
            </wp:positionH>
            <wp:positionV relativeFrom="paragraph">
              <wp:posOffset>119063</wp:posOffset>
            </wp:positionV>
            <wp:extent cx="3145819" cy="2028825"/>
            <wp:effectExtent l="0" t="0" r="0" b="0"/>
            <wp:wrapSquare wrapText="bothSides" distT="114300" distB="114300" distL="114300" distR="114300"/>
            <wp:docPr id="44"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76"/>
                    <a:srcRect l="37660" t="35327" r="28044" b="25356"/>
                    <a:stretch>
                      <a:fillRect/>
                    </a:stretch>
                  </pic:blipFill>
                  <pic:spPr>
                    <a:xfrm>
                      <a:off x="0" y="0"/>
                      <a:ext cx="3145819" cy="2028825"/>
                    </a:xfrm>
                    <a:prstGeom prst="rect">
                      <a:avLst/>
                    </a:prstGeom>
                    <a:ln/>
                  </pic:spPr>
                </pic:pic>
              </a:graphicData>
            </a:graphic>
          </wp:anchor>
        </w:drawing>
      </w:r>
    </w:p>
    <w:p w14:paraId="4E522E06" w14:textId="6C36F224" w:rsidR="00C2450C" w:rsidRDefault="00526913">
      <w:r>
        <w:rPr>
          <w:noProof/>
        </w:rPr>
        <w:drawing>
          <wp:inline distT="114300" distB="114300" distL="114300" distR="114300" wp14:anchorId="12F44DDC" wp14:editId="5AA8ED6A">
            <wp:extent cx="3040912" cy="2456120"/>
            <wp:effectExtent l="0" t="0" r="7620" b="1905"/>
            <wp:docPr id="132" name="image123.png" descr="pinDiagram.PNG"/>
            <wp:cNvGraphicFramePr/>
            <a:graphic xmlns:a="http://schemas.openxmlformats.org/drawingml/2006/main">
              <a:graphicData uri="http://schemas.openxmlformats.org/drawingml/2006/picture">
                <pic:pic xmlns:pic="http://schemas.openxmlformats.org/drawingml/2006/picture">
                  <pic:nvPicPr>
                    <pic:cNvPr id="0" name="image123.png" descr="pinDiagram.PNG"/>
                    <pic:cNvPicPr preferRelativeResize="0"/>
                  </pic:nvPicPr>
                  <pic:blipFill>
                    <a:blip r:embed="rId50"/>
                    <a:srcRect/>
                    <a:stretch>
                      <a:fillRect/>
                    </a:stretch>
                  </pic:blipFill>
                  <pic:spPr>
                    <a:xfrm>
                      <a:off x="0" y="0"/>
                      <a:ext cx="3040912" cy="2456120"/>
                    </a:xfrm>
                    <a:prstGeom prst="rect">
                      <a:avLst/>
                    </a:prstGeom>
                    <a:ln/>
                  </pic:spPr>
                </pic:pic>
              </a:graphicData>
            </a:graphic>
          </wp:inline>
        </w:drawing>
      </w:r>
    </w:p>
    <w:p w14:paraId="03C086D0" w14:textId="10E7A128" w:rsidR="00C03B09" w:rsidRDefault="00C2450C">
      <w:r>
        <w:rPr>
          <w:noProof/>
        </w:rPr>
        <mc:AlternateContent>
          <mc:Choice Requires="wps">
            <w:drawing>
              <wp:anchor distT="0" distB="0" distL="114300" distR="114300" simplePos="0" relativeHeight="251679744" behindDoc="0" locked="0" layoutInCell="1" allowOverlap="1" wp14:anchorId="752CFD58" wp14:editId="5C34FB14">
                <wp:simplePos x="0" y="0"/>
                <wp:positionH relativeFrom="margin">
                  <wp:align>center</wp:align>
                </wp:positionH>
                <wp:positionV relativeFrom="paragraph">
                  <wp:posOffset>12138</wp:posOffset>
                </wp:positionV>
                <wp:extent cx="3145790" cy="635"/>
                <wp:effectExtent l="0" t="0" r="0" b="8255"/>
                <wp:wrapSquare wrapText="bothSides"/>
                <wp:docPr id="102" name="Text Box 102"/>
                <wp:cNvGraphicFramePr/>
                <a:graphic xmlns:a="http://schemas.openxmlformats.org/drawingml/2006/main">
                  <a:graphicData uri="http://schemas.microsoft.com/office/word/2010/wordprocessingShape">
                    <wps:wsp>
                      <wps:cNvSpPr txBox="1"/>
                      <wps:spPr>
                        <a:xfrm>
                          <a:off x="0" y="0"/>
                          <a:ext cx="3145790" cy="635"/>
                        </a:xfrm>
                        <a:prstGeom prst="rect">
                          <a:avLst/>
                        </a:prstGeom>
                        <a:solidFill>
                          <a:prstClr val="white"/>
                        </a:solidFill>
                        <a:ln>
                          <a:noFill/>
                        </a:ln>
                        <a:effectLst/>
                      </wps:spPr>
                      <wps:txbx>
                        <w:txbxContent>
                          <w:p w14:paraId="48B44D1F" w14:textId="1B26B88D" w:rsidR="00B407B2" w:rsidRPr="008B176D" w:rsidRDefault="00B407B2" w:rsidP="00C2450C">
                            <w:pPr>
                              <w:pStyle w:val="Caption"/>
                              <w:jc w:val="center"/>
                              <w:rPr>
                                <w:noProof/>
                                <w:color w:val="000000"/>
                                <w:sz w:val="24"/>
                                <w:szCs w:val="20"/>
                              </w:rPr>
                            </w:pPr>
                            <w:r>
                              <w:t>Figure 3.5g: Servo Motor Connections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02" o:spid="_x0000_s1065" type="#_x0000_t202" style="position:absolute;margin-left:0;margin-top:.95pt;width:247.7pt;height:.05pt;z-index:2516797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" stroked="f">
                <v:textbox style="mso-fit-shape-to-text:t" inset="0,0,0,0">
                  <w:txbxContent>
                    <w:p w14:paraId="48B44D1F" w14:textId="1B26B88D" w:rsidR="00B407B2" w:rsidRPr="008B176D" w:rsidRDefault="00B407B2" w:rsidP="00C2450C">
                      <w:pPr>
                        <w:pStyle w:val="Caption"/>
                        <w:jc w:val="center"/>
                        <w:rPr>
                          <w:noProof/>
                          <w:color w:val="000000"/>
                          <w:sz w:val="24"/>
                          <w:szCs w:val="20"/>
                        </w:rPr>
                      </w:pPr>
                      <w:r>
                        <w:t>Figure 3.5g: Servo Motor Connections</w:t>
                      </w:r>
                    </w:p>
                  </w:txbxContent>
                </v:textbox>
                <w10:wrap type="square" anchorx="margin"/>
              </v:shape>
            </w:pict>
          </mc:Fallback>
        </mc:AlternateContent>
      </w:r>
    </w:p>
    <w:p w14:paraId="0C008626" w14:textId="7D55C962" w:rsidR="00C03B09" w:rsidRDefault="00C03B09"/>
    <w:p w14:paraId="0B271635" w14:textId="5F1BC1FD" w:rsidR="00C03B09" w:rsidRDefault="00C2450C">
      <w:r>
        <w:rPr>
          <w:noProof/>
        </w:rPr>
        <mc:AlternateContent>
          <mc:Choice Requires="wps">
            <w:drawing>
              <wp:anchor distT="0" distB="0" distL="114300" distR="114300" simplePos="0" relativeHeight="251681792" behindDoc="0" locked="0" layoutInCell="1" allowOverlap="1" wp14:anchorId="505091FD" wp14:editId="37804134">
                <wp:simplePos x="0" y="0"/>
                <wp:positionH relativeFrom="margin">
                  <wp:align>center</wp:align>
                </wp:positionH>
                <wp:positionV relativeFrom="paragraph">
                  <wp:posOffset>19685</wp:posOffset>
                </wp:positionV>
                <wp:extent cx="3219450" cy="201930"/>
                <wp:effectExtent l="0" t="0" r="0" b="7620"/>
                <wp:wrapSquare wrapText="bothSides"/>
                <wp:docPr id="103" name="Text Box 103"/>
                <wp:cNvGraphicFramePr/>
                <a:graphic xmlns:a="http://schemas.openxmlformats.org/drawingml/2006/main">
                  <a:graphicData uri="http://schemas.microsoft.com/office/word/2010/wordprocessingShape">
                    <wps:wsp>
                      <wps:cNvSpPr txBox="1"/>
                      <wps:spPr>
                        <a:xfrm>
                          <a:off x="0" y="0"/>
                          <a:ext cx="3219450" cy="201930"/>
                        </a:xfrm>
                        <a:prstGeom prst="rect">
                          <a:avLst/>
                        </a:prstGeom>
                        <a:solidFill>
                          <a:prstClr val="white"/>
                        </a:solidFill>
                        <a:ln>
                          <a:noFill/>
                        </a:ln>
                        <a:effectLst/>
                      </wps:spPr>
                      <wps:txbx>
                        <w:txbxContent>
                          <w:p w14:paraId="042C9706" w14:textId="0ED6469B" w:rsidR="00B407B2" w:rsidRPr="00E369FF" w:rsidRDefault="00B407B2" w:rsidP="00C2450C">
                            <w:pPr>
                              <w:pStyle w:val="Caption"/>
                              <w:jc w:val="center"/>
                              <w:rPr>
                                <w:noProof/>
                                <w:color w:val="000000"/>
                                <w:sz w:val="24"/>
                                <w:szCs w:val="20"/>
                              </w:rPr>
                            </w:pPr>
                            <w:r>
                              <w:t>Table 3.5d: Servo Locations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3" o:spid="_x0000_s1066" type="#_x0000_t202" style="position:absolute;margin-left:0;margin-top:1.55pt;width:253.5pt;height:15.9pt;z-index:251681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" stroked="f">
                <v:textbox inset="0,0,0,0">
                  <w:txbxContent>
                    <w:p w14:paraId="042C9706" w14:textId="0ED6469B" w:rsidR="00B407B2" w:rsidRPr="00E369FF" w:rsidRDefault="00B407B2" w:rsidP="00C2450C">
                      <w:pPr>
                        <w:pStyle w:val="Caption"/>
                        <w:jc w:val="center"/>
                        <w:rPr>
                          <w:noProof/>
                          <w:color w:val="000000"/>
                          <w:sz w:val="24"/>
                          <w:szCs w:val="20"/>
                        </w:rPr>
                      </w:pPr>
                      <w:r>
                        <w:t>Table 3.5d: Servo Locations</w:t>
                      </w:r>
                    </w:p>
                  </w:txbxContent>
                </v:textbox>
                <w10:wrap type="square" anchorx="margin"/>
              </v:shape>
            </w:pict>
          </mc:Fallback>
        </mc:AlternateContent>
      </w:r>
      <w:r>
        <w:rPr>
          <w:noProof/>
        </w:rPr>
        <w:drawing>
          <wp:anchor distT="114300" distB="114300" distL="114300" distR="114300" simplePos="0" relativeHeight="251665408" behindDoc="0" locked="0" layoutInCell="0" hidden="0" allowOverlap="0" wp14:anchorId="4EAAAF0A" wp14:editId="1ECB695E">
            <wp:simplePos x="0" y="0"/>
            <wp:positionH relativeFrom="margin">
              <wp:posOffset>-120310</wp:posOffset>
            </wp:positionH>
            <wp:positionV relativeFrom="paragraph">
              <wp:posOffset>371357</wp:posOffset>
            </wp:positionV>
            <wp:extent cx="3219450" cy="3490752"/>
            <wp:effectExtent l="0" t="0" r="0" b="0"/>
            <wp:wrapSquare wrapText="bothSides" distT="114300" distB="114300" distL="114300" distR="114300"/>
            <wp:docPr id="3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7"/>
                    <a:srcRect l="43108" t="24216" r="28365" b="20797"/>
                    <a:stretch>
                      <a:fillRect/>
                    </a:stretch>
                  </pic:blipFill>
                  <pic:spPr>
                    <a:xfrm>
                      <a:off x="0" y="0"/>
                      <a:ext cx="3219450" cy="3490752"/>
                    </a:xfrm>
                    <a:prstGeom prst="rect">
                      <a:avLst/>
                    </a:prstGeom>
                    <a:ln/>
                  </pic:spPr>
                </pic:pic>
              </a:graphicData>
            </a:graphic>
          </wp:anchor>
        </w:drawing>
      </w:r>
    </w:p>
    <w:p w14:paraId="758B9DC8" w14:textId="347942B8" w:rsidR="00C03B09" w:rsidRDefault="00C03B09"/>
    <w:p w14:paraId="0830FA25" w14:textId="51DBAE81" w:rsidR="00C03B09" w:rsidRDefault="00526913">
      <w:r>
        <w:rPr>
          <w:noProof/>
        </w:rPr>
        <w:drawing>
          <wp:anchor distT="114300" distB="114300" distL="114300" distR="114300" simplePos="0" relativeHeight="251666432" behindDoc="0" locked="0" layoutInCell="0" hidden="0" allowOverlap="0" wp14:anchorId="6A907ACE" wp14:editId="13E48DF4">
            <wp:simplePos x="0" y="0"/>
            <wp:positionH relativeFrom="margin">
              <wp:posOffset>3108960</wp:posOffset>
            </wp:positionH>
            <wp:positionV relativeFrom="paragraph">
              <wp:posOffset>69215</wp:posOffset>
            </wp:positionV>
            <wp:extent cx="3219450" cy="2524125"/>
            <wp:effectExtent l="0" t="0" r="0" b="9525"/>
            <wp:wrapSquare wrapText="bothSides" distT="114300" distB="114300" distL="114300" distR="114300"/>
            <wp:docPr id="60"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78"/>
                    <a:srcRect l="45352" t="24786" r="27083" b="32478"/>
                    <a:stretch>
                      <a:fillRect/>
                    </a:stretch>
                  </pic:blipFill>
                  <pic:spPr>
                    <a:xfrm>
                      <a:off x="0" y="0"/>
                      <a:ext cx="3219450" cy="2524125"/>
                    </a:xfrm>
                    <a:prstGeom prst="rect">
                      <a:avLst/>
                    </a:prstGeom>
                    <a:ln/>
                  </pic:spPr>
                </pic:pic>
              </a:graphicData>
            </a:graphic>
          </wp:anchor>
        </w:drawing>
      </w:r>
    </w:p>
    <w:p w14:paraId="59F913EA" w14:textId="77777777" w:rsidR="00C03B09" w:rsidRDefault="00C03B09"/>
    <w:p w14:paraId="26DFB04D" w14:textId="77777777" w:rsidR="00C03B09" w:rsidRDefault="00C03B09"/>
    <w:p w14:paraId="772FA6DB" w14:textId="767EA2B5" w:rsidR="00C2450C" w:rsidRDefault="00C2450C" w:rsidP="00C2450C">
      <w:pPr>
        <w:pStyle w:val="Caption"/>
        <w:keepNext/>
        <w:jc w:val="center"/>
      </w:pPr>
      <w:r>
        <w:t>Table 3.5f: Pseudo Code for Servos</w:t>
      </w:r>
    </w:p>
    <w:tbl>
      <w:tblPr>
        <w:tblStyle w:val="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C03B09" w14:paraId="2BB86BEA" w14:textId="77777777">
        <w:tc>
          <w:tcPr>
            <w:tcW w:w="2340" w:type="dxa"/>
            <w:tcMar>
              <w:top w:w="100" w:type="dxa"/>
              <w:left w:w="100" w:type="dxa"/>
              <w:bottom w:w="100" w:type="dxa"/>
              <w:right w:w="100" w:type="dxa"/>
            </w:tcMar>
          </w:tcPr>
          <w:p w14:paraId="6E7B5250" w14:textId="77777777" w:rsidR="00C03B09" w:rsidRDefault="005C6FFC">
            <w:pPr>
              <w:widowControl w:val="0"/>
            </w:pPr>
            <w:r>
              <w:t>Rubik’s Cube</w:t>
            </w:r>
          </w:p>
        </w:tc>
        <w:tc>
          <w:tcPr>
            <w:tcW w:w="2340" w:type="dxa"/>
            <w:tcMar>
              <w:top w:w="100" w:type="dxa"/>
              <w:left w:w="100" w:type="dxa"/>
              <w:bottom w:w="100" w:type="dxa"/>
              <w:right w:w="100" w:type="dxa"/>
            </w:tcMar>
          </w:tcPr>
          <w:p w14:paraId="0C11A6D3" w14:textId="77777777" w:rsidR="00C03B09" w:rsidRDefault="005C6FFC">
            <w:pPr>
              <w:widowControl w:val="0"/>
            </w:pPr>
            <w:r>
              <w:t>Simon</w:t>
            </w:r>
          </w:p>
        </w:tc>
        <w:tc>
          <w:tcPr>
            <w:tcW w:w="2340" w:type="dxa"/>
            <w:tcMar>
              <w:top w:w="100" w:type="dxa"/>
              <w:left w:w="100" w:type="dxa"/>
              <w:bottom w:w="100" w:type="dxa"/>
              <w:right w:w="100" w:type="dxa"/>
            </w:tcMar>
          </w:tcPr>
          <w:p w14:paraId="1C39A587" w14:textId="77777777" w:rsidR="00C03B09" w:rsidRDefault="005C6FFC">
            <w:pPr>
              <w:widowControl w:val="0"/>
            </w:pPr>
            <w:r>
              <w:t>Etch-a-Sketch</w:t>
            </w:r>
          </w:p>
        </w:tc>
        <w:tc>
          <w:tcPr>
            <w:tcW w:w="2340" w:type="dxa"/>
            <w:tcMar>
              <w:top w:w="100" w:type="dxa"/>
              <w:left w:w="100" w:type="dxa"/>
              <w:bottom w:w="100" w:type="dxa"/>
              <w:right w:w="100" w:type="dxa"/>
            </w:tcMar>
          </w:tcPr>
          <w:p w14:paraId="6A8FDA59" w14:textId="77777777" w:rsidR="00C03B09" w:rsidRDefault="005C6FFC">
            <w:pPr>
              <w:widowControl w:val="0"/>
            </w:pPr>
            <w:r>
              <w:t>Playing Card</w:t>
            </w:r>
          </w:p>
        </w:tc>
      </w:tr>
      <w:tr w:rsidR="00C03B09" w14:paraId="68FD2193" w14:textId="77777777">
        <w:trPr>
          <w:trHeight w:val="480"/>
        </w:trPr>
        <w:tc>
          <w:tcPr>
            <w:tcW w:w="2340" w:type="dxa"/>
            <w:tcMar>
              <w:top w:w="100" w:type="dxa"/>
              <w:left w:w="100" w:type="dxa"/>
              <w:bottom w:w="100" w:type="dxa"/>
              <w:right w:w="100" w:type="dxa"/>
            </w:tcMar>
          </w:tcPr>
          <w:p w14:paraId="5D10B2D8" w14:textId="77777777" w:rsidR="00C03B09" w:rsidRDefault="005C6FFC">
            <w:r>
              <w:t>Self-Align</w:t>
            </w:r>
          </w:p>
        </w:tc>
        <w:tc>
          <w:tcPr>
            <w:tcW w:w="2340" w:type="dxa"/>
            <w:tcMar>
              <w:top w:w="100" w:type="dxa"/>
              <w:left w:w="100" w:type="dxa"/>
              <w:bottom w:w="100" w:type="dxa"/>
              <w:right w:w="100" w:type="dxa"/>
            </w:tcMar>
          </w:tcPr>
          <w:p w14:paraId="64A9E334" w14:textId="77777777" w:rsidR="00C03B09" w:rsidRDefault="005C6FFC">
            <w:r>
              <w:t>Self-Align</w:t>
            </w:r>
          </w:p>
        </w:tc>
        <w:tc>
          <w:tcPr>
            <w:tcW w:w="2340" w:type="dxa"/>
            <w:tcMar>
              <w:top w:w="100" w:type="dxa"/>
              <w:left w:w="100" w:type="dxa"/>
              <w:bottom w:w="100" w:type="dxa"/>
              <w:right w:w="100" w:type="dxa"/>
            </w:tcMar>
          </w:tcPr>
          <w:p w14:paraId="647E40D1" w14:textId="77777777" w:rsidR="00C03B09" w:rsidRDefault="005C6FFC">
            <w:r>
              <w:t>Self-Align</w:t>
            </w:r>
          </w:p>
        </w:tc>
        <w:tc>
          <w:tcPr>
            <w:tcW w:w="2340" w:type="dxa"/>
            <w:tcMar>
              <w:top w:w="100" w:type="dxa"/>
              <w:left w:w="100" w:type="dxa"/>
              <w:bottom w:w="100" w:type="dxa"/>
              <w:right w:w="100" w:type="dxa"/>
            </w:tcMar>
          </w:tcPr>
          <w:p w14:paraId="5A898696" w14:textId="77777777" w:rsidR="00C03B09" w:rsidRDefault="005C6FFC">
            <w:r>
              <w:rPr>
                <w:sz w:val="14"/>
              </w:rPr>
              <w:t xml:space="preserve">  </w:t>
            </w:r>
            <w:r>
              <w:t>Self-Align</w:t>
            </w:r>
          </w:p>
        </w:tc>
      </w:tr>
      <w:tr w:rsidR="00C03B09" w14:paraId="76A685AE" w14:textId="77777777">
        <w:tc>
          <w:tcPr>
            <w:tcW w:w="2340" w:type="dxa"/>
            <w:tcMar>
              <w:top w:w="100" w:type="dxa"/>
              <w:left w:w="100" w:type="dxa"/>
              <w:bottom w:w="100" w:type="dxa"/>
              <w:right w:w="100" w:type="dxa"/>
            </w:tcMar>
          </w:tcPr>
          <w:p w14:paraId="51FDF29F" w14:textId="77777777" w:rsidR="00C03B09" w:rsidRDefault="005C6FFC">
            <w:pPr>
              <w:widowControl w:val="0"/>
            </w:pPr>
            <w:r>
              <w:t>Close Grippers</w:t>
            </w:r>
          </w:p>
        </w:tc>
        <w:tc>
          <w:tcPr>
            <w:tcW w:w="2340" w:type="dxa"/>
            <w:tcMar>
              <w:top w:w="100" w:type="dxa"/>
              <w:left w:w="100" w:type="dxa"/>
              <w:bottom w:w="100" w:type="dxa"/>
              <w:right w:w="100" w:type="dxa"/>
            </w:tcMar>
          </w:tcPr>
          <w:p w14:paraId="16519F06" w14:textId="77777777" w:rsidR="00C03B09" w:rsidRDefault="005C6FFC">
            <w:pPr>
              <w:widowControl w:val="0"/>
            </w:pPr>
            <w:r>
              <w:t>Close Grippers</w:t>
            </w:r>
          </w:p>
        </w:tc>
        <w:tc>
          <w:tcPr>
            <w:tcW w:w="2340" w:type="dxa"/>
            <w:tcMar>
              <w:top w:w="100" w:type="dxa"/>
              <w:left w:w="100" w:type="dxa"/>
              <w:bottom w:w="100" w:type="dxa"/>
              <w:right w:w="100" w:type="dxa"/>
            </w:tcMar>
          </w:tcPr>
          <w:p w14:paraId="544E53D0" w14:textId="77777777" w:rsidR="00C03B09" w:rsidRDefault="005C6FFC">
            <w:pPr>
              <w:widowControl w:val="0"/>
            </w:pPr>
            <w:r>
              <w:t>Close Grippers</w:t>
            </w:r>
          </w:p>
        </w:tc>
        <w:tc>
          <w:tcPr>
            <w:tcW w:w="2340" w:type="dxa"/>
            <w:tcMar>
              <w:top w:w="100" w:type="dxa"/>
              <w:left w:w="100" w:type="dxa"/>
              <w:bottom w:w="100" w:type="dxa"/>
              <w:right w:w="100" w:type="dxa"/>
            </w:tcMar>
          </w:tcPr>
          <w:p w14:paraId="5BF239F6" w14:textId="77777777" w:rsidR="00C03B09" w:rsidRDefault="005C6FFC">
            <w:pPr>
              <w:widowControl w:val="0"/>
            </w:pPr>
            <w:r>
              <w:t>Align Main Arm</w:t>
            </w:r>
          </w:p>
        </w:tc>
      </w:tr>
      <w:tr w:rsidR="00C03B09" w14:paraId="0A9AF490" w14:textId="77777777">
        <w:tc>
          <w:tcPr>
            <w:tcW w:w="2340" w:type="dxa"/>
            <w:tcMar>
              <w:top w:w="100" w:type="dxa"/>
              <w:left w:w="100" w:type="dxa"/>
              <w:bottom w:w="100" w:type="dxa"/>
              <w:right w:w="100" w:type="dxa"/>
            </w:tcMar>
          </w:tcPr>
          <w:p w14:paraId="6D6352F4" w14:textId="77777777" w:rsidR="00C03B09" w:rsidRDefault="005C6FFC">
            <w:pPr>
              <w:widowControl w:val="0"/>
            </w:pPr>
            <w:r>
              <w:t>Drop Main Arm</w:t>
            </w:r>
          </w:p>
        </w:tc>
        <w:tc>
          <w:tcPr>
            <w:tcW w:w="2340" w:type="dxa"/>
            <w:tcMar>
              <w:top w:w="100" w:type="dxa"/>
              <w:left w:w="100" w:type="dxa"/>
              <w:bottom w:w="100" w:type="dxa"/>
              <w:right w:w="100" w:type="dxa"/>
            </w:tcMar>
          </w:tcPr>
          <w:p w14:paraId="16724677" w14:textId="77777777" w:rsidR="00C03B09" w:rsidRDefault="005C6FFC">
            <w:pPr>
              <w:widowControl w:val="0"/>
            </w:pPr>
            <w:r>
              <w:t>Drop Main Arm</w:t>
            </w:r>
          </w:p>
        </w:tc>
        <w:tc>
          <w:tcPr>
            <w:tcW w:w="2340" w:type="dxa"/>
            <w:tcMar>
              <w:top w:w="100" w:type="dxa"/>
              <w:left w:w="100" w:type="dxa"/>
              <w:bottom w:w="100" w:type="dxa"/>
              <w:right w:w="100" w:type="dxa"/>
            </w:tcMar>
          </w:tcPr>
          <w:p w14:paraId="39060565" w14:textId="77777777" w:rsidR="00C03B09" w:rsidRDefault="005C6FFC">
            <w:pPr>
              <w:widowControl w:val="0"/>
            </w:pPr>
            <w:r>
              <w:t>Drop Cones</w:t>
            </w:r>
          </w:p>
        </w:tc>
        <w:tc>
          <w:tcPr>
            <w:tcW w:w="2340" w:type="dxa"/>
            <w:tcMar>
              <w:top w:w="100" w:type="dxa"/>
              <w:left w:w="100" w:type="dxa"/>
              <w:bottom w:w="100" w:type="dxa"/>
              <w:right w:w="100" w:type="dxa"/>
            </w:tcMar>
          </w:tcPr>
          <w:p w14:paraId="3709B614" w14:textId="77777777" w:rsidR="00C03B09" w:rsidRDefault="005C6FFC">
            <w:pPr>
              <w:widowControl w:val="0"/>
            </w:pPr>
            <w:r>
              <w:t>Drop Main Arm</w:t>
            </w:r>
          </w:p>
        </w:tc>
      </w:tr>
      <w:tr w:rsidR="00C03B09" w14:paraId="0B08480C" w14:textId="77777777">
        <w:tc>
          <w:tcPr>
            <w:tcW w:w="2340" w:type="dxa"/>
            <w:tcMar>
              <w:top w:w="100" w:type="dxa"/>
              <w:left w:w="100" w:type="dxa"/>
              <w:bottom w:w="100" w:type="dxa"/>
              <w:right w:w="100" w:type="dxa"/>
            </w:tcMar>
          </w:tcPr>
          <w:p w14:paraId="75A4DCE0" w14:textId="77777777" w:rsidR="00C03B09" w:rsidRDefault="005C6FFC">
            <w:pPr>
              <w:widowControl w:val="0"/>
            </w:pPr>
            <w:r>
              <w:t>Align Main Arm</w:t>
            </w:r>
          </w:p>
        </w:tc>
        <w:tc>
          <w:tcPr>
            <w:tcW w:w="2340" w:type="dxa"/>
            <w:tcMar>
              <w:top w:w="100" w:type="dxa"/>
              <w:left w:w="100" w:type="dxa"/>
              <w:bottom w:w="100" w:type="dxa"/>
              <w:right w:w="100" w:type="dxa"/>
            </w:tcMar>
          </w:tcPr>
          <w:p w14:paraId="50BA6FCA" w14:textId="77777777" w:rsidR="00C03B09" w:rsidRDefault="005C6FFC">
            <w:pPr>
              <w:widowControl w:val="0"/>
            </w:pPr>
            <w:r>
              <w:t>Subroutine for Simon</w:t>
            </w:r>
          </w:p>
          <w:p w14:paraId="1B5F8050" w14:textId="4D4F8084" w:rsidR="00C03B09" w:rsidRDefault="005C6FFC">
            <w:pPr>
              <w:widowControl w:val="0"/>
              <w:numPr>
                <w:ilvl w:val="0"/>
                <w:numId w:val="2"/>
              </w:numPr>
              <w:ind w:hanging="359"/>
              <w:contextualSpacing/>
            </w:pPr>
            <w:r>
              <w:t>Extend</w:t>
            </w:r>
            <w:r w:rsidR="00FF2295">
              <w:t>,</w:t>
            </w:r>
            <w:r>
              <w:t xml:space="preserve"> Rotate(</w:t>
            </w:r>
            <w:proofErr w:type="spellStart"/>
            <w:r>
              <w:t>cw</w:t>
            </w:r>
            <w:proofErr w:type="spellEnd"/>
            <w:r>
              <w:t>), and Drop for RED</w:t>
            </w:r>
          </w:p>
          <w:p w14:paraId="39CA2E11" w14:textId="29160877" w:rsidR="00C03B09" w:rsidRDefault="005C6FFC">
            <w:pPr>
              <w:widowControl w:val="0"/>
              <w:numPr>
                <w:ilvl w:val="0"/>
                <w:numId w:val="2"/>
              </w:numPr>
              <w:ind w:hanging="359"/>
              <w:contextualSpacing/>
            </w:pPr>
            <w:r>
              <w:t>Extend</w:t>
            </w:r>
            <w:r w:rsidR="00FF2295">
              <w:t>,</w:t>
            </w:r>
            <w:r>
              <w:t xml:space="preserve"> Rotate(</w:t>
            </w:r>
            <w:proofErr w:type="spellStart"/>
            <w:r>
              <w:t>ccw</w:t>
            </w:r>
            <w:proofErr w:type="spellEnd"/>
            <w:r>
              <w:t>), and Drop for GREEN</w:t>
            </w:r>
          </w:p>
          <w:p w14:paraId="1C561413" w14:textId="1439A854" w:rsidR="00C03B09" w:rsidRDefault="005C6FFC">
            <w:pPr>
              <w:widowControl w:val="0"/>
              <w:numPr>
                <w:ilvl w:val="0"/>
                <w:numId w:val="2"/>
              </w:numPr>
              <w:ind w:hanging="359"/>
              <w:contextualSpacing/>
            </w:pPr>
            <w:r>
              <w:t>Contract</w:t>
            </w:r>
            <w:r w:rsidR="00FF2295">
              <w:t>,</w:t>
            </w:r>
            <w:r>
              <w:t xml:space="preserve"> Rotate(</w:t>
            </w:r>
            <w:proofErr w:type="spellStart"/>
            <w:r>
              <w:t>cw</w:t>
            </w:r>
            <w:proofErr w:type="spellEnd"/>
            <w:r>
              <w:t>), and Drop for B</w:t>
            </w:r>
            <w:r w:rsidR="00FF2295">
              <w:t>LUE</w:t>
            </w:r>
          </w:p>
          <w:p w14:paraId="2D4CE4D6" w14:textId="337DF2EB" w:rsidR="00C03B09" w:rsidRDefault="005C6FFC">
            <w:pPr>
              <w:widowControl w:val="0"/>
              <w:numPr>
                <w:ilvl w:val="0"/>
                <w:numId w:val="2"/>
              </w:numPr>
              <w:ind w:hanging="359"/>
              <w:contextualSpacing/>
            </w:pPr>
            <w:r>
              <w:t>Contract</w:t>
            </w:r>
            <w:r w:rsidR="00FF2295">
              <w:t>,</w:t>
            </w:r>
            <w:r>
              <w:t xml:space="preserve"> Rotate(</w:t>
            </w:r>
            <w:proofErr w:type="spellStart"/>
            <w:r>
              <w:t>ccw</w:t>
            </w:r>
            <w:proofErr w:type="spellEnd"/>
            <w:r>
              <w:t>), and Drop for YELLOW</w:t>
            </w:r>
          </w:p>
        </w:tc>
        <w:tc>
          <w:tcPr>
            <w:tcW w:w="2340" w:type="dxa"/>
            <w:tcMar>
              <w:top w:w="100" w:type="dxa"/>
              <w:left w:w="100" w:type="dxa"/>
              <w:bottom w:w="100" w:type="dxa"/>
              <w:right w:w="100" w:type="dxa"/>
            </w:tcMar>
          </w:tcPr>
          <w:p w14:paraId="79F3A79A" w14:textId="77777777" w:rsidR="00C03B09" w:rsidRDefault="005C6FFC">
            <w:pPr>
              <w:widowControl w:val="0"/>
            </w:pPr>
            <w:r>
              <w:t>Subroutine for Etch-a-Sketch</w:t>
            </w:r>
          </w:p>
          <w:p w14:paraId="1371B230" w14:textId="77777777" w:rsidR="00C03B09" w:rsidRDefault="005C6FFC">
            <w:pPr>
              <w:widowControl w:val="0"/>
            </w:pPr>
            <w:r>
              <w:t>i)Twist Left Cone for Left/Right</w:t>
            </w:r>
          </w:p>
          <w:p w14:paraId="0BCD9D01" w14:textId="77777777" w:rsidR="00C03B09" w:rsidRDefault="005C6FFC">
            <w:pPr>
              <w:widowControl w:val="0"/>
              <w:numPr>
                <w:ilvl w:val="0"/>
                <w:numId w:val="3"/>
              </w:numPr>
              <w:ind w:hanging="359"/>
              <w:contextualSpacing/>
            </w:pPr>
            <w:r>
              <w:t>Twist Right Cone for Up/Down</w:t>
            </w:r>
          </w:p>
        </w:tc>
        <w:tc>
          <w:tcPr>
            <w:tcW w:w="2340" w:type="dxa"/>
            <w:tcMar>
              <w:top w:w="100" w:type="dxa"/>
              <w:left w:w="100" w:type="dxa"/>
              <w:bottom w:w="100" w:type="dxa"/>
              <w:right w:w="100" w:type="dxa"/>
            </w:tcMar>
          </w:tcPr>
          <w:p w14:paraId="6A0CE05D" w14:textId="77777777" w:rsidR="00C03B09" w:rsidRDefault="005C6FFC">
            <w:pPr>
              <w:widowControl w:val="0"/>
            </w:pPr>
            <w:r>
              <w:t>Lift Main</w:t>
            </w:r>
          </w:p>
        </w:tc>
      </w:tr>
      <w:tr w:rsidR="00C03B09" w14:paraId="4F6A1A38" w14:textId="77777777">
        <w:tc>
          <w:tcPr>
            <w:tcW w:w="2340" w:type="dxa"/>
            <w:tcMar>
              <w:top w:w="100" w:type="dxa"/>
              <w:left w:w="100" w:type="dxa"/>
              <w:bottom w:w="100" w:type="dxa"/>
              <w:right w:w="100" w:type="dxa"/>
            </w:tcMar>
          </w:tcPr>
          <w:p w14:paraId="57C0BC4A" w14:textId="77777777" w:rsidR="00C03B09" w:rsidRDefault="005C6FFC">
            <w:pPr>
              <w:widowControl w:val="0"/>
            </w:pPr>
            <w:r>
              <w:t>Rotate End-piece</w:t>
            </w:r>
          </w:p>
        </w:tc>
        <w:tc>
          <w:tcPr>
            <w:tcW w:w="2340" w:type="dxa"/>
            <w:tcMar>
              <w:top w:w="100" w:type="dxa"/>
              <w:left w:w="100" w:type="dxa"/>
              <w:bottom w:w="100" w:type="dxa"/>
              <w:right w:w="100" w:type="dxa"/>
            </w:tcMar>
          </w:tcPr>
          <w:p w14:paraId="18044B1C" w14:textId="77777777" w:rsidR="00C03B09" w:rsidRDefault="005C6FFC">
            <w:pPr>
              <w:widowControl w:val="0"/>
            </w:pPr>
            <w:r>
              <w:t xml:space="preserve">Lift Main Arm </w:t>
            </w:r>
          </w:p>
        </w:tc>
        <w:tc>
          <w:tcPr>
            <w:tcW w:w="2340" w:type="dxa"/>
            <w:tcMar>
              <w:top w:w="100" w:type="dxa"/>
              <w:left w:w="100" w:type="dxa"/>
              <w:bottom w:w="100" w:type="dxa"/>
              <w:right w:w="100" w:type="dxa"/>
            </w:tcMar>
          </w:tcPr>
          <w:p w14:paraId="77C23E0C" w14:textId="77777777" w:rsidR="00C03B09" w:rsidRDefault="005C6FFC">
            <w:pPr>
              <w:widowControl w:val="0"/>
            </w:pPr>
            <w:r>
              <w:t>Lift Cones</w:t>
            </w:r>
          </w:p>
        </w:tc>
        <w:tc>
          <w:tcPr>
            <w:tcW w:w="2340" w:type="dxa"/>
            <w:tcMar>
              <w:top w:w="100" w:type="dxa"/>
              <w:left w:w="100" w:type="dxa"/>
              <w:bottom w:w="100" w:type="dxa"/>
              <w:right w:w="100" w:type="dxa"/>
            </w:tcMar>
          </w:tcPr>
          <w:p w14:paraId="71D33A22" w14:textId="77777777" w:rsidR="00C03B09" w:rsidRDefault="00C03B09">
            <w:pPr>
              <w:widowControl w:val="0"/>
            </w:pPr>
          </w:p>
        </w:tc>
      </w:tr>
      <w:tr w:rsidR="00C03B09" w14:paraId="33F5803B" w14:textId="77777777">
        <w:tc>
          <w:tcPr>
            <w:tcW w:w="2340" w:type="dxa"/>
            <w:tcMar>
              <w:top w:w="100" w:type="dxa"/>
              <w:left w:w="100" w:type="dxa"/>
              <w:bottom w:w="100" w:type="dxa"/>
              <w:right w:w="100" w:type="dxa"/>
            </w:tcMar>
          </w:tcPr>
          <w:p w14:paraId="347CB787" w14:textId="77777777" w:rsidR="00C03B09" w:rsidRDefault="005C6FFC">
            <w:pPr>
              <w:widowControl w:val="0"/>
            </w:pPr>
            <w:r>
              <w:t>Lift Main Arm</w:t>
            </w:r>
          </w:p>
        </w:tc>
        <w:tc>
          <w:tcPr>
            <w:tcW w:w="2340" w:type="dxa"/>
            <w:tcMar>
              <w:top w:w="100" w:type="dxa"/>
              <w:left w:w="100" w:type="dxa"/>
              <w:bottom w:w="100" w:type="dxa"/>
              <w:right w:w="100" w:type="dxa"/>
            </w:tcMar>
          </w:tcPr>
          <w:p w14:paraId="2F998013" w14:textId="77777777" w:rsidR="00C03B09" w:rsidRDefault="005C6FFC">
            <w:pPr>
              <w:widowControl w:val="0"/>
            </w:pPr>
            <w:r>
              <w:t>Open Grippers</w:t>
            </w:r>
          </w:p>
        </w:tc>
        <w:tc>
          <w:tcPr>
            <w:tcW w:w="2340" w:type="dxa"/>
            <w:tcMar>
              <w:top w:w="100" w:type="dxa"/>
              <w:left w:w="100" w:type="dxa"/>
              <w:bottom w:w="100" w:type="dxa"/>
              <w:right w:w="100" w:type="dxa"/>
            </w:tcMar>
          </w:tcPr>
          <w:p w14:paraId="2ED31E10" w14:textId="77777777" w:rsidR="00C03B09" w:rsidRDefault="005C6FFC">
            <w:pPr>
              <w:widowControl w:val="0"/>
            </w:pPr>
            <w:r>
              <w:t>Open Grippers</w:t>
            </w:r>
          </w:p>
        </w:tc>
        <w:tc>
          <w:tcPr>
            <w:tcW w:w="2340" w:type="dxa"/>
            <w:tcMar>
              <w:top w:w="100" w:type="dxa"/>
              <w:left w:w="100" w:type="dxa"/>
              <w:bottom w:w="100" w:type="dxa"/>
              <w:right w:w="100" w:type="dxa"/>
            </w:tcMar>
          </w:tcPr>
          <w:p w14:paraId="74351863" w14:textId="77777777" w:rsidR="00C03B09" w:rsidRDefault="00C03B09">
            <w:pPr>
              <w:widowControl w:val="0"/>
            </w:pPr>
          </w:p>
        </w:tc>
      </w:tr>
      <w:tr w:rsidR="00C03B09" w14:paraId="44A661BC" w14:textId="77777777">
        <w:tc>
          <w:tcPr>
            <w:tcW w:w="2340" w:type="dxa"/>
            <w:tcMar>
              <w:top w:w="100" w:type="dxa"/>
              <w:left w:w="100" w:type="dxa"/>
              <w:bottom w:w="100" w:type="dxa"/>
              <w:right w:w="100" w:type="dxa"/>
            </w:tcMar>
          </w:tcPr>
          <w:p w14:paraId="6C45316C" w14:textId="77777777" w:rsidR="00C03B09" w:rsidRDefault="005C6FFC">
            <w:pPr>
              <w:widowControl w:val="0"/>
            </w:pPr>
            <w:r>
              <w:t>Open Grippers</w:t>
            </w:r>
          </w:p>
        </w:tc>
        <w:tc>
          <w:tcPr>
            <w:tcW w:w="2340" w:type="dxa"/>
            <w:tcMar>
              <w:top w:w="100" w:type="dxa"/>
              <w:left w:w="100" w:type="dxa"/>
              <w:bottom w:w="100" w:type="dxa"/>
              <w:right w:w="100" w:type="dxa"/>
            </w:tcMar>
          </w:tcPr>
          <w:p w14:paraId="3585DBD8" w14:textId="77777777" w:rsidR="00C03B09" w:rsidRDefault="00C03B09">
            <w:pPr>
              <w:widowControl w:val="0"/>
            </w:pPr>
          </w:p>
        </w:tc>
        <w:tc>
          <w:tcPr>
            <w:tcW w:w="2340" w:type="dxa"/>
            <w:tcMar>
              <w:top w:w="100" w:type="dxa"/>
              <w:left w:w="100" w:type="dxa"/>
              <w:bottom w:w="100" w:type="dxa"/>
              <w:right w:w="100" w:type="dxa"/>
            </w:tcMar>
          </w:tcPr>
          <w:p w14:paraId="6B4FBE9D" w14:textId="77777777" w:rsidR="00C03B09" w:rsidRDefault="00C03B09">
            <w:pPr>
              <w:widowControl w:val="0"/>
            </w:pPr>
          </w:p>
        </w:tc>
        <w:tc>
          <w:tcPr>
            <w:tcW w:w="2340" w:type="dxa"/>
            <w:tcMar>
              <w:top w:w="100" w:type="dxa"/>
              <w:left w:w="100" w:type="dxa"/>
              <w:bottom w:w="100" w:type="dxa"/>
              <w:right w:w="100" w:type="dxa"/>
            </w:tcMar>
          </w:tcPr>
          <w:p w14:paraId="6D50825F" w14:textId="77777777" w:rsidR="00C03B09" w:rsidRDefault="00C03B09">
            <w:pPr>
              <w:widowControl w:val="0"/>
            </w:pPr>
          </w:p>
        </w:tc>
      </w:tr>
    </w:tbl>
    <w:p w14:paraId="3E004070" w14:textId="77777777" w:rsidR="00C03B09" w:rsidRDefault="00C03B09"/>
    <w:p w14:paraId="2AB4EC0B" w14:textId="77777777" w:rsidR="00C03B09" w:rsidRDefault="00C03B09"/>
    <w:p w14:paraId="79D0364A" w14:textId="77777777" w:rsidR="00C03B09" w:rsidRDefault="00C03B09"/>
    <w:p w14:paraId="57FF97F4" w14:textId="77777777" w:rsidR="00526913" w:rsidRDefault="00526913"/>
    <w:p w14:paraId="03753FB7" w14:textId="77777777" w:rsidR="00526913" w:rsidRDefault="00526913"/>
    <w:p w14:paraId="4419FB50" w14:textId="77777777" w:rsidR="00526913" w:rsidRDefault="00526913"/>
    <w:p w14:paraId="33CB0FDE" w14:textId="77777777" w:rsidR="00526913" w:rsidRDefault="00526913"/>
    <w:p w14:paraId="102C8F65" w14:textId="77777777" w:rsidR="00526913" w:rsidRDefault="00526913"/>
    <w:p w14:paraId="1885BDB5" w14:textId="77777777" w:rsidR="00526913" w:rsidRDefault="00526913"/>
    <w:p w14:paraId="5DCB7C14" w14:textId="77777777" w:rsidR="00526913" w:rsidRDefault="00526913"/>
    <w:p w14:paraId="6263F55D" w14:textId="77777777" w:rsidR="00526913" w:rsidRDefault="00526913"/>
    <w:p w14:paraId="2FC8D26B" w14:textId="77777777" w:rsidR="00526913" w:rsidRDefault="00526913"/>
    <w:p w14:paraId="43BF9BFC" w14:textId="77777777" w:rsidR="00C03B09" w:rsidRDefault="005C6FFC">
      <w:r>
        <w:t xml:space="preserve"> </w:t>
      </w:r>
    </w:p>
    <w:p w14:paraId="28CFE9FD" w14:textId="7334EE44" w:rsidR="00C03B09" w:rsidRPr="00C2450C" w:rsidRDefault="005C6FFC">
      <w:pPr>
        <w:rPr>
          <w:b/>
        </w:rPr>
      </w:pPr>
      <w:r w:rsidRPr="00C2450C">
        <w:rPr>
          <w:b/>
        </w:rPr>
        <w:lastRenderedPageBreak/>
        <w:t>General Coding Information</w:t>
      </w:r>
      <w:r w:rsidR="00C2450C">
        <w:rPr>
          <w:b/>
        </w:rPr>
        <w:br/>
      </w:r>
    </w:p>
    <w:p w14:paraId="4B5067C6" w14:textId="77777777" w:rsidR="00C03B09" w:rsidRDefault="005C6FFC">
      <w:r>
        <w:t xml:space="preserve">Using the </w:t>
      </w:r>
      <w:proofErr w:type="spellStart"/>
      <w:r>
        <w:t>Arduino</w:t>
      </w:r>
      <w:proofErr w:type="spellEnd"/>
      <w:r>
        <w:t xml:space="preserve"> software to program the MCU and control the servos.  The </w:t>
      </w:r>
      <w:proofErr w:type="spellStart"/>
      <w:r>
        <w:t>Arduino</w:t>
      </w:r>
      <w:proofErr w:type="spellEnd"/>
      <w:r>
        <w:t xml:space="preserve"> Due board has 12 digital PWM ports that automatically generate the correct signal to control servos.  The function </w:t>
      </w:r>
      <w:proofErr w:type="spellStart"/>
      <w:proofErr w:type="gramStart"/>
      <w:r>
        <w:t>analogWrite</w:t>
      </w:r>
      <w:proofErr w:type="spellEnd"/>
      <w:r>
        <w:t>(</w:t>
      </w:r>
      <w:proofErr w:type="spellStart"/>
      <w:proofErr w:type="gramEnd"/>
      <w:r>
        <w:t>pin,value</w:t>
      </w:r>
      <w:proofErr w:type="spellEnd"/>
      <w:r>
        <w:t>) will be utilized to position servos and mounts.  Another technique would be to "manually" implement PWM on any pin by repeatedly turning the pin on and off for the desired times. Example shown below</w:t>
      </w:r>
    </w:p>
    <w:p w14:paraId="66AA011A" w14:textId="77777777" w:rsidR="00C03B09" w:rsidRDefault="00C03B09"/>
    <w:p w14:paraId="22F92B0C" w14:textId="77777777" w:rsidR="00C03B09" w:rsidRDefault="00C03B09"/>
    <w:p w14:paraId="4BF534B7" w14:textId="77777777" w:rsidR="00C03B09" w:rsidRDefault="005C6FFC">
      <w:proofErr w:type="gramStart"/>
      <w:r>
        <w:rPr>
          <w:color w:val="4F4E4E"/>
          <w:sz w:val="20"/>
          <w:highlight w:val="white"/>
        </w:rPr>
        <w:t>void</w:t>
      </w:r>
      <w:proofErr w:type="gramEnd"/>
      <w:r>
        <w:rPr>
          <w:color w:val="4F4E4E"/>
          <w:sz w:val="20"/>
          <w:highlight w:val="white"/>
        </w:rPr>
        <w:t xml:space="preserve"> setup()</w:t>
      </w:r>
    </w:p>
    <w:p w14:paraId="18F423A7" w14:textId="77777777" w:rsidR="00C03B09" w:rsidRDefault="005C6FFC">
      <w:r>
        <w:rPr>
          <w:color w:val="4F4E4E"/>
          <w:sz w:val="20"/>
          <w:highlight w:val="white"/>
        </w:rPr>
        <w:t>{</w:t>
      </w:r>
    </w:p>
    <w:p w14:paraId="690888F8" w14:textId="77777777" w:rsidR="00C03B09" w:rsidRDefault="005C6FFC">
      <w:r>
        <w:rPr>
          <w:color w:val="4F4E4E"/>
          <w:sz w:val="20"/>
          <w:highlight w:val="white"/>
        </w:rPr>
        <w:t xml:space="preserve">  </w:t>
      </w:r>
      <w:proofErr w:type="spellStart"/>
      <w:proofErr w:type="gramStart"/>
      <w:r>
        <w:rPr>
          <w:color w:val="4F4E4E"/>
          <w:sz w:val="20"/>
          <w:highlight w:val="white"/>
        </w:rPr>
        <w:t>pinMode</w:t>
      </w:r>
      <w:proofErr w:type="spellEnd"/>
      <w:r>
        <w:rPr>
          <w:color w:val="4F4E4E"/>
          <w:sz w:val="20"/>
          <w:highlight w:val="white"/>
        </w:rPr>
        <w:t>(</w:t>
      </w:r>
      <w:proofErr w:type="gramEnd"/>
      <w:r>
        <w:rPr>
          <w:color w:val="4F4E4E"/>
          <w:sz w:val="20"/>
          <w:highlight w:val="white"/>
        </w:rPr>
        <w:t>13, OUTPUT);</w:t>
      </w:r>
    </w:p>
    <w:p w14:paraId="077B80FE" w14:textId="77777777" w:rsidR="00C03B09" w:rsidRDefault="005C6FFC">
      <w:r>
        <w:rPr>
          <w:color w:val="4F4E4E"/>
          <w:sz w:val="20"/>
          <w:highlight w:val="white"/>
        </w:rPr>
        <w:t>}</w:t>
      </w:r>
    </w:p>
    <w:p w14:paraId="28103D28" w14:textId="77777777" w:rsidR="00C03B09" w:rsidRDefault="005C6FFC">
      <w:r>
        <w:rPr>
          <w:color w:val="4F4E4E"/>
          <w:sz w:val="20"/>
          <w:highlight w:val="white"/>
        </w:rPr>
        <w:t xml:space="preserve"> </w:t>
      </w:r>
    </w:p>
    <w:p w14:paraId="1206F9CE" w14:textId="77777777" w:rsidR="00C03B09" w:rsidRDefault="005C6FFC">
      <w:proofErr w:type="gramStart"/>
      <w:r>
        <w:rPr>
          <w:color w:val="4F4E4E"/>
          <w:sz w:val="20"/>
          <w:highlight w:val="white"/>
        </w:rPr>
        <w:t>void</w:t>
      </w:r>
      <w:proofErr w:type="gramEnd"/>
      <w:r>
        <w:rPr>
          <w:color w:val="4F4E4E"/>
          <w:sz w:val="20"/>
          <w:highlight w:val="white"/>
        </w:rPr>
        <w:t xml:space="preserve"> loop()</w:t>
      </w:r>
    </w:p>
    <w:p w14:paraId="30AA183F" w14:textId="77777777" w:rsidR="00C03B09" w:rsidRDefault="005C6FFC">
      <w:r>
        <w:rPr>
          <w:color w:val="4F4E4E"/>
          <w:sz w:val="20"/>
          <w:highlight w:val="white"/>
        </w:rPr>
        <w:t>{</w:t>
      </w:r>
    </w:p>
    <w:p w14:paraId="0870FC83" w14:textId="77777777" w:rsidR="00C03B09" w:rsidRDefault="005C6FFC">
      <w:r>
        <w:rPr>
          <w:color w:val="4F4E4E"/>
          <w:sz w:val="20"/>
          <w:highlight w:val="white"/>
        </w:rPr>
        <w:t xml:space="preserve">  </w:t>
      </w:r>
      <w:proofErr w:type="spellStart"/>
      <w:proofErr w:type="gramStart"/>
      <w:r>
        <w:rPr>
          <w:color w:val="4F4E4E"/>
          <w:sz w:val="20"/>
          <w:highlight w:val="white"/>
        </w:rPr>
        <w:t>digitalWrite</w:t>
      </w:r>
      <w:proofErr w:type="spellEnd"/>
      <w:r>
        <w:rPr>
          <w:color w:val="4F4E4E"/>
          <w:sz w:val="20"/>
          <w:highlight w:val="white"/>
        </w:rPr>
        <w:t>(</w:t>
      </w:r>
      <w:proofErr w:type="gramEnd"/>
      <w:r>
        <w:rPr>
          <w:color w:val="4F4E4E"/>
          <w:sz w:val="20"/>
          <w:highlight w:val="white"/>
        </w:rPr>
        <w:t>13, HIGH);</w:t>
      </w:r>
    </w:p>
    <w:p w14:paraId="7193D5F9" w14:textId="77777777" w:rsidR="00C03B09" w:rsidRDefault="005C6FFC">
      <w:r>
        <w:rPr>
          <w:color w:val="4F4E4E"/>
          <w:sz w:val="20"/>
          <w:highlight w:val="white"/>
        </w:rPr>
        <w:t xml:space="preserve">  </w:t>
      </w:r>
      <w:proofErr w:type="spellStart"/>
      <w:proofErr w:type="gramStart"/>
      <w:r>
        <w:rPr>
          <w:color w:val="4F4E4E"/>
          <w:sz w:val="20"/>
          <w:highlight w:val="white"/>
        </w:rPr>
        <w:t>delayMicroseconds</w:t>
      </w:r>
      <w:proofErr w:type="spellEnd"/>
      <w:r>
        <w:rPr>
          <w:color w:val="4F4E4E"/>
          <w:sz w:val="20"/>
          <w:highlight w:val="white"/>
        </w:rPr>
        <w:t>(</w:t>
      </w:r>
      <w:proofErr w:type="gramEnd"/>
      <w:r>
        <w:rPr>
          <w:color w:val="4F4E4E"/>
          <w:sz w:val="20"/>
          <w:highlight w:val="white"/>
        </w:rPr>
        <w:t>100); // Approximately 10% duty cycle @ 1KHz</w:t>
      </w:r>
    </w:p>
    <w:p w14:paraId="4F84ADFD" w14:textId="77777777" w:rsidR="00C03B09" w:rsidRDefault="005C6FFC">
      <w:r>
        <w:rPr>
          <w:color w:val="4F4E4E"/>
          <w:sz w:val="20"/>
          <w:highlight w:val="white"/>
        </w:rPr>
        <w:t xml:space="preserve">  </w:t>
      </w:r>
      <w:proofErr w:type="spellStart"/>
      <w:proofErr w:type="gramStart"/>
      <w:r>
        <w:rPr>
          <w:color w:val="4F4E4E"/>
          <w:sz w:val="20"/>
          <w:highlight w:val="white"/>
        </w:rPr>
        <w:t>digitalWrite</w:t>
      </w:r>
      <w:proofErr w:type="spellEnd"/>
      <w:r>
        <w:rPr>
          <w:color w:val="4F4E4E"/>
          <w:sz w:val="20"/>
          <w:highlight w:val="white"/>
        </w:rPr>
        <w:t>(</w:t>
      </w:r>
      <w:proofErr w:type="gramEnd"/>
      <w:r>
        <w:rPr>
          <w:color w:val="4F4E4E"/>
          <w:sz w:val="20"/>
          <w:highlight w:val="white"/>
        </w:rPr>
        <w:t>13, LOW);</w:t>
      </w:r>
    </w:p>
    <w:p w14:paraId="3013988E" w14:textId="77777777" w:rsidR="00C03B09" w:rsidRDefault="005C6FFC">
      <w:r>
        <w:rPr>
          <w:color w:val="4F4E4E"/>
          <w:sz w:val="20"/>
          <w:highlight w:val="white"/>
        </w:rPr>
        <w:t xml:space="preserve">  </w:t>
      </w:r>
      <w:proofErr w:type="spellStart"/>
      <w:proofErr w:type="gramStart"/>
      <w:r>
        <w:rPr>
          <w:color w:val="4F4E4E"/>
          <w:sz w:val="20"/>
          <w:highlight w:val="white"/>
        </w:rPr>
        <w:t>delayMicroseconds</w:t>
      </w:r>
      <w:proofErr w:type="spellEnd"/>
      <w:r>
        <w:rPr>
          <w:color w:val="4F4E4E"/>
          <w:sz w:val="20"/>
          <w:highlight w:val="white"/>
        </w:rPr>
        <w:t>(</w:t>
      </w:r>
      <w:proofErr w:type="gramEnd"/>
      <w:r>
        <w:rPr>
          <w:color w:val="4F4E4E"/>
          <w:sz w:val="20"/>
          <w:highlight w:val="white"/>
        </w:rPr>
        <w:t>1000 - 100);</w:t>
      </w:r>
    </w:p>
    <w:p w14:paraId="7AD04AA9" w14:textId="77777777" w:rsidR="00C03B09" w:rsidRDefault="005C6FFC">
      <w:r>
        <w:rPr>
          <w:color w:val="4F4E4E"/>
          <w:sz w:val="20"/>
          <w:highlight w:val="white"/>
        </w:rPr>
        <w:t>}</w:t>
      </w:r>
    </w:p>
    <w:p w14:paraId="23CD35C0" w14:textId="77777777" w:rsidR="00C03B09" w:rsidRDefault="00C03B09"/>
    <w:p w14:paraId="1293C013" w14:textId="77777777" w:rsidR="00C03B09" w:rsidRDefault="00C03B09"/>
    <w:p w14:paraId="493C4AA8" w14:textId="77777777" w:rsidR="00C03B09" w:rsidRDefault="00C03B09"/>
    <w:p w14:paraId="4B7ACD5D" w14:textId="77777777" w:rsidR="00FF2295" w:rsidRDefault="00FF2295"/>
    <w:p w14:paraId="37A4A881" w14:textId="77777777" w:rsidR="00C00882" w:rsidRDefault="00C00882"/>
    <w:p w14:paraId="4125513D" w14:textId="77777777" w:rsidR="00FF2295" w:rsidRDefault="00FF2295"/>
    <w:p w14:paraId="4FAA580B" w14:textId="77777777" w:rsidR="00FF2295" w:rsidRDefault="00FF2295"/>
    <w:p w14:paraId="79CEBFD1" w14:textId="77777777" w:rsidR="00C03B09" w:rsidRDefault="00C03B09"/>
    <w:p w14:paraId="0BA1AD0A" w14:textId="77777777" w:rsidR="00C03B09" w:rsidRDefault="00C03B09"/>
    <w:p w14:paraId="547812B4" w14:textId="77777777" w:rsidR="00C03B09" w:rsidRDefault="00C03B09"/>
    <w:p w14:paraId="1D725477" w14:textId="77777777" w:rsidR="00C03B09" w:rsidRDefault="00C03B09"/>
    <w:p w14:paraId="5BFF7E07" w14:textId="77777777" w:rsidR="00C03B09" w:rsidRDefault="00C03B09"/>
    <w:p w14:paraId="7392BAB1" w14:textId="77777777" w:rsidR="00C03B09" w:rsidRDefault="005C6FFC">
      <w:pPr>
        <w:pStyle w:val="Heading2"/>
        <w:numPr>
          <w:ilvl w:val="1"/>
          <w:numId w:val="1"/>
        </w:numPr>
      </w:pPr>
      <w:r>
        <w:t>Power Supply</w:t>
      </w:r>
    </w:p>
    <w:p w14:paraId="5F110492" w14:textId="77777777" w:rsidR="00C03B09" w:rsidRDefault="00C03B09"/>
    <w:p w14:paraId="2AE94103" w14:textId="77777777" w:rsidR="00C03B09" w:rsidRDefault="005C6FFC">
      <w:r>
        <w:t xml:space="preserve">The team will manufacture a housing case to secure to the chassis near the rear end of the robot. The placement of the batteries also will aid in balancing robot’s weight. </w:t>
      </w:r>
      <w:proofErr w:type="gramStart"/>
      <w:r>
        <w:t>One battery will power the robot’s central processing unit and drive motors.</w:t>
      </w:r>
      <w:proofErr w:type="gramEnd"/>
      <w:r>
        <w:t xml:space="preserve"> While the other battery will power the motors used to control the arms. Lastly the voltage </w:t>
      </w:r>
      <w:proofErr w:type="gramStart"/>
      <w:r>
        <w:t>regulator will</w:t>
      </w:r>
      <w:proofErr w:type="gramEnd"/>
      <w:r>
        <w:t xml:space="preserve"> step-down the incoming voltage to two different voltages for sensors requiring lower voltages. </w:t>
      </w:r>
    </w:p>
    <w:p w14:paraId="516FE01D" w14:textId="77777777" w:rsidR="00C03B09" w:rsidRDefault="00C03B09"/>
    <w:p w14:paraId="4BF59213" w14:textId="77777777" w:rsidR="00C03B09" w:rsidRDefault="005C6FFC">
      <w:r>
        <w:t xml:space="preserve">Two chargers will be purchased with capability to charge both NiMH batteries. Batteries will be tested and calculated to an accurate full charge time. Data will be </w:t>
      </w:r>
      <w:proofErr w:type="spellStart"/>
      <w:r>
        <w:t>use</w:t>
      </w:r>
      <w:proofErr w:type="spellEnd"/>
      <w:r>
        <w:t xml:space="preserve"> to devise a charging schedule to prepare the batteries before every use. Also data and observations will be used to determine how many spare batteries are necessary. The spare batteries are being considered for back to back use, playing three consecutive rounds. </w:t>
      </w:r>
    </w:p>
    <w:p w14:paraId="26F1BF11" w14:textId="77777777" w:rsidR="00C03B09" w:rsidRDefault="00C03B09"/>
    <w:p w14:paraId="233BB2B0" w14:textId="77777777" w:rsidR="00C03B09" w:rsidRPr="00C2450C" w:rsidRDefault="005C6FFC">
      <w:pPr>
        <w:rPr>
          <w:b/>
        </w:rPr>
      </w:pPr>
      <w:r w:rsidRPr="00C2450C">
        <w:rPr>
          <w:b/>
        </w:rPr>
        <w:lastRenderedPageBreak/>
        <w:t>Pin Connections:</w:t>
      </w:r>
    </w:p>
    <w:p w14:paraId="4442D6AA" w14:textId="77777777" w:rsidR="00C03B09" w:rsidRDefault="00C03B09"/>
    <w:p w14:paraId="53321199" w14:textId="77777777" w:rsidR="00C03B09" w:rsidRDefault="005C6FFC">
      <w:r>
        <w:t>The team ha</w:t>
      </w:r>
      <w:r w:rsidR="00E430DA">
        <w:t xml:space="preserve">s decided to use to breadboards, </w:t>
      </w:r>
      <w:r>
        <w:t xml:space="preserve">one for each battery and </w:t>
      </w:r>
      <w:r w:rsidR="00E430DA">
        <w:t>the components connected to them</w:t>
      </w:r>
      <w:r>
        <w:t xml:space="preserve">. The 12 volt battery will supply voltage to the positive voltage bus on </w:t>
      </w:r>
      <w:r w:rsidR="00E430DA">
        <w:t xml:space="preserve">the </w:t>
      </w:r>
      <w:proofErr w:type="gramStart"/>
      <w:r w:rsidR="00E430DA">
        <w:t>breadboard(</w:t>
      </w:r>
      <w:proofErr w:type="gramEnd"/>
      <w:r w:rsidR="00E430DA">
        <w:t xml:space="preserve">1) allowing the </w:t>
      </w:r>
      <w:proofErr w:type="spellStart"/>
      <w:r w:rsidR="00E430DA">
        <w:t>A</w:t>
      </w:r>
      <w:r>
        <w:t>rduino</w:t>
      </w:r>
      <w:proofErr w:type="spellEnd"/>
      <w:r>
        <w:t xml:space="preserve"> and drive motors to connect to the 12 V simultaneously. The current calculated from the torque for each drive motor is 299.53mA. The stall current is rated at an alarming 5A this will only be a problem when starting up at full power. To overcome this set back </w:t>
      </w:r>
      <w:proofErr w:type="gramStart"/>
      <w:r>
        <w:t>a</w:t>
      </w:r>
      <w:proofErr w:type="gramEnd"/>
      <w:r>
        <w:t xml:space="preserve"> H-bridge will be </w:t>
      </w:r>
      <w:proofErr w:type="spellStart"/>
      <w:r>
        <w:t>use</w:t>
      </w:r>
      <w:proofErr w:type="spellEnd"/>
      <w:r>
        <w:t xml:space="preserve"> to control the voltage sent to the drive motors. Through coding the motors will receive a low voltage to allow a slow take off increasing friction and traction of the wheels. The equations used to calculate the current drawn from the current is displayed below using the given values.</w:t>
      </w:r>
    </w:p>
    <w:p w14:paraId="42D9EC41" w14:textId="77777777" w:rsidR="00C03B09" w:rsidRDefault="00C03B09"/>
    <w:p w14:paraId="41021B97" w14:textId="15CA9C8A" w:rsidR="00C03B09" w:rsidRDefault="00C2450C">
      <w:r>
        <w:t>The</w:t>
      </w:r>
      <w:r w:rsidR="005C6FFC">
        <w:t xml:space="preserve"> torque</w:t>
      </w:r>
      <w:r>
        <w:t xml:space="preserve"> calculated previously was</w:t>
      </w:r>
      <w:r w:rsidR="005C6FFC">
        <w:t xml:space="preserve"> 11.8 kg-cm</w:t>
      </w:r>
      <w:r>
        <w:t>, with the absolute maximum</w:t>
      </w:r>
      <w:r w:rsidR="005C6FFC">
        <w:t xml:space="preserve"> estimated weight </w:t>
      </w:r>
      <w:r>
        <w:t xml:space="preserve">of, </w:t>
      </w:r>
      <w:r w:rsidR="005C6FFC">
        <w:t xml:space="preserve">10kg speed </w:t>
      </w:r>
      <w:r>
        <w:t xml:space="preserve">of 0.3048 m/s (1 </w:t>
      </w:r>
      <w:proofErr w:type="spellStart"/>
      <w:r>
        <w:t>ft</w:t>
      </w:r>
      <w:proofErr w:type="spellEnd"/>
      <w:r>
        <w:t>/s)</w:t>
      </w:r>
      <w:r w:rsidR="005C6FFC">
        <w:t>,</w:t>
      </w:r>
      <w:r>
        <w:t xml:space="preserve"> and </w:t>
      </w:r>
      <w:r w:rsidR="005C6FFC">
        <w:t>acceleration</w:t>
      </w:r>
      <w:r>
        <w:t xml:space="preserve"> of 0.1524 m/s</w:t>
      </w:r>
      <w:r>
        <w:rPr>
          <w:vertAlign w:val="superscript"/>
        </w:rPr>
        <w:t>2</w:t>
      </w:r>
      <w:r>
        <w:t xml:space="preserve">. </w:t>
      </w:r>
      <w:r>
        <w:br/>
      </w:r>
    </w:p>
    <w:p w14:paraId="588751AA" w14:textId="77777777" w:rsidR="00C2450C" w:rsidRDefault="00C2450C" w:rsidP="00C2450C">
      <w:pPr>
        <w:jc w:val="center"/>
      </w:pPr>
    </w:p>
    <w:p w14:paraId="18E415EE" w14:textId="5A54D859" w:rsidR="00C2450C" w:rsidRPr="00C2450C" w:rsidRDefault="00C2450C" w:rsidP="00C2450C">
      <w:pPr>
        <w:jc w:val="center"/>
      </w:pPr>
      <m:oMath>
        <m:r>
          <w:rPr>
            <w:rFonts w:ascii="Cambria Math" w:hAnsi="Cambria Math"/>
          </w:rPr>
          <m:t>P= τv</m:t>
        </m:r>
      </m:oMath>
      <w:r>
        <w:tab/>
        <w:t>(2)</w:t>
      </w:r>
    </w:p>
    <w:p w14:paraId="2D038CB2" w14:textId="10E8D959" w:rsidR="00C2450C" w:rsidRPr="00C2450C" w:rsidRDefault="00C2450C" w:rsidP="00C2450C">
      <w:pPr>
        <w:jc w:val="center"/>
      </w:pPr>
      <m:oMath>
        <m:r>
          <w:rPr>
            <w:rFonts w:ascii="Cambria Math" w:hAnsi="Cambria Math"/>
          </w:rPr>
          <m:t>P=IV</m:t>
        </m:r>
      </m:oMath>
      <w:r>
        <w:t xml:space="preserve"> </w:t>
      </w:r>
      <w:r>
        <w:tab/>
        <w:t>(3)</w:t>
      </w:r>
    </w:p>
    <w:p w14:paraId="0A801031" w14:textId="7C394833" w:rsidR="00C03B09" w:rsidRPr="00C2450C" w:rsidRDefault="005C6FFC" w:rsidP="00C2450C">
      <w:r>
        <w:t xml:space="preserve"> </w:t>
      </w:r>
    </w:p>
    <w:p w14:paraId="6DF9D607" w14:textId="77777777" w:rsidR="00C03B09" w:rsidRDefault="00C03B09"/>
    <w:p w14:paraId="2494CD85" w14:textId="77777777" w:rsidR="00C03B09" w:rsidRDefault="00C03B09"/>
    <w:p w14:paraId="7B9D2E45" w14:textId="77777777" w:rsidR="00C03B09" w:rsidRDefault="005C6FFC">
      <w:r>
        <w:rPr>
          <w:b/>
        </w:rPr>
        <w:t>Contingency Plan:</w:t>
      </w:r>
    </w:p>
    <w:p w14:paraId="58050DCB" w14:textId="77777777" w:rsidR="00C03B09" w:rsidRDefault="00C03B09"/>
    <w:p w14:paraId="54EF00FB" w14:textId="77777777" w:rsidR="00C03B09" w:rsidRDefault="005C6FFC">
      <w:r>
        <w:t xml:space="preserve">The price of the batteries and chargers are low enough to purchase more when needed. Having a spare of batteries cuts idle time. If system was to fail during the competition alkaline batteries will be purchased and used to build a replacement power source. </w:t>
      </w:r>
    </w:p>
    <w:p w14:paraId="70058E06" w14:textId="77777777" w:rsidR="00C03B09" w:rsidRDefault="00C03B09"/>
    <w:p w14:paraId="20266B27" w14:textId="77777777" w:rsidR="00C03B09" w:rsidRDefault="00C03B09"/>
    <w:p w14:paraId="7328EAC1" w14:textId="1501DB79" w:rsidR="00C2450C" w:rsidRDefault="00C2450C" w:rsidP="00C2450C">
      <w:pPr>
        <w:pStyle w:val="Caption"/>
        <w:keepNext/>
        <w:jc w:val="center"/>
      </w:pPr>
      <w:r>
        <w:t xml:space="preserve">Table 3.6a: </w:t>
      </w:r>
      <w:r w:rsidR="0024344B">
        <w:t xml:space="preserve">Power Consumption for Motors and </w:t>
      </w:r>
      <w:proofErr w:type="spellStart"/>
      <w:r w:rsidR="0024344B">
        <w:t>Arduino</w:t>
      </w:r>
      <w:proofErr w:type="spellEnd"/>
      <w:r w:rsidR="0024344B">
        <w:t xml:space="preserve"> </w:t>
      </w:r>
    </w:p>
    <w:tbl>
      <w:tblPr>
        <w:tblStyle w:val="3"/>
        <w:tblW w:w="9570" w:type="dxa"/>
        <w:tblBorders>
          <w:top w:val="nil"/>
          <w:left w:val="nil"/>
          <w:bottom w:val="nil"/>
          <w:right w:val="nil"/>
          <w:insideH w:val="nil"/>
          <w:insideV w:val="nil"/>
        </w:tblBorders>
        <w:tblLayout w:type="fixed"/>
        <w:tblLook w:val="0600" w:firstRow="0" w:lastRow="0" w:firstColumn="0" w:lastColumn="0" w:noHBand="1" w:noVBand="1"/>
      </w:tblPr>
      <w:tblGrid>
        <w:gridCol w:w="2925"/>
        <w:gridCol w:w="1875"/>
        <w:gridCol w:w="1290"/>
        <w:gridCol w:w="1005"/>
        <w:gridCol w:w="2475"/>
      </w:tblGrid>
      <w:tr w:rsidR="00C03B09" w14:paraId="7F506D32" w14:textId="77777777" w:rsidTr="000E41AF">
        <w:tc>
          <w:tcPr>
            <w:tcW w:w="2925" w:type="dxa"/>
            <w:tcBorders>
              <w:bottom w:val="single" w:sz="8" w:space="0" w:color="000000"/>
            </w:tcBorders>
            <w:shd w:val="clear" w:color="auto" w:fill="auto"/>
            <w:tcMar>
              <w:top w:w="100" w:type="dxa"/>
              <w:left w:w="100" w:type="dxa"/>
              <w:bottom w:w="100" w:type="dxa"/>
              <w:right w:w="100" w:type="dxa"/>
            </w:tcMar>
          </w:tcPr>
          <w:p w14:paraId="7CE96B17" w14:textId="77777777" w:rsidR="00C03B09" w:rsidRDefault="005C6FFC">
            <w:pPr>
              <w:widowControl w:val="0"/>
              <w:spacing w:line="276" w:lineRule="auto"/>
            </w:pPr>
            <w:r>
              <w:t>Battery</w:t>
            </w:r>
          </w:p>
        </w:tc>
        <w:tc>
          <w:tcPr>
            <w:tcW w:w="1875" w:type="dxa"/>
            <w:tcBorders>
              <w:bottom w:val="single" w:sz="8" w:space="0" w:color="000000"/>
            </w:tcBorders>
            <w:shd w:val="clear" w:color="auto" w:fill="auto"/>
            <w:tcMar>
              <w:top w:w="100" w:type="dxa"/>
              <w:left w:w="100" w:type="dxa"/>
              <w:bottom w:w="100" w:type="dxa"/>
              <w:right w:w="100" w:type="dxa"/>
            </w:tcMar>
          </w:tcPr>
          <w:p w14:paraId="21BE4CD7" w14:textId="77777777" w:rsidR="00C03B09" w:rsidRDefault="005C6FFC">
            <w:pPr>
              <w:widowControl w:val="0"/>
              <w:spacing w:line="276" w:lineRule="auto"/>
            </w:pPr>
            <w:r>
              <w:t>12 Volts</w:t>
            </w:r>
          </w:p>
        </w:tc>
        <w:tc>
          <w:tcPr>
            <w:tcW w:w="1290" w:type="dxa"/>
            <w:tcBorders>
              <w:bottom w:val="single" w:sz="8" w:space="0" w:color="000000"/>
            </w:tcBorders>
            <w:shd w:val="clear" w:color="auto" w:fill="auto"/>
            <w:tcMar>
              <w:top w:w="100" w:type="dxa"/>
              <w:left w:w="100" w:type="dxa"/>
              <w:bottom w:w="100" w:type="dxa"/>
              <w:right w:w="100" w:type="dxa"/>
            </w:tcMar>
          </w:tcPr>
          <w:p w14:paraId="1C9694C5" w14:textId="77777777" w:rsidR="00C03B09" w:rsidRDefault="005C6FFC">
            <w:pPr>
              <w:widowControl w:val="0"/>
              <w:spacing w:line="276" w:lineRule="auto"/>
            </w:pPr>
            <w:r>
              <w:t xml:space="preserve">26.4 </w:t>
            </w:r>
            <w:proofErr w:type="spellStart"/>
            <w:r>
              <w:t>Wh</w:t>
            </w:r>
            <w:proofErr w:type="spellEnd"/>
          </w:p>
        </w:tc>
        <w:tc>
          <w:tcPr>
            <w:tcW w:w="1005" w:type="dxa"/>
            <w:tcBorders>
              <w:bottom w:val="single" w:sz="8" w:space="0" w:color="000000"/>
            </w:tcBorders>
            <w:shd w:val="clear" w:color="auto" w:fill="auto"/>
            <w:tcMar>
              <w:top w:w="100" w:type="dxa"/>
              <w:left w:w="100" w:type="dxa"/>
              <w:bottom w:w="100" w:type="dxa"/>
              <w:right w:w="100" w:type="dxa"/>
            </w:tcMar>
          </w:tcPr>
          <w:p w14:paraId="57D61A0A" w14:textId="77777777" w:rsidR="00C03B09" w:rsidRDefault="00C03B09">
            <w:pPr>
              <w:widowControl w:val="0"/>
              <w:spacing w:line="276" w:lineRule="auto"/>
            </w:pPr>
          </w:p>
        </w:tc>
        <w:tc>
          <w:tcPr>
            <w:tcW w:w="2475" w:type="dxa"/>
            <w:tcBorders>
              <w:bottom w:val="single" w:sz="8" w:space="0" w:color="000000"/>
            </w:tcBorders>
            <w:shd w:val="clear" w:color="auto" w:fill="auto"/>
            <w:tcMar>
              <w:top w:w="100" w:type="dxa"/>
              <w:left w:w="100" w:type="dxa"/>
              <w:bottom w:w="100" w:type="dxa"/>
              <w:right w:w="100" w:type="dxa"/>
            </w:tcMar>
          </w:tcPr>
          <w:p w14:paraId="4BB1CE9E" w14:textId="77777777" w:rsidR="00C03B09" w:rsidRDefault="005C6FFC">
            <w:pPr>
              <w:widowControl w:val="0"/>
              <w:spacing w:line="276" w:lineRule="auto"/>
            </w:pPr>
            <w:r>
              <w:t>2200mAh ( Capacity)</w:t>
            </w:r>
          </w:p>
        </w:tc>
      </w:tr>
      <w:tr w:rsidR="00C03B09" w14:paraId="62036B78" w14:textId="77777777" w:rsidTr="000E41AF">
        <w:tc>
          <w:tcPr>
            <w:tcW w:w="29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7A0349" w14:textId="77777777" w:rsidR="00C03B09" w:rsidRPr="000E41AF" w:rsidRDefault="005C6FFC">
            <w:pPr>
              <w:widowControl w:val="0"/>
              <w:spacing w:line="276" w:lineRule="auto"/>
            </w:pPr>
            <w:r w:rsidRPr="000E41AF">
              <w:t>Item</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2DCE58F" w14:textId="77777777" w:rsidR="00C03B09" w:rsidRPr="000E41AF" w:rsidRDefault="005C6FFC">
            <w:pPr>
              <w:widowControl w:val="0"/>
              <w:spacing w:line="276" w:lineRule="auto"/>
            </w:pPr>
            <w:r w:rsidRPr="000E41AF">
              <w:t>Description</w:t>
            </w: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5F50DB" w14:textId="77777777" w:rsidR="00C03B09" w:rsidRPr="000E41AF" w:rsidRDefault="005C6FFC">
            <w:pPr>
              <w:widowControl w:val="0"/>
              <w:spacing w:line="276" w:lineRule="auto"/>
            </w:pPr>
            <w:r w:rsidRPr="000E41AF">
              <w:t xml:space="preserve">Quantity </w:t>
            </w:r>
          </w:p>
        </w:tc>
        <w:tc>
          <w:tcPr>
            <w:tcW w:w="10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AD93FC" w14:textId="77777777" w:rsidR="00C03B09" w:rsidRPr="000E41AF" w:rsidRDefault="005C6FFC">
            <w:pPr>
              <w:widowControl w:val="0"/>
              <w:spacing w:line="276" w:lineRule="auto"/>
            </w:pPr>
            <w:r w:rsidRPr="000E41AF">
              <w:t>Volts (V)</w:t>
            </w:r>
          </w:p>
        </w:tc>
        <w:tc>
          <w:tcPr>
            <w:tcW w:w="24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130DC0" w14:textId="77777777" w:rsidR="00C03B09" w:rsidRPr="000E41AF" w:rsidRDefault="005C6FFC">
            <w:pPr>
              <w:widowControl w:val="0"/>
              <w:spacing w:line="276" w:lineRule="auto"/>
            </w:pPr>
            <w:r w:rsidRPr="000E41AF">
              <w:t>Current (mA)</w:t>
            </w:r>
          </w:p>
        </w:tc>
      </w:tr>
      <w:tr w:rsidR="00C03B09" w14:paraId="790185E9" w14:textId="77777777" w:rsidTr="000E41AF">
        <w:tc>
          <w:tcPr>
            <w:tcW w:w="29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3EC9F0" w14:textId="77777777" w:rsidR="00C03B09" w:rsidRPr="000E41AF" w:rsidRDefault="005C6FFC">
            <w:pPr>
              <w:widowControl w:val="0"/>
              <w:spacing w:line="276" w:lineRule="auto"/>
            </w:pPr>
            <w:r w:rsidRPr="000E41AF">
              <w:t xml:space="preserve">50:1 Metal </w:t>
            </w:r>
            <w:proofErr w:type="spellStart"/>
            <w:r w:rsidRPr="000E41AF">
              <w:t>Gearmotor</w:t>
            </w:r>
            <w:proofErr w:type="spellEnd"/>
            <w:r w:rsidRPr="000E41AF">
              <w:t xml:space="preserve"> 37Dx54L</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D5D2E1" w14:textId="77777777" w:rsidR="00C03B09" w:rsidRPr="000E41AF" w:rsidRDefault="005C6FFC">
            <w:pPr>
              <w:widowControl w:val="0"/>
              <w:spacing w:line="276" w:lineRule="auto"/>
            </w:pPr>
            <w:r w:rsidRPr="000E41AF">
              <w:t>Wheel Motor</w:t>
            </w: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07E1A6" w14:textId="77777777" w:rsidR="00C03B09" w:rsidRPr="000E41AF" w:rsidRDefault="005C6FFC">
            <w:pPr>
              <w:widowControl w:val="0"/>
              <w:spacing w:line="276" w:lineRule="auto"/>
            </w:pPr>
            <w:r w:rsidRPr="000E41AF">
              <w:t>2</w:t>
            </w:r>
          </w:p>
        </w:tc>
        <w:tc>
          <w:tcPr>
            <w:tcW w:w="10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6863F7" w14:textId="77777777" w:rsidR="00C03B09" w:rsidRPr="000E41AF" w:rsidRDefault="005C6FFC">
            <w:pPr>
              <w:widowControl w:val="0"/>
              <w:spacing w:line="276" w:lineRule="auto"/>
            </w:pPr>
            <w:r w:rsidRPr="000E41AF">
              <w:t>12</w:t>
            </w:r>
          </w:p>
        </w:tc>
        <w:tc>
          <w:tcPr>
            <w:tcW w:w="24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CFB938" w14:textId="77777777" w:rsidR="00C03B09" w:rsidRPr="000E41AF" w:rsidRDefault="005C6FFC">
            <w:pPr>
              <w:widowControl w:val="0"/>
              <w:spacing w:line="276" w:lineRule="auto"/>
            </w:pPr>
            <w:r w:rsidRPr="000E41AF">
              <w:t>600</w:t>
            </w:r>
          </w:p>
        </w:tc>
      </w:tr>
      <w:tr w:rsidR="00C03B09" w14:paraId="04C8F23C" w14:textId="77777777" w:rsidTr="000E41AF">
        <w:tc>
          <w:tcPr>
            <w:tcW w:w="29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7B436A" w14:textId="77777777" w:rsidR="00C03B09" w:rsidRPr="000E41AF" w:rsidRDefault="005C6FFC">
            <w:pPr>
              <w:widowControl w:val="0"/>
              <w:spacing w:line="276" w:lineRule="auto"/>
            </w:pPr>
            <w:proofErr w:type="spellStart"/>
            <w:r w:rsidRPr="000E41AF">
              <w:t>Arduino</w:t>
            </w:r>
            <w:proofErr w:type="spellEnd"/>
            <w:r w:rsidRPr="000E41AF">
              <w:t xml:space="preserve"> Due</w:t>
            </w:r>
          </w:p>
        </w:tc>
        <w:tc>
          <w:tcPr>
            <w:tcW w:w="18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D61870" w14:textId="77777777" w:rsidR="00C03B09" w:rsidRPr="000E41AF" w:rsidRDefault="005C6FFC">
            <w:pPr>
              <w:widowControl w:val="0"/>
              <w:spacing w:line="276" w:lineRule="auto"/>
            </w:pPr>
            <w:r w:rsidRPr="000E41AF">
              <w:t>Microcontroller</w:t>
            </w:r>
          </w:p>
        </w:tc>
        <w:tc>
          <w:tcPr>
            <w:tcW w:w="12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748636" w14:textId="77777777" w:rsidR="00C03B09" w:rsidRPr="000E41AF" w:rsidRDefault="005C6FFC">
            <w:pPr>
              <w:widowControl w:val="0"/>
              <w:spacing w:line="276" w:lineRule="auto"/>
            </w:pPr>
            <w:r w:rsidRPr="000E41AF">
              <w:t>1</w:t>
            </w:r>
          </w:p>
        </w:tc>
        <w:tc>
          <w:tcPr>
            <w:tcW w:w="10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4D9377" w14:textId="77777777" w:rsidR="00C03B09" w:rsidRPr="000E41AF" w:rsidRDefault="005C6FFC">
            <w:pPr>
              <w:widowControl w:val="0"/>
              <w:spacing w:line="276" w:lineRule="auto"/>
            </w:pPr>
            <w:r w:rsidRPr="000E41AF">
              <w:t>12</w:t>
            </w:r>
          </w:p>
        </w:tc>
        <w:tc>
          <w:tcPr>
            <w:tcW w:w="24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1F31DE" w14:textId="77777777" w:rsidR="00C03B09" w:rsidRPr="000E41AF" w:rsidRDefault="005C6FFC">
            <w:pPr>
              <w:widowControl w:val="0"/>
              <w:spacing w:line="276" w:lineRule="auto"/>
            </w:pPr>
            <w:r w:rsidRPr="000E41AF">
              <w:t>800</w:t>
            </w:r>
          </w:p>
        </w:tc>
      </w:tr>
      <w:tr w:rsidR="00C03B09" w14:paraId="1C043C5C" w14:textId="77777777" w:rsidTr="000E41AF">
        <w:trPr>
          <w:trHeight w:val="540"/>
        </w:trPr>
        <w:tc>
          <w:tcPr>
            <w:tcW w:w="29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01A072" w14:textId="77777777" w:rsidR="00C03B09" w:rsidRPr="000E41AF" w:rsidRDefault="005C6FFC">
            <w:pPr>
              <w:widowControl w:val="0"/>
              <w:spacing w:line="276" w:lineRule="auto"/>
            </w:pPr>
            <w:r w:rsidRPr="000E41AF">
              <w:t>Total</w:t>
            </w:r>
          </w:p>
        </w:tc>
        <w:tc>
          <w:tcPr>
            <w:tcW w:w="18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74F52D" w14:textId="77777777" w:rsidR="00C03B09" w:rsidRPr="000E41AF" w:rsidRDefault="005C6FFC">
            <w:pPr>
              <w:widowControl w:val="0"/>
              <w:spacing w:line="276" w:lineRule="auto"/>
            </w:pPr>
            <w:r w:rsidRPr="000E41AF">
              <w:t xml:space="preserve"> </w:t>
            </w:r>
          </w:p>
        </w:tc>
        <w:tc>
          <w:tcPr>
            <w:tcW w:w="1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EEAF4B" w14:textId="77777777" w:rsidR="00C03B09" w:rsidRPr="000E41AF" w:rsidRDefault="005C6FFC">
            <w:pPr>
              <w:widowControl w:val="0"/>
              <w:spacing w:line="276" w:lineRule="auto"/>
            </w:pPr>
            <w:r w:rsidRPr="000E41AF">
              <w:t>3</w:t>
            </w:r>
          </w:p>
        </w:tc>
        <w:tc>
          <w:tcPr>
            <w:tcW w:w="1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C791F6" w14:textId="77777777" w:rsidR="00C03B09" w:rsidRPr="000E41AF" w:rsidRDefault="005C6FFC">
            <w:pPr>
              <w:widowControl w:val="0"/>
              <w:spacing w:line="276" w:lineRule="auto"/>
            </w:pPr>
            <w:r w:rsidRPr="000E41AF">
              <w:t xml:space="preserve"> 12</w:t>
            </w:r>
          </w:p>
        </w:tc>
        <w:tc>
          <w:tcPr>
            <w:tcW w:w="24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374950" w14:textId="77777777" w:rsidR="00C03B09" w:rsidRPr="000E41AF" w:rsidRDefault="005C6FFC">
            <w:pPr>
              <w:widowControl w:val="0"/>
              <w:spacing w:line="276" w:lineRule="auto"/>
            </w:pPr>
            <w:r w:rsidRPr="000E41AF">
              <w:t>1400</w:t>
            </w:r>
          </w:p>
        </w:tc>
      </w:tr>
    </w:tbl>
    <w:p w14:paraId="698C5509" w14:textId="77777777" w:rsidR="00C03B09" w:rsidRDefault="00C03B09"/>
    <w:p w14:paraId="72BB18F0" w14:textId="3ECDA968" w:rsidR="00C03B09" w:rsidRDefault="00C03B09"/>
    <w:p w14:paraId="0EB8A667" w14:textId="77777777" w:rsidR="00C03B09" w:rsidRDefault="00C03B09"/>
    <w:p w14:paraId="75F72612" w14:textId="77777777" w:rsidR="00BD2718" w:rsidRDefault="005C6FFC" w:rsidP="00BD2718">
      <w:pPr>
        <w:keepNext/>
      </w:pPr>
      <w:r>
        <w:rPr>
          <w:noProof/>
        </w:rPr>
        <w:lastRenderedPageBreak/>
        <w:drawing>
          <wp:inline distT="114300" distB="114300" distL="114300" distR="114300" wp14:anchorId="56D6D29C" wp14:editId="0A5A7EE5">
            <wp:extent cx="5943600" cy="3746500"/>
            <wp:effectExtent l="0" t="0" r="0" b="0"/>
            <wp:docPr id="2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9"/>
                    <a:srcRect/>
                    <a:stretch>
                      <a:fillRect/>
                    </a:stretch>
                  </pic:blipFill>
                  <pic:spPr>
                    <a:xfrm>
                      <a:off x="0" y="0"/>
                      <a:ext cx="5943600" cy="3746500"/>
                    </a:xfrm>
                    <a:prstGeom prst="rect">
                      <a:avLst/>
                    </a:prstGeom>
                    <a:ln/>
                  </pic:spPr>
                </pic:pic>
              </a:graphicData>
            </a:graphic>
          </wp:inline>
        </w:drawing>
      </w:r>
    </w:p>
    <w:p w14:paraId="5CD47098" w14:textId="0083E77D" w:rsidR="00C03B09" w:rsidRDefault="00BD2718" w:rsidP="00BD2718">
      <w:pPr>
        <w:pStyle w:val="Caption"/>
        <w:jc w:val="center"/>
      </w:pPr>
      <w:r>
        <w:t xml:space="preserve">Figure </w:t>
      </w:r>
      <w:r w:rsidR="0024344B">
        <w:t xml:space="preserve">3.a: DC Motors and </w:t>
      </w:r>
      <w:proofErr w:type="spellStart"/>
      <w:r w:rsidR="0024344B">
        <w:t>Arduino</w:t>
      </w:r>
      <w:proofErr w:type="spellEnd"/>
      <w:r w:rsidR="0024344B">
        <w:t xml:space="preserve"> </w:t>
      </w:r>
      <w:r>
        <w:t xml:space="preserve">Battery </w:t>
      </w:r>
      <w:r w:rsidR="0024344B">
        <w:t>Connections</w:t>
      </w:r>
    </w:p>
    <w:p w14:paraId="5CF05361" w14:textId="77777777" w:rsidR="00C03B09" w:rsidRDefault="00C03B09"/>
    <w:p w14:paraId="72E8CA94" w14:textId="77777777" w:rsidR="00BD2718" w:rsidRDefault="00BD2718"/>
    <w:p w14:paraId="67B07AC3" w14:textId="77777777" w:rsidR="00BD2718" w:rsidRDefault="00BD2718"/>
    <w:p w14:paraId="7862735D" w14:textId="77777777" w:rsidR="00BD2718" w:rsidRDefault="00BD2718"/>
    <w:p w14:paraId="0ABB9A1E" w14:textId="77777777" w:rsidR="00C03B09" w:rsidRDefault="00C03B09"/>
    <w:p w14:paraId="240772D8" w14:textId="4E48E302" w:rsidR="0024344B" w:rsidRDefault="0024344B" w:rsidP="0024344B">
      <w:pPr>
        <w:pStyle w:val="Caption"/>
        <w:keepNext/>
        <w:jc w:val="center"/>
      </w:pPr>
      <w:r>
        <w:t>Table 3.6b Power Consumption for Servos</w:t>
      </w:r>
    </w:p>
    <w:tbl>
      <w:tblPr>
        <w:tblStyle w:val="2"/>
        <w:tblW w:w="9360" w:type="dxa"/>
        <w:tblBorders>
          <w:top w:val="nil"/>
          <w:left w:val="nil"/>
          <w:bottom w:val="nil"/>
          <w:right w:val="nil"/>
          <w:insideH w:val="nil"/>
          <w:insideV w:val="nil"/>
        </w:tblBorders>
        <w:tblLayout w:type="fixed"/>
        <w:tblLook w:val="0600" w:firstRow="0" w:lastRow="0" w:firstColumn="0" w:lastColumn="0" w:noHBand="1" w:noVBand="1"/>
      </w:tblPr>
      <w:tblGrid>
        <w:gridCol w:w="2923"/>
        <w:gridCol w:w="1872"/>
        <w:gridCol w:w="1291"/>
        <w:gridCol w:w="1001"/>
        <w:gridCol w:w="2273"/>
      </w:tblGrid>
      <w:tr w:rsidR="00C03B09" w14:paraId="28106541" w14:textId="77777777" w:rsidTr="00957342">
        <w:tc>
          <w:tcPr>
            <w:tcW w:w="2923" w:type="dxa"/>
            <w:tcBorders>
              <w:bottom w:val="single" w:sz="8" w:space="0" w:color="000000"/>
            </w:tcBorders>
            <w:shd w:val="clear" w:color="auto" w:fill="auto"/>
            <w:tcMar>
              <w:top w:w="100" w:type="dxa"/>
              <w:left w:w="100" w:type="dxa"/>
              <w:bottom w:w="100" w:type="dxa"/>
              <w:right w:w="100" w:type="dxa"/>
            </w:tcMar>
          </w:tcPr>
          <w:p w14:paraId="5A141743" w14:textId="77777777" w:rsidR="00C03B09" w:rsidRPr="000E41AF" w:rsidRDefault="005C6FFC">
            <w:pPr>
              <w:widowControl w:val="0"/>
              <w:spacing w:line="276" w:lineRule="auto"/>
            </w:pPr>
            <w:r w:rsidRPr="000E41AF">
              <w:t>Battery</w:t>
            </w:r>
          </w:p>
        </w:tc>
        <w:tc>
          <w:tcPr>
            <w:tcW w:w="1872" w:type="dxa"/>
            <w:tcBorders>
              <w:bottom w:val="single" w:sz="8" w:space="0" w:color="000000"/>
            </w:tcBorders>
            <w:shd w:val="clear" w:color="auto" w:fill="auto"/>
            <w:tcMar>
              <w:top w:w="100" w:type="dxa"/>
              <w:left w:w="100" w:type="dxa"/>
              <w:bottom w:w="100" w:type="dxa"/>
              <w:right w:w="100" w:type="dxa"/>
            </w:tcMar>
          </w:tcPr>
          <w:p w14:paraId="4FCD3F2E" w14:textId="77777777" w:rsidR="00C03B09" w:rsidRPr="000E41AF" w:rsidRDefault="005C6FFC">
            <w:pPr>
              <w:widowControl w:val="0"/>
              <w:spacing w:line="276" w:lineRule="auto"/>
            </w:pPr>
            <w:r w:rsidRPr="000E41AF">
              <w:t>6 Volts</w:t>
            </w:r>
          </w:p>
        </w:tc>
        <w:tc>
          <w:tcPr>
            <w:tcW w:w="1291" w:type="dxa"/>
            <w:tcBorders>
              <w:bottom w:val="single" w:sz="8" w:space="0" w:color="000000"/>
            </w:tcBorders>
            <w:shd w:val="clear" w:color="auto" w:fill="auto"/>
            <w:tcMar>
              <w:top w:w="100" w:type="dxa"/>
              <w:left w:w="100" w:type="dxa"/>
              <w:bottom w:w="100" w:type="dxa"/>
              <w:right w:w="100" w:type="dxa"/>
            </w:tcMar>
          </w:tcPr>
          <w:p w14:paraId="0FFD9963" w14:textId="77777777" w:rsidR="00C03B09" w:rsidRPr="000E41AF" w:rsidRDefault="005C6FFC">
            <w:pPr>
              <w:widowControl w:val="0"/>
              <w:spacing w:line="276" w:lineRule="auto"/>
            </w:pPr>
            <w:r w:rsidRPr="000E41AF">
              <w:t>9.6Wh</w:t>
            </w:r>
          </w:p>
        </w:tc>
        <w:tc>
          <w:tcPr>
            <w:tcW w:w="1001" w:type="dxa"/>
            <w:tcBorders>
              <w:bottom w:val="single" w:sz="8" w:space="0" w:color="000000"/>
            </w:tcBorders>
            <w:shd w:val="clear" w:color="auto" w:fill="auto"/>
            <w:tcMar>
              <w:top w:w="100" w:type="dxa"/>
              <w:left w:w="100" w:type="dxa"/>
              <w:bottom w:w="100" w:type="dxa"/>
              <w:right w:w="100" w:type="dxa"/>
            </w:tcMar>
          </w:tcPr>
          <w:p w14:paraId="0EF21DFF" w14:textId="77777777" w:rsidR="00C03B09" w:rsidRPr="000E41AF" w:rsidRDefault="00C03B09">
            <w:pPr>
              <w:widowControl w:val="0"/>
              <w:spacing w:line="276" w:lineRule="auto"/>
            </w:pPr>
          </w:p>
        </w:tc>
        <w:tc>
          <w:tcPr>
            <w:tcW w:w="2273" w:type="dxa"/>
            <w:tcBorders>
              <w:bottom w:val="single" w:sz="8" w:space="0" w:color="000000"/>
            </w:tcBorders>
            <w:shd w:val="clear" w:color="auto" w:fill="auto"/>
            <w:tcMar>
              <w:top w:w="100" w:type="dxa"/>
              <w:left w:w="100" w:type="dxa"/>
              <w:bottom w:w="100" w:type="dxa"/>
              <w:right w:w="100" w:type="dxa"/>
            </w:tcMar>
          </w:tcPr>
          <w:p w14:paraId="7975677F" w14:textId="77777777" w:rsidR="00C03B09" w:rsidRPr="000E41AF" w:rsidRDefault="005C6FFC">
            <w:pPr>
              <w:widowControl w:val="0"/>
              <w:spacing w:line="276" w:lineRule="auto"/>
            </w:pPr>
            <w:r w:rsidRPr="000E41AF">
              <w:t>2200mAh</w:t>
            </w:r>
          </w:p>
        </w:tc>
      </w:tr>
      <w:tr w:rsidR="00C03B09" w14:paraId="1881219D" w14:textId="77777777" w:rsidTr="00957342">
        <w:tc>
          <w:tcPr>
            <w:tcW w:w="292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093AAB" w14:textId="77777777" w:rsidR="00C03B09" w:rsidRPr="000E41AF" w:rsidRDefault="005C6FFC">
            <w:pPr>
              <w:widowControl w:val="0"/>
              <w:spacing w:line="276" w:lineRule="auto"/>
            </w:pPr>
            <w:r w:rsidRPr="000E41AF">
              <w:rPr>
                <w:b/>
              </w:rPr>
              <w:t>Item</w:t>
            </w:r>
          </w:p>
        </w:tc>
        <w:tc>
          <w:tcPr>
            <w:tcW w:w="187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1C739C" w14:textId="77777777" w:rsidR="00C03B09" w:rsidRPr="000E41AF" w:rsidRDefault="005C6FFC">
            <w:pPr>
              <w:widowControl w:val="0"/>
              <w:spacing w:line="276" w:lineRule="auto"/>
            </w:pPr>
            <w:r w:rsidRPr="000E41AF">
              <w:rPr>
                <w:b/>
              </w:rPr>
              <w:t>Description</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8BF812" w14:textId="77777777" w:rsidR="00C03B09" w:rsidRPr="000E41AF" w:rsidRDefault="005C6FFC">
            <w:pPr>
              <w:widowControl w:val="0"/>
              <w:spacing w:line="276" w:lineRule="auto"/>
            </w:pPr>
            <w:r w:rsidRPr="000E41AF">
              <w:rPr>
                <w:b/>
              </w:rPr>
              <w:t xml:space="preserve">Quantity </w:t>
            </w:r>
          </w:p>
        </w:tc>
        <w:tc>
          <w:tcPr>
            <w:tcW w:w="100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B8A08E" w14:textId="77777777" w:rsidR="00C03B09" w:rsidRPr="000E41AF" w:rsidRDefault="005C6FFC">
            <w:pPr>
              <w:widowControl w:val="0"/>
              <w:spacing w:line="276" w:lineRule="auto"/>
            </w:pPr>
            <w:r w:rsidRPr="000E41AF">
              <w:rPr>
                <w:b/>
              </w:rPr>
              <w:t>Volts (V)</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F45581" w14:textId="77777777" w:rsidR="00C03B09" w:rsidRPr="000E41AF" w:rsidRDefault="005C6FFC">
            <w:pPr>
              <w:widowControl w:val="0"/>
              <w:spacing w:line="276" w:lineRule="auto"/>
            </w:pPr>
            <w:r w:rsidRPr="000E41AF">
              <w:rPr>
                <w:b/>
              </w:rPr>
              <w:t>Required Current (mA)</w:t>
            </w:r>
          </w:p>
        </w:tc>
      </w:tr>
      <w:tr w:rsidR="00C03B09" w14:paraId="6E1335D0" w14:textId="77777777" w:rsidTr="00957342">
        <w:tc>
          <w:tcPr>
            <w:tcW w:w="292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F33F28" w14:textId="77777777" w:rsidR="00C03B09" w:rsidRPr="000E41AF" w:rsidRDefault="005C6FFC">
            <w:pPr>
              <w:widowControl w:val="0"/>
              <w:spacing w:line="276" w:lineRule="auto"/>
            </w:pPr>
            <w:r w:rsidRPr="000E41AF">
              <w:rPr>
                <w:b/>
              </w:rPr>
              <w:t>HS-422</w:t>
            </w:r>
          </w:p>
        </w:tc>
        <w:tc>
          <w:tcPr>
            <w:tcW w:w="187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CAA113" w14:textId="77777777" w:rsidR="00C03B09" w:rsidRPr="000E41AF" w:rsidRDefault="005C6FFC">
            <w:pPr>
              <w:widowControl w:val="0"/>
              <w:spacing w:line="276" w:lineRule="auto"/>
            </w:pPr>
            <w:r w:rsidRPr="000E41AF">
              <w:rPr>
                <w:b/>
              </w:rPr>
              <w:t>Standard Servo</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920A94" w14:textId="77777777" w:rsidR="00C03B09" w:rsidRPr="000E41AF" w:rsidRDefault="005C6FFC">
            <w:pPr>
              <w:widowControl w:val="0"/>
              <w:spacing w:line="276" w:lineRule="auto"/>
            </w:pPr>
            <w:r w:rsidRPr="000E41AF">
              <w:rPr>
                <w:b/>
              </w:rPr>
              <w:t>5</w:t>
            </w:r>
          </w:p>
        </w:tc>
        <w:tc>
          <w:tcPr>
            <w:tcW w:w="100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AC9DD7" w14:textId="77777777" w:rsidR="00C03B09" w:rsidRPr="000E41AF" w:rsidRDefault="005C6FFC">
            <w:pPr>
              <w:widowControl w:val="0"/>
              <w:spacing w:line="276" w:lineRule="auto"/>
            </w:pPr>
            <w:r w:rsidRPr="000E41AF">
              <w:rPr>
                <w:b/>
              </w:rPr>
              <w:t>4.8-6</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302549" w14:textId="77777777" w:rsidR="00C03B09" w:rsidRPr="000E41AF" w:rsidRDefault="005C6FFC">
            <w:pPr>
              <w:widowControl w:val="0"/>
              <w:spacing w:line="276" w:lineRule="auto"/>
            </w:pPr>
            <w:r w:rsidRPr="000E41AF">
              <w:rPr>
                <w:b/>
              </w:rPr>
              <w:t>750</w:t>
            </w:r>
          </w:p>
        </w:tc>
      </w:tr>
      <w:tr w:rsidR="00C03B09" w14:paraId="22075901" w14:textId="77777777" w:rsidTr="00957342">
        <w:tc>
          <w:tcPr>
            <w:tcW w:w="292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0453A9" w14:textId="77777777" w:rsidR="00C03B09" w:rsidRPr="000E41AF" w:rsidRDefault="005C6FFC">
            <w:pPr>
              <w:widowControl w:val="0"/>
              <w:spacing w:line="276" w:lineRule="auto"/>
            </w:pPr>
            <w:r w:rsidRPr="000E41AF">
              <w:rPr>
                <w:b/>
              </w:rPr>
              <w:t>FS90R</w:t>
            </w:r>
          </w:p>
        </w:tc>
        <w:tc>
          <w:tcPr>
            <w:tcW w:w="187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0A7833" w14:textId="77777777" w:rsidR="00C03B09" w:rsidRPr="000E41AF" w:rsidRDefault="005C6FFC">
            <w:pPr>
              <w:widowControl w:val="0"/>
              <w:spacing w:line="276" w:lineRule="auto"/>
            </w:pPr>
            <w:r w:rsidRPr="000E41AF">
              <w:rPr>
                <w:b/>
              </w:rPr>
              <w:t>CR Micro Servo</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B21578" w14:textId="77777777" w:rsidR="00C03B09" w:rsidRPr="000E41AF" w:rsidRDefault="005C6FFC">
            <w:pPr>
              <w:widowControl w:val="0"/>
              <w:spacing w:line="276" w:lineRule="auto"/>
            </w:pPr>
            <w:r w:rsidRPr="000E41AF">
              <w:rPr>
                <w:b/>
              </w:rPr>
              <w:t>2</w:t>
            </w:r>
          </w:p>
        </w:tc>
        <w:tc>
          <w:tcPr>
            <w:tcW w:w="100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EE6760" w14:textId="77777777" w:rsidR="00C03B09" w:rsidRPr="000E41AF" w:rsidRDefault="005C6FFC">
            <w:pPr>
              <w:widowControl w:val="0"/>
              <w:spacing w:line="276" w:lineRule="auto"/>
            </w:pPr>
            <w:r w:rsidRPr="000E41AF">
              <w:rPr>
                <w:b/>
              </w:rPr>
              <w:t>4.8-6</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008BFE" w14:textId="77777777" w:rsidR="00C03B09" w:rsidRPr="000E41AF" w:rsidRDefault="005C6FFC">
            <w:pPr>
              <w:widowControl w:val="0"/>
              <w:spacing w:line="276" w:lineRule="auto"/>
            </w:pPr>
            <w:r w:rsidRPr="000E41AF">
              <w:rPr>
                <w:b/>
              </w:rPr>
              <w:t>400</w:t>
            </w:r>
          </w:p>
        </w:tc>
      </w:tr>
      <w:tr w:rsidR="00C03B09" w14:paraId="5D977ADE" w14:textId="77777777" w:rsidTr="00957342">
        <w:tc>
          <w:tcPr>
            <w:tcW w:w="292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EE4B04" w14:textId="77777777" w:rsidR="00C03B09" w:rsidRPr="000E41AF" w:rsidRDefault="005C6FFC">
            <w:pPr>
              <w:widowControl w:val="0"/>
              <w:spacing w:line="276" w:lineRule="auto"/>
            </w:pPr>
            <w:r w:rsidRPr="000E41AF">
              <w:rPr>
                <w:b/>
              </w:rPr>
              <w:t>HSR-1425CR</w:t>
            </w:r>
          </w:p>
        </w:tc>
        <w:tc>
          <w:tcPr>
            <w:tcW w:w="187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C08F26" w14:textId="77777777" w:rsidR="00C03B09" w:rsidRPr="000E41AF" w:rsidRDefault="005C6FFC">
            <w:pPr>
              <w:widowControl w:val="0"/>
              <w:spacing w:line="276" w:lineRule="auto"/>
            </w:pPr>
            <w:r w:rsidRPr="000E41AF">
              <w:rPr>
                <w:b/>
              </w:rPr>
              <w:t>CR Standard Servo</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409593" w14:textId="77777777" w:rsidR="00C03B09" w:rsidRPr="000E41AF" w:rsidRDefault="005C6FFC">
            <w:pPr>
              <w:widowControl w:val="0"/>
              <w:spacing w:line="276" w:lineRule="auto"/>
            </w:pPr>
            <w:r w:rsidRPr="000E41AF">
              <w:rPr>
                <w:b/>
              </w:rPr>
              <w:t>1</w:t>
            </w:r>
          </w:p>
        </w:tc>
        <w:tc>
          <w:tcPr>
            <w:tcW w:w="100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B6EA0A" w14:textId="77777777" w:rsidR="00C03B09" w:rsidRPr="000E41AF" w:rsidRDefault="005C6FFC">
            <w:pPr>
              <w:widowControl w:val="0"/>
              <w:spacing w:line="276" w:lineRule="auto"/>
            </w:pPr>
            <w:r w:rsidRPr="000E41AF">
              <w:rPr>
                <w:b/>
              </w:rPr>
              <w:t>4.8-6</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3D5FF8" w14:textId="77777777" w:rsidR="00C03B09" w:rsidRPr="000E41AF" w:rsidRDefault="005C6FFC">
            <w:pPr>
              <w:widowControl w:val="0"/>
              <w:spacing w:line="276" w:lineRule="auto"/>
            </w:pPr>
            <w:r w:rsidRPr="000E41AF">
              <w:rPr>
                <w:b/>
              </w:rPr>
              <w:t>100</w:t>
            </w:r>
          </w:p>
        </w:tc>
      </w:tr>
      <w:tr w:rsidR="00C03B09" w14:paraId="135F8CB9" w14:textId="77777777" w:rsidTr="00957342">
        <w:tc>
          <w:tcPr>
            <w:tcW w:w="292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518552" w14:textId="77777777" w:rsidR="00C03B09" w:rsidRPr="000E41AF" w:rsidRDefault="005C6FFC">
            <w:pPr>
              <w:widowControl w:val="0"/>
              <w:spacing w:line="276" w:lineRule="auto"/>
            </w:pPr>
            <w:r w:rsidRPr="000E41AF">
              <w:rPr>
                <w:b/>
              </w:rPr>
              <w:t>HS-85BB</w:t>
            </w:r>
          </w:p>
        </w:tc>
        <w:tc>
          <w:tcPr>
            <w:tcW w:w="187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745922" w14:textId="77777777" w:rsidR="00C03B09" w:rsidRPr="000E41AF" w:rsidRDefault="005C6FFC">
            <w:pPr>
              <w:widowControl w:val="0"/>
              <w:spacing w:line="276" w:lineRule="auto"/>
            </w:pPr>
            <w:r w:rsidRPr="000E41AF">
              <w:rPr>
                <w:b/>
              </w:rPr>
              <w:t>Micro Servo</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8C259F" w14:textId="77777777" w:rsidR="00C03B09" w:rsidRPr="000E41AF" w:rsidRDefault="005C6FFC">
            <w:pPr>
              <w:widowControl w:val="0"/>
              <w:spacing w:line="276" w:lineRule="auto"/>
            </w:pPr>
            <w:r w:rsidRPr="000E41AF">
              <w:rPr>
                <w:b/>
              </w:rPr>
              <w:t>1</w:t>
            </w:r>
          </w:p>
        </w:tc>
        <w:tc>
          <w:tcPr>
            <w:tcW w:w="100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8C2E6A" w14:textId="77777777" w:rsidR="00C03B09" w:rsidRPr="000E41AF" w:rsidRDefault="005C6FFC">
            <w:pPr>
              <w:widowControl w:val="0"/>
              <w:spacing w:line="276" w:lineRule="auto"/>
            </w:pPr>
            <w:r w:rsidRPr="000E41AF">
              <w:rPr>
                <w:b/>
              </w:rPr>
              <w:t>4.8-6</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DD5055" w14:textId="77777777" w:rsidR="00C03B09" w:rsidRPr="000E41AF" w:rsidRDefault="005C6FFC">
            <w:pPr>
              <w:widowControl w:val="0"/>
              <w:spacing w:line="276" w:lineRule="auto"/>
            </w:pPr>
            <w:r w:rsidRPr="000E41AF">
              <w:rPr>
                <w:b/>
              </w:rPr>
              <w:t>240</w:t>
            </w:r>
          </w:p>
        </w:tc>
      </w:tr>
      <w:tr w:rsidR="00C03B09" w14:paraId="3017719F" w14:textId="77777777" w:rsidTr="00957342">
        <w:tc>
          <w:tcPr>
            <w:tcW w:w="292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A63F64" w14:textId="77777777" w:rsidR="00C03B09" w:rsidRPr="000E41AF" w:rsidRDefault="005C6FFC">
            <w:pPr>
              <w:widowControl w:val="0"/>
              <w:spacing w:line="276" w:lineRule="auto"/>
            </w:pPr>
            <w:r w:rsidRPr="000E41AF">
              <w:rPr>
                <w:b/>
              </w:rPr>
              <w:t>Total</w:t>
            </w:r>
          </w:p>
        </w:tc>
        <w:tc>
          <w:tcPr>
            <w:tcW w:w="187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DAC349" w14:textId="77777777" w:rsidR="00C03B09" w:rsidRPr="000E41AF" w:rsidRDefault="005C6FFC">
            <w:pPr>
              <w:widowControl w:val="0"/>
              <w:spacing w:line="276" w:lineRule="auto"/>
            </w:pPr>
            <w:r w:rsidRPr="000E41AF">
              <w:rPr>
                <w:b/>
              </w:rPr>
              <w:t xml:space="preserve"> </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8286D7" w14:textId="77777777" w:rsidR="00C03B09" w:rsidRPr="000E41AF" w:rsidRDefault="005C6FFC">
            <w:pPr>
              <w:widowControl w:val="0"/>
              <w:spacing w:line="276" w:lineRule="auto"/>
            </w:pPr>
            <w:r w:rsidRPr="000E41AF">
              <w:rPr>
                <w:b/>
              </w:rPr>
              <w:t>9</w:t>
            </w:r>
          </w:p>
        </w:tc>
        <w:tc>
          <w:tcPr>
            <w:tcW w:w="100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7B85E0" w14:textId="77777777" w:rsidR="00C03B09" w:rsidRPr="000E41AF" w:rsidRDefault="005C6FFC">
            <w:pPr>
              <w:widowControl w:val="0"/>
              <w:spacing w:line="276" w:lineRule="auto"/>
            </w:pPr>
            <w:r w:rsidRPr="000E41AF">
              <w:rPr>
                <w:b/>
              </w:rPr>
              <w:t xml:space="preserve"> 4.8-6</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CBBCD0" w14:textId="77777777" w:rsidR="00C03B09" w:rsidRPr="000E41AF" w:rsidRDefault="005C6FFC">
            <w:pPr>
              <w:widowControl w:val="0"/>
              <w:spacing w:line="276" w:lineRule="auto"/>
            </w:pPr>
            <w:r w:rsidRPr="000E41AF">
              <w:rPr>
                <w:b/>
              </w:rPr>
              <w:t>1490</w:t>
            </w:r>
          </w:p>
        </w:tc>
      </w:tr>
    </w:tbl>
    <w:p w14:paraId="0E6EB68F" w14:textId="77777777" w:rsidR="00C03B09" w:rsidRDefault="00C03B09"/>
    <w:p w14:paraId="54E52F71" w14:textId="77777777" w:rsidR="0024344B" w:rsidRDefault="005C6FFC" w:rsidP="0024344B">
      <w:pPr>
        <w:keepNext/>
      </w:pPr>
      <w:r>
        <w:rPr>
          <w:noProof/>
        </w:rPr>
        <w:drawing>
          <wp:inline distT="114300" distB="114300" distL="114300" distR="114300" wp14:anchorId="4CC2D0F6" wp14:editId="68D748ED">
            <wp:extent cx="5943600" cy="4064000"/>
            <wp:effectExtent l="0" t="0" r="0" b="0"/>
            <wp:docPr id="5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80"/>
                    <a:srcRect/>
                    <a:stretch>
                      <a:fillRect/>
                    </a:stretch>
                  </pic:blipFill>
                  <pic:spPr>
                    <a:xfrm>
                      <a:off x="0" y="0"/>
                      <a:ext cx="5943600" cy="4064000"/>
                    </a:xfrm>
                    <a:prstGeom prst="rect">
                      <a:avLst/>
                    </a:prstGeom>
                    <a:ln/>
                  </pic:spPr>
                </pic:pic>
              </a:graphicData>
            </a:graphic>
          </wp:inline>
        </w:drawing>
      </w:r>
    </w:p>
    <w:p w14:paraId="485E3E9A" w14:textId="6BFDCB49" w:rsidR="00C03B09" w:rsidRDefault="0024344B" w:rsidP="0024344B">
      <w:pPr>
        <w:pStyle w:val="Caption"/>
        <w:jc w:val="center"/>
      </w:pPr>
      <w:r>
        <w:t>Figure 3.6b Servo Motors Battery Connections</w:t>
      </w:r>
    </w:p>
    <w:p w14:paraId="62946BB1" w14:textId="77777777" w:rsidR="00C03B09" w:rsidRDefault="00C03B09"/>
    <w:p w14:paraId="72F445A8" w14:textId="77777777" w:rsidR="00C03B09" w:rsidRDefault="00C03B09"/>
    <w:p w14:paraId="6A2B93C6" w14:textId="53C2A5B6" w:rsidR="0024344B" w:rsidRPr="0024344B" w:rsidRDefault="0024344B" w:rsidP="0024344B">
      <w:pPr>
        <w:pStyle w:val="Caption"/>
        <w:keepNext/>
        <w:jc w:val="center"/>
      </w:pPr>
      <w:r>
        <w:t>Table 3.6c: Sensor Power Consumption</w:t>
      </w:r>
    </w:p>
    <w:tbl>
      <w:tblPr>
        <w:tblStyle w:val="1"/>
        <w:tblW w:w="9371" w:type="dxa"/>
        <w:tblBorders>
          <w:top w:val="nil"/>
          <w:left w:val="nil"/>
          <w:bottom w:val="nil"/>
          <w:right w:val="nil"/>
          <w:insideH w:val="nil"/>
          <w:insideV w:val="nil"/>
        </w:tblBorders>
        <w:tblLayout w:type="fixed"/>
        <w:tblLook w:val="0600" w:firstRow="0" w:lastRow="0" w:firstColumn="0" w:lastColumn="0" w:noHBand="1" w:noVBand="1"/>
      </w:tblPr>
      <w:tblGrid>
        <w:gridCol w:w="1872"/>
        <w:gridCol w:w="1051"/>
        <w:gridCol w:w="240"/>
        <w:gridCol w:w="1125"/>
        <w:gridCol w:w="507"/>
        <w:gridCol w:w="1291"/>
        <w:gridCol w:w="362"/>
        <w:gridCol w:w="763"/>
        <w:gridCol w:w="2160"/>
      </w:tblGrid>
      <w:tr w:rsidR="0024344B" w14:paraId="315C9792" w14:textId="77777777" w:rsidTr="00957342">
        <w:trPr>
          <w:gridAfter w:val="2"/>
          <w:wAfter w:w="2923" w:type="dxa"/>
        </w:trPr>
        <w:tc>
          <w:tcPr>
            <w:tcW w:w="1872" w:type="dxa"/>
            <w:tcBorders>
              <w:bottom w:val="single" w:sz="8" w:space="0" w:color="000000"/>
            </w:tcBorders>
            <w:shd w:val="clear" w:color="auto" w:fill="auto"/>
            <w:tcMar>
              <w:top w:w="100" w:type="dxa"/>
              <w:left w:w="100" w:type="dxa"/>
              <w:bottom w:w="100" w:type="dxa"/>
              <w:right w:w="100" w:type="dxa"/>
            </w:tcMar>
          </w:tcPr>
          <w:p w14:paraId="3401B0B4" w14:textId="77777777" w:rsidR="0024344B" w:rsidRDefault="0024344B">
            <w:pPr>
              <w:widowControl w:val="0"/>
              <w:spacing w:line="276" w:lineRule="auto"/>
            </w:pPr>
          </w:p>
        </w:tc>
        <w:tc>
          <w:tcPr>
            <w:tcW w:w="1291" w:type="dxa"/>
            <w:gridSpan w:val="2"/>
            <w:tcBorders>
              <w:bottom w:val="single" w:sz="8" w:space="0" w:color="000000"/>
            </w:tcBorders>
            <w:shd w:val="clear" w:color="auto" w:fill="auto"/>
            <w:tcMar>
              <w:top w:w="100" w:type="dxa"/>
              <w:left w:w="100" w:type="dxa"/>
              <w:bottom w:w="100" w:type="dxa"/>
              <w:right w:w="100" w:type="dxa"/>
            </w:tcMar>
          </w:tcPr>
          <w:p w14:paraId="3FE4B8D1" w14:textId="77777777" w:rsidR="0024344B" w:rsidRDefault="0024344B">
            <w:pPr>
              <w:widowControl w:val="0"/>
              <w:spacing w:line="276" w:lineRule="auto"/>
            </w:pPr>
          </w:p>
        </w:tc>
        <w:tc>
          <w:tcPr>
            <w:tcW w:w="1125" w:type="dxa"/>
            <w:tcBorders>
              <w:bottom w:val="single" w:sz="8" w:space="0" w:color="000000"/>
            </w:tcBorders>
            <w:shd w:val="clear" w:color="auto" w:fill="auto"/>
            <w:tcMar>
              <w:top w:w="100" w:type="dxa"/>
              <w:left w:w="100" w:type="dxa"/>
              <w:bottom w:w="100" w:type="dxa"/>
              <w:right w:w="100" w:type="dxa"/>
            </w:tcMar>
          </w:tcPr>
          <w:p w14:paraId="4492F215" w14:textId="77777777" w:rsidR="0024344B" w:rsidRDefault="0024344B">
            <w:pPr>
              <w:widowControl w:val="0"/>
              <w:spacing w:line="276" w:lineRule="auto"/>
            </w:pPr>
          </w:p>
        </w:tc>
        <w:tc>
          <w:tcPr>
            <w:tcW w:w="2160" w:type="dxa"/>
            <w:gridSpan w:val="3"/>
            <w:tcBorders>
              <w:bottom w:val="single" w:sz="8" w:space="0" w:color="000000"/>
            </w:tcBorders>
            <w:shd w:val="clear" w:color="auto" w:fill="auto"/>
            <w:tcMar>
              <w:top w:w="100" w:type="dxa"/>
              <w:left w:w="100" w:type="dxa"/>
              <w:bottom w:w="100" w:type="dxa"/>
              <w:right w:w="100" w:type="dxa"/>
            </w:tcMar>
          </w:tcPr>
          <w:p w14:paraId="545DE665" w14:textId="77777777" w:rsidR="0024344B" w:rsidRDefault="0024344B">
            <w:pPr>
              <w:widowControl w:val="0"/>
              <w:spacing w:line="276" w:lineRule="auto"/>
            </w:pPr>
          </w:p>
        </w:tc>
      </w:tr>
      <w:tr w:rsidR="00C03B09" w14:paraId="2F2DAA67" w14:textId="77777777" w:rsidTr="00957342">
        <w:tc>
          <w:tcPr>
            <w:tcW w:w="2923"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2F7E93" w14:textId="77777777" w:rsidR="00C03B09" w:rsidRDefault="005C6FFC">
            <w:pPr>
              <w:widowControl w:val="0"/>
              <w:spacing w:line="276" w:lineRule="auto"/>
            </w:pPr>
            <w:r>
              <w:t>Item</w:t>
            </w:r>
          </w:p>
        </w:tc>
        <w:tc>
          <w:tcPr>
            <w:tcW w:w="1872" w:type="dxa"/>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17B2A1" w14:textId="77777777" w:rsidR="00C03B09" w:rsidRDefault="005C6FFC">
            <w:pPr>
              <w:widowControl w:val="0"/>
              <w:spacing w:line="276" w:lineRule="auto"/>
            </w:pPr>
            <w:r>
              <w:t>Description</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2CB389" w14:textId="77777777" w:rsidR="00C03B09" w:rsidRDefault="005C6FFC">
            <w:pPr>
              <w:widowControl w:val="0"/>
              <w:spacing w:line="276" w:lineRule="auto"/>
            </w:pPr>
            <w:r>
              <w:t xml:space="preserve">Quantity </w:t>
            </w:r>
          </w:p>
        </w:tc>
        <w:tc>
          <w:tcPr>
            <w:tcW w:w="112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F081EE" w14:textId="77777777" w:rsidR="00C03B09" w:rsidRDefault="005C6FFC">
            <w:pPr>
              <w:widowControl w:val="0"/>
              <w:spacing w:line="276" w:lineRule="auto"/>
            </w:pPr>
            <w:r>
              <w:t>Volts (V)</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B58EA1" w14:textId="77777777" w:rsidR="00C03B09" w:rsidRDefault="005C6FFC">
            <w:pPr>
              <w:widowControl w:val="0"/>
              <w:spacing w:line="276" w:lineRule="auto"/>
            </w:pPr>
            <w:r>
              <w:t>Current (mA)</w:t>
            </w:r>
          </w:p>
        </w:tc>
      </w:tr>
      <w:tr w:rsidR="00C03B09" w14:paraId="50C9D91B" w14:textId="77777777" w:rsidTr="00957342">
        <w:tc>
          <w:tcPr>
            <w:tcW w:w="2923"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EF0B43" w14:textId="77777777" w:rsidR="00C03B09" w:rsidRDefault="005C6FFC">
            <w:pPr>
              <w:widowControl w:val="0"/>
              <w:spacing w:line="276" w:lineRule="auto"/>
            </w:pPr>
            <w:r>
              <w:t>Micro Phone</w:t>
            </w:r>
          </w:p>
        </w:tc>
        <w:tc>
          <w:tcPr>
            <w:tcW w:w="1872" w:type="dxa"/>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8FB4A6" w14:textId="77777777" w:rsidR="00C03B09" w:rsidRDefault="005C6FFC">
            <w:pPr>
              <w:widowControl w:val="0"/>
              <w:spacing w:line="276" w:lineRule="auto"/>
            </w:pPr>
            <w:r>
              <w:t>Sensor</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121DB2" w14:textId="77777777" w:rsidR="00C03B09" w:rsidRDefault="005C6FFC">
            <w:pPr>
              <w:widowControl w:val="0"/>
              <w:spacing w:line="276" w:lineRule="auto"/>
            </w:pPr>
            <w:r>
              <w:t>1</w:t>
            </w:r>
          </w:p>
        </w:tc>
        <w:tc>
          <w:tcPr>
            <w:tcW w:w="112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0A03E4" w14:textId="77777777" w:rsidR="00C03B09" w:rsidRDefault="005C6FFC">
            <w:pPr>
              <w:widowControl w:val="0"/>
              <w:spacing w:line="276" w:lineRule="auto"/>
            </w:pPr>
            <w:r>
              <w:t>2.7-5.5</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440D94" w14:textId="77777777" w:rsidR="00C03B09" w:rsidRDefault="005C6FFC">
            <w:pPr>
              <w:widowControl w:val="0"/>
              <w:spacing w:line="276" w:lineRule="auto"/>
            </w:pPr>
            <w:r>
              <w:t>0.5</w:t>
            </w:r>
          </w:p>
        </w:tc>
      </w:tr>
      <w:tr w:rsidR="00C03B09" w14:paraId="480D39E4" w14:textId="77777777" w:rsidTr="00957342">
        <w:tc>
          <w:tcPr>
            <w:tcW w:w="2923"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9AC1B0" w14:textId="77777777" w:rsidR="00C03B09" w:rsidRDefault="005C6FFC">
            <w:pPr>
              <w:widowControl w:val="0"/>
              <w:spacing w:line="276" w:lineRule="auto"/>
            </w:pPr>
            <w:r>
              <w:t>Analog Distance Sensor</w:t>
            </w:r>
          </w:p>
        </w:tc>
        <w:tc>
          <w:tcPr>
            <w:tcW w:w="1872" w:type="dxa"/>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0577D2" w14:textId="77777777" w:rsidR="00C03B09" w:rsidRDefault="005C6FFC">
            <w:pPr>
              <w:widowControl w:val="0"/>
              <w:spacing w:line="276" w:lineRule="auto"/>
            </w:pPr>
            <w:r>
              <w:t>Sensor</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D288EF" w14:textId="77777777" w:rsidR="00C03B09" w:rsidRDefault="005C6FFC">
            <w:pPr>
              <w:widowControl w:val="0"/>
              <w:spacing w:line="276" w:lineRule="auto"/>
            </w:pPr>
            <w:r>
              <w:t>1</w:t>
            </w:r>
          </w:p>
        </w:tc>
        <w:tc>
          <w:tcPr>
            <w:tcW w:w="112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DC03E8" w14:textId="77777777" w:rsidR="00C03B09" w:rsidRDefault="005C6FFC">
            <w:pPr>
              <w:widowControl w:val="0"/>
              <w:spacing w:line="276" w:lineRule="auto"/>
            </w:pPr>
            <w:r>
              <w:t>2.7-3.6</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8E8EE9" w14:textId="77777777" w:rsidR="00C03B09" w:rsidRDefault="005C6FFC">
            <w:pPr>
              <w:widowControl w:val="0"/>
              <w:spacing w:line="276" w:lineRule="auto"/>
            </w:pPr>
            <w:r>
              <w:t>33</w:t>
            </w:r>
          </w:p>
        </w:tc>
      </w:tr>
      <w:tr w:rsidR="00C03B09" w14:paraId="3CCF1B2B" w14:textId="77777777" w:rsidTr="00957342">
        <w:tc>
          <w:tcPr>
            <w:tcW w:w="2923"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72B0FA" w14:textId="77777777" w:rsidR="00C03B09" w:rsidRDefault="005C6FFC">
            <w:pPr>
              <w:widowControl w:val="0"/>
              <w:spacing w:line="276" w:lineRule="auto"/>
            </w:pPr>
            <w:r>
              <w:t>Digital Distance Sensor</w:t>
            </w:r>
          </w:p>
        </w:tc>
        <w:tc>
          <w:tcPr>
            <w:tcW w:w="1872" w:type="dxa"/>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FC35CB" w14:textId="77777777" w:rsidR="00C03B09" w:rsidRDefault="005C6FFC">
            <w:pPr>
              <w:widowControl w:val="0"/>
              <w:spacing w:line="276" w:lineRule="auto"/>
            </w:pPr>
            <w:r>
              <w:t>Sensor</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A897D1" w14:textId="77777777" w:rsidR="00C03B09" w:rsidRDefault="005C6FFC">
            <w:pPr>
              <w:widowControl w:val="0"/>
              <w:spacing w:line="276" w:lineRule="auto"/>
            </w:pPr>
            <w:r>
              <w:t>1</w:t>
            </w:r>
          </w:p>
        </w:tc>
        <w:tc>
          <w:tcPr>
            <w:tcW w:w="112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D51C6B" w14:textId="77777777" w:rsidR="00C03B09" w:rsidRDefault="005C6FFC">
            <w:pPr>
              <w:widowControl w:val="0"/>
              <w:spacing w:line="276" w:lineRule="auto"/>
            </w:pPr>
            <w:r>
              <w:t>2.7-6.2</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B01980" w14:textId="77777777" w:rsidR="00C03B09" w:rsidRDefault="005C6FFC">
            <w:pPr>
              <w:widowControl w:val="0"/>
              <w:spacing w:line="276" w:lineRule="auto"/>
            </w:pPr>
            <w:r>
              <w:t>5</w:t>
            </w:r>
          </w:p>
        </w:tc>
      </w:tr>
      <w:tr w:rsidR="00C03B09" w14:paraId="04BCD144" w14:textId="77777777" w:rsidTr="00957342">
        <w:tc>
          <w:tcPr>
            <w:tcW w:w="2923"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520806" w14:textId="77777777" w:rsidR="00C03B09" w:rsidRDefault="005C6FFC">
            <w:pPr>
              <w:widowControl w:val="0"/>
              <w:spacing w:line="276" w:lineRule="auto"/>
            </w:pPr>
            <w:r>
              <w:t>QTR-8RC Reflectance Sensor</w:t>
            </w:r>
          </w:p>
        </w:tc>
        <w:tc>
          <w:tcPr>
            <w:tcW w:w="1872" w:type="dxa"/>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0AD25B" w14:textId="77777777" w:rsidR="00C03B09" w:rsidRDefault="005C6FFC">
            <w:pPr>
              <w:widowControl w:val="0"/>
              <w:spacing w:line="276" w:lineRule="auto"/>
            </w:pPr>
            <w:r>
              <w:t>Sensor</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34B06C" w14:textId="77777777" w:rsidR="00C03B09" w:rsidRDefault="005C6FFC">
            <w:pPr>
              <w:widowControl w:val="0"/>
              <w:spacing w:line="276" w:lineRule="auto"/>
            </w:pPr>
            <w:r>
              <w:t>1 (8 in pack)</w:t>
            </w:r>
          </w:p>
        </w:tc>
        <w:tc>
          <w:tcPr>
            <w:tcW w:w="112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860DE06" w14:textId="77777777" w:rsidR="00C03B09" w:rsidRDefault="005C6FFC">
            <w:pPr>
              <w:widowControl w:val="0"/>
              <w:spacing w:line="276" w:lineRule="auto"/>
            </w:pPr>
            <w:r>
              <w:t>3.3-5</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326E43" w14:textId="77777777" w:rsidR="00C03B09" w:rsidRDefault="005C6FFC">
            <w:pPr>
              <w:widowControl w:val="0"/>
              <w:spacing w:line="276" w:lineRule="auto"/>
            </w:pPr>
            <w:r>
              <w:t>200</w:t>
            </w:r>
          </w:p>
        </w:tc>
      </w:tr>
      <w:tr w:rsidR="00C03B09" w14:paraId="5ECA645B" w14:textId="77777777" w:rsidTr="00957342">
        <w:tc>
          <w:tcPr>
            <w:tcW w:w="2923"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B4D7C5" w14:textId="77777777" w:rsidR="00C03B09" w:rsidRDefault="005C6FFC">
            <w:pPr>
              <w:widowControl w:val="0"/>
              <w:spacing w:line="276" w:lineRule="auto"/>
            </w:pPr>
            <w:r>
              <w:t>Total</w:t>
            </w:r>
          </w:p>
        </w:tc>
        <w:tc>
          <w:tcPr>
            <w:tcW w:w="1872" w:type="dxa"/>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C69800" w14:textId="77777777" w:rsidR="00C03B09" w:rsidRDefault="005C6FFC">
            <w:pPr>
              <w:widowControl w:val="0"/>
              <w:spacing w:line="276" w:lineRule="auto"/>
            </w:pPr>
            <w:r>
              <w:t xml:space="preserve"> </w:t>
            </w:r>
          </w:p>
        </w:tc>
        <w:tc>
          <w:tcPr>
            <w:tcW w:w="129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C2265E" w14:textId="77777777" w:rsidR="00C03B09" w:rsidRDefault="005C6FFC">
            <w:pPr>
              <w:widowControl w:val="0"/>
              <w:spacing w:line="276" w:lineRule="auto"/>
            </w:pPr>
            <w:r>
              <w:t>4</w:t>
            </w:r>
          </w:p>
        </w:tc>
        <w:tc>
          <w:tcPr>
            <w:tcW w:w="112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46D358" w14:textId="77777777" w:rsidR="00C03B09" w:rsidRDefault="005C6FFC">
            <w:pPr>
              <w:widowControl w:val="0"/>
              <w:spacing w:line="276" w:lineRule="auto"/>
            </w:pPr>
            <w:r>
              <w:t xml:space="preserve"> </w:t>
            </w:r>
          </w:p>
        </w:tc>
        <w:tc>
          <w:tcPr>
            <w:tcW w:w="216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269FB9" w14:textId="77777777" w:rsidR="00C03B09" w:rsidRDefault="005C6FFC">
            <w:pPr>
              <w:widowControl w:val="0"/>
              <w:spacing w:line="276" w:lineRule="auto"/>
            </w:pPr>
            <w:r>
              <w:t>238.5</w:t>
            </w:r>
          </w:p>
        </w:tc>
      </w:tr>
    </w:tbl>
    <w:p w14:paraId="1578E355" w14:textId="77777777" w:rsidR="00C03B09" w:rsidRDefault="00C03B09"/>
    <w:p w14:paraId="59B5F969" w14:textId="77777777" w:rsidR="00C03B09" w:rsidRDefault="00C03B09"/>
    <w:p w14:paraId="52E408EC" w14:textId="77777777" w:rsidR="0024344B" w:rsidRDefault="005C6FFC" w:rsidP="0024344B">
      <w:pPr>
        <w:keepNext/>
      </w:pPr>
      <w:r>
        <w:rPr>
          <w:noProof/>
        </w:rPr>
        <w:lastRenderedPageBreak/>
        <w:drawing>
          <wp:inline distT="114300" distB="114300" distL="114300" distR="114300" wp14:anchorId="2615AAF4" wp14:editId="284C19F9">
            <wp:extent cx="5943600" cy="5257800"/>
            <wp:effectExtent l="0" t="0" r="0" b="0"/>
            <wp:docPr id="4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81"/>
                    <a:srcRect/>
                    <a:stretch>
                      <a:fillRect/>
                    </a:stretch>
                  </pic:blipFill>
                  <pic:spPr>
                    <a:xfrm>
                      <a:off x="0" y="0"/>
                      <a:ext cx="5943600" cy="5257800"/>
                    </a:xfrm>
                    <a:prstGeom prst="rect">
                      <a:avLst/>
                    </a:prstGeom>
                    <a:ln/>
                  </pic:spPr>
                </pic:pic>
              </a:graphicData>
            </a:graphic>
          </wp:inline>
        </w:drawing>
      </w:r>
    </w:p>
    <w:p w14:paraId="2B3D7E6E" w14:textId="24F141A9" w:rsidR="0024344B" w:rsidRDefault="0024344B" w:rsidP="0024344B">
      <w:pPr>
        <w:pStyle w:val="Caption"/>
        <w:jc w:val="center"/>
      </w:pPr>
      <w:proofErr w:type="gramStart"/>
      <w:r>
        <w:t>Figure 3.</w:t>
      </w:r>
      <w:proofErr w:type="gramEnd"/>
      <w:r>
        <w:fldChar w:fldCharType="begin"/>
      </w:r>
      <w:r>
        <w:instrText xml:space="preserve"> SEQ Figure \* ARABIC </w:instrText>
      </w:r>
      <w:r>
        <w:fldChar w:fldCharType="separate"/>
      </w:r>
      <w:r w:rsidR="009556DC">
        <w:rPr>
          <w:noProof/>
        </w:rPr>
        <w:t>6</w:t>
      </w:r>
      <w:r>
        <w:fldChar w:fldCharType="end"/>
      </w:r>
      <w:r>
        <w:t>c: Sensor Battery Connections</w:t>
      </w:r>
    </w:p>
    <w:p w14:paraId="6B5487F9" w14:textId="77777777" w:rsidR="0024344B" w:rsidRDefault="0024344B" w:rsidP="0024344B"/>
    <w:p w14:paraId="0ADD35A2" w14:textId="1944ED08" w:rsidR="0024344B" w:rsidRDefault="0024344B" w:rsidP="0024344B">
      <w:pPr>
        <w:pStyle w:val="Heading2"/>
        <w:numPr>
          <w:ilvl w:val="1"/>
          <w:numId w:val="1"/>
        </w:numPr>
      </w:pPr>
      <w:r>
        <w:t>Chassis</w:t>
      </w:r>
    </w:p>
    <w:p w14:paraId="5670C0F1" w14:textId="77777777" w:rsidR="0024344B" w:rsidRPr="0024344B" w:rsidRDefault="0024344B" w:rsidP="0024344B"/>
    <w:p w14:paraId="6C368CEB" w14:textId="77777777" w:rsidR="00C03B09" w:rsidRDefault="00C03B09"/>
    <w:p w14:paraId="03C8F4B5" w14:textId="531F836E" w:rsidR="00C03B09" w:rsidRDefault="005C6FFC">
      <w:r>
        <w:t xml:space="preserve">The Chassis is the backbone for the robot, it will provide protection, stability and support </w:t>
      </w:r>
      <w:r w:rsidR="0024344B">
        <w:t>for the system</w:t>
      </w:r>
      <w:r>
        <w:t>. T</w:t>
      </w:r>
      <w:r w:rsidR="00E430DA">
        <w:t xml:space="preserve">he team agreed to use </w:t>
      </w:r>
      <w:r>
        <w:t xml:space="preserve">a two level chassis </w:t>
      </w:r>
      <w:r w:rsidR="00032B13">
        <w:t>in order to distribute</w:t>
      </w:r>
      <w:r>
        <w:t xml:space="preserve"> the weight evenly throughout the robot as well as spac</w:t>
      </w:r>
      <w:r w:rsidR="00032B13">
        <w:t>e out the different components to maximize</w:t>
      </w:r>
      <w:r>
        <w:t xml:space="preserve"> wiring space.</w:t>
      </w:r>
    </w:p>
    <w:p w14:paraId="4F60756E" w14:textId="77777777" w:rsidR="00C03B09" w:rsidRDefault="00C03B09"/>
    <w:p w14:paraId="4C7377BB" w14:textId="77777777" w:rsidR="00032B13" w:rsidRDefault="00032B13"/>
    <w:p w14:paraId="04C531B4" w14:textId="77777777" w:rsidR="00032B13" w:rsidRDefault="00032B13"/>
    <w:p w14:paraId="1C108808" w14:textId="77777777" w:rsidR="00032B13" w:rsidRDefault="00032B13"/>
    <w:p w14:paraId="413F52E1" w14:textId="77777777" w:rsidR="00032B13" w:rsidRDefault="00032B13"/>
    <w:p w14:paraId="355B4F84" w14:textId="77777777" w:rsidR="00032B13" w:rsidRDefault="00032B13"/>
    <w:p w14:paraId="0B064343" w14:textId="77777777" w:rsidR="00032B13" w:rsidRDefault="00032B13"/>
    <w:p w14:paraId="0A4F1FAF" w14:textId="77777777" w:rsidR="00032B13" w:rsidRDefault="00032B13"/>
    <w:p w14:paraId="4285E736" w14:textId="187F34D9" w:rsidR="00C03B09" w:rsidRPr="00032B13" w:rsidRDefault="005C6FFC">
      <w:pPr>
        <w:rPr>
          <w:b/>
        </w:rPr>
      </w:pPr>
      <w:r w:rsidRPr="00032B13">
        <w:rPr>
          <w:b/>
        </w:rPr>
        <w:t xml:space="preserve">Top Level </w:t>
      </w:r>
      <w:r w:rsidR="00032B13">
        <w:rPr>
          <w:b/>
        </w:rPr>
        <w:t>of Chassis</w:t>
      </w:r>
    </w:p>
    <w:p w14:paraId="2603CBD3" w14:textId="77777777" w:rsidR="00C03B09" w:rsidRDefault="00C03B09"/>
    <w:p w14:paraId="34D59BEE" w14:textId="77777777" w:rsidR="00032B13" w:rsidRDefault="005C6FFC" w:rsidP="00032B13">
      <w:pPr>
        <w:keepNext/>
      </w:pPr>
      <w:r>
        <w:rPr>
          <w:noProof/>
        </w:rPr>
        <w:drawing>
          <wp:inline distT="114300" distB="114300" distL="114300" distR="114300" wp14:anchorId="0A8D3C4D" wp14:editId="674F1D74">
            <wp:extent cx="5943600" cy="3340100"/>
            <wp:effectExtent l="0" t="0" r="0" b="0"/>
            <wp:docPr id="33" name="image74.jpg" descr="toplayer2.jpg"/>
            <wp:cNvGraphicFramePr/>
            <a:graphic xmlns:a="http://schemas.openxmlformats.org/drawingml/2006/main">
              <a:graphicData uri="http://schemas.openxmlformats.org/drawingml/2006/picture">
                <pic:pic xmlns:pic="http://schemas.openxmlformats.org/drawingml/2006/picture">
                  <pic:nvPicPr>
                    <pic:cNvPr id="0" name="image74.jpg" descr="toplayer2.jpg"/>
                    <pic:cNvPicPr preferRelativeResize="0"/>
                  </pic:nvPicPr>
                  <pic:blipFill>
                    <a:blip r:embed="rId82"/>
                    <a:srcRect/>
                    <a:stretch>
                      <a:fillRect/>
                    </a:stretch>
                  </pic:blipFill>
                  <pic:spPr>
                    <a:xfrm>
                      <a:off x="0" y="0"/>
                      <a:ext cx="5943600" cy="3340100"/>
                    </a:xfrm>
                    <a:prstGeom prst="rect">
                      <a:avLst/>
                    </a:prstGeom>
                    <a:ln/>
                  </pic:spPr>
                </pic:pic>
              </a:graphicData>
            </a:graphic>
          </wp:inline>
        </w:drawing>
      </w:r>
    </w:p>
    <w:p w14:paraId="7AAF22E2" w14:textId="55564ED9" w:rsidR="00C03B09" w:rsidRDefault="00032B13" w:rsidP="00032B13">
      <w:pPr>
        <w:pStyle w:val="Caption"/>
        <w:jc w:val="center"/>
      </w:pPr>
      <w:r>
        <w:t>Figure 3.7a: Chassis Top Layer</w:t>
      </w:r>
    </w:p>
    <w:p w14:paraId="2BDA3203" w14:textId="77777777" w:rsidR="00C03B09" w:rsidRDefault="00C03B09"/>
    <w:p w14:paraId="6CBD64F2" w14:textId="22A58FA7" w:rsidR="00C03B09" w:rsidRDefault="005C6FFC">
      <w:r>
        <w:t xml:space="preserve">The top level of the chassis will support the both the 12 V and 6 V batteries. The diagram above depicts a clear visual of the design, the two holes will be </w:t>
      </w:r>
      <w:proofErr w:type="spellStart"/>
      <w:r>
        <w:t>use</w:t>
      </w:r>
      <w:proofErr w:type="spellEnd"/>
      <w:r>
        <w:t xml:space="preserve"> to send down the </w:t>
      </w:r>
      <w:r w:rsidR="00032B13">
        <w:t>wires from the</w:t>
      </w:r>
      <w:r>
        <w:t xml:space="preserve"> batteries </w:t>
      </w:r>
      <w:r w:rsidR="00032B13">
        <w:t>to their respective breadboards</w:t>
      </w:r>
      <w:r>
        <w:t>. The top level of the chassis</w:t>
      </w:r>
      <w:r w:rsidR="00032B13">
        <w:t xml:space="preserve"> has the</w:t>
      </w:r>
      <w:r>
        <w:t xml:space="preserve"> main purpose </w:t>
      </w:r>
      <w:r w:rsidR="00032B13">
        <w:t>of freeing</w:t>
      </w:r>
      <w:r>
        <w:t xml:space="preserve"> up space on the bottom level for wiring</w:t>
      </w:r>
      <w:r w:rsidR="00032B13">
        <w:t>, the DC drive motors,</w:t>
      </w:r>
      <w:r>
        <w:t xml:space="preserve"> and weight distribution. The weight of the overall robot will be a major factor when stopping and taking off. </w:t>
      </w:r>
      <w:r w:rsidR="00032B13">
        <w:t xml:space="preserve">The goal is to distribute the weight throughout the robot evenly such that there does not need to be additional sections in the code to ensure that the robot does not tip over when turning, starting or stopping. As seen in Figure 3.7a above, the main arm and the batteries are placed on the top layer. </w:t>
      </w:r>
    </w:p>
    <w:p w14:paraId="38D6792C" w14:textId="77777777" w:rsidR="00C03B09" w:rsidRDefault="00C03B09"/>
    <w:p w14:paraId="291C3DC8" w14:textId="77777777" w:rsidR="00032B13" w:rsidRDefault="00032B13"/>
    <w:p w14:paraId="3B7AD79B" w14:textId="77777777" w:rsidR="00032B13" w:rsidRDefault="00032B13"/>
    <w:p w14:paraId="72AE26C1" w14:textId="77777777" w:rsidR="00032B13" w:rsidRDefault="00032B13"/>
    <w:p w14:paraId="1E11A4F7" w14:textId="77777777" w:rsidR="00032B13" w:rsidRDefault="00032B13"/>
    <w:p w14:paraId="25F24C1B" w14:textId="77777777" w:rsidR="00032B13" w:rsidRDefault="00032B13"/>
    <w:p w14:paraId="5B5E805F" w14:textId="77777777" w:rsidR="00032B13" w:rsidRDefault="00032B13"/>
    <w:p w14:paraId="536FB12D" w14:textId="77777777" w:rsidR="00032B13" w:rsidRDefault="00032B13"/>
    <w:p w14:paraId="7EECDE11" w14:textId="77777777" w:rsidR="00032B13" w:rsidRDefault="00032B13"/>
    <w:p w14:paraId="60102065" w14:textId="77777777" w:rsidR="00032B13" w:rsidRDefault="00032B13"/>
    <w:p w14:paraId="65B7A405" w14:textId="77777777" w:rsidR="00032B13" w:rsidRDefault="00032B13"/>
    <w:p w14:paraId="511C5225" w14:textId="77777777" w:rsidR="00032B13" w:rsidRDefault="00032B13"/>
    <w:p w14:paraId="468838B9" w14:textId="77777777" w:rsidR="00032B13" w:rsidRDefault="00032B13"/>
    <w:p w14:paraId="72F4DE88" w14:textId="77777777" w:rsidR="00032B13" w:rsidRDefault="00032B13"/>
    <w:p w14:paraId="3709F2A1" w14:textId="77777777" w:rsidR="00032B13" w:rsidRDefault="00032B13"/>
    <w:p w14:paraId="16F35E22" w14:textId="77777777" w:rsidR="00C03B09" w:rsidRPr="00032B13" w:rsidRDefault="005C6FFC">
      <w:pPr>
        <w:rPr>
          <w:b/>
        </w:rPr>
      </w:pPr>
      <w:r w:rsidRPr="00032B13">
        <w:rPr>
          <w:b/>
        </w:rPr>
        <w:t>Bottom Level Chassis</w:t>
      </w:r>
    </w:p>
    <w:p w14:paraId="116F0D54" w14:textId="77777777" w:rsidR="00C03B09" w:rsidRDefault="00C03B09"/>
    <w:p w14:paraId="3D7509F1" w14:textId="77777777" w:rsidR="00032B13" w:rsidRDefault="005C6FFC" w:rsidP="00032B13">
      <w:pPr>
        <w:keepNext/>
      </w:pPr>
      <w:r>
        <w:rPr>
          <w:noProof/>
        </w:rPr>
        <w:drawing>
          <wp:inline distT="114300" distB="114300" distL="114300" distR="114300" wp14:anchorId="6129CFEB" wp14:editId="1C1A4FFA">
            <wp:extent cx="5943600" cy="3340100"/>
            <wp:effectExtent l="0" t="0" r="0" b="0"/>
            <wp:docPr id="40" name="image82.jpg" descr="topLayer1.jpg"/>
            <wp:cNvGraphicFramePr/>
            <a:graphic xmlns:a="http://schemas.openxmlformats.org/drawingml/2006/main">
              <a:graphicData uri="http://schemas.openxmlformats.org/drawingml/2006/picture">
                <pic:pic xmlns:pic="http://schemas.openxmlformats.org/drawingml/2006/picture">
                  <pic:nvPicPr>
                    <pic:cNvPr id="0" name="image82.jpg" descr="topLayer1.jpg"/>
                    <pic:cNvPicPr preferRelativeResize="0"/>
                  </pic:nvPicPr>
                  <pic:blipFill>
                    <a:blip r:embed="rId83"/>
                    <a:srcRect/>
                    <a:stretch>
                      <a:fillRect/>
                    </a:stretch>
                  </pic:blipFill>
                  <pic:spPr>
                    <a:xfrm>
                      <a:off x="0" y="0"/>
                      <a:ext cx="5943600" cy="3340100"/>
                    </a:xfrm>
                    <a:prstGeom prst="rect">
                      <a:avLst/>
                    </a:prstGeom>
                    <a:ln/>
                  </pic:spPr>
                </pic:pic>
              </a:graphicData>
            </a:graphic>
          </wp:inline>
        </w:drawing>
      </w:r>
    </w:p>
    <w:p w14:paraId="6C5F1439" w14:textId="498E6020" w:rsidR="00C03B09" w:rsidRDefault="00032B13" w:rsidP="00032B13">
      <w:pPr>
        <w:pStyle w:val="Caption"/>
        <w:jc w:val="center"/>
      </w:pPr>
      <w:r>
        <w:t>Figure 3.7b Bottom Layer of Chassis</w:t>
      </w:r>
    </w:p>
    <w:p w14:paraId="1697BE34" w14:textId="304AADEA" w:rsidR="00C03B09" w:rsidRDefault="00032B13">
      <w:r>
        <w:t xml:space="preserve">As seen in the figure above, the DC drive motors and wheels are attached to the bottom layer of the chassis, along with the breadboards, microcontroller, arms for Etch-A-Sketch and the grippers. A more clear view of the grippers can be seen in the complete side view of the chassis below. </w:t>
      </w:r>
    </w:p>
    <w:p w14:paraId="1055D1DC" w14:textId="77777777" w:rsidR="00032B13" w:rsidRDefault="00032B13"/>
    <w:p w14:paraId="1B3318F4" w14:textId="77777777" w:rsidR="00032B13" w:rsidRDefault="005C6FFC" w:rsidP="00032B13">
      <w:pPr>
        <w:keepNext/>
      </w:pPr>
      <w:r>
        <w:rPr>
          <w:noProof/>
        </w:rPr>
        <w:lastRenderedPageBreak/>
        <w:drawing>
          <wp:inline distT="114300" distB="114300" distL="114300" distR="114300" wp14:anchorId="387AE8FC" wp14:editId="5E48EA1B">
            <wp:extent cx="5943600" cy="3340100"/>
            <wp:effectExtent l="0" t="0" r="0" b="0"/>
            <wp:docPr id="56" name="image111.jpg" descr="side1.jpg"/>
            <wp:cNvGraphicFramePr/>
            <a:graphic xmlns:a="http://schemas.openxmlformats.org/drawingml/2006/main">
              <a:graphicData uri="http://schemas.openxmlformats.org/drawingml/2006/picture">
                <pic:pic xmlns:pic="http://schemas.openxmlformats.org/drawingml/2006/picture">
                  <pic:nvPicPr>
                    <pic:cNvPr id="0" name="image111.jpg" descr="side1.jpg"/>
                    <pic:cNvPicPr preferRelativeResize="0"/>
                  </pic:nvPicPr>
                  <pic:blipFill>
                    <a:blip r:embed="rId84"/>
                    <a:srcRect/>
                    <a:stretch>
                      <a:fillRect/>
                    </a:stretch>
                  </pic:blipFill>
                  <pic:spPr>
                    <a:xfrm>
                      <a:off x="0" y="0"/>
                      <a:ext cx="5943600" cy="3340100"/>
                    </a:xfrm>
                    <a:prstGeom prst="rect">
                      <a:avLst/>
                    </a:prstGeom>
                    <a:ln/>
                  </pic:spPr>
                </pic:pic>
              </a:graphicData>
            </a:graphic>
          </wp:inline>
        </w:drawing>
      </w:r>
    </w:p>
    <w:p w14:paraId="56688F28" w14:textId="41B85268" w:rsidR="00C03B09" w:rsidRDefault="00032B13" w:rsidP="00032B13">
      <w:pPr>
        <w:pStyle w:val="Caption"/>
        <w:jc w:val="center"/>
      </w:pPr>
      <w:r>
        <w:t>Figure 3.7c:  Side view of Complete Chassis</w:t>
      </w:r>
    </w:p>
    <w:p w14:paraId="0448C934" w14:textId="77777777" w:rsidR="00C03B09" w:rsidRDefault="00C03B09">
      <w:bookmarkStart w:id="14" w:name="h.26in1rg" w:colFirst="0" w:colLast="0"/>
      <w:bookmarkEnd w:id="14"/>
    </w:p>
    <w:p w14:paraId="775B70EE" w14:textId="77777777" w:rsidR="00E430DA" w:rsidRDefault="00E430DA"/>
    <w:p w14:paraId="0A085EA3" w14:textId="77777777" w:rsidR="00E430DA" w:rsidRDefault="00E430DA"/>
    <w:p w14:paraId="7E235692" w14:textId="77777777" w:rsidR="00E430DA" w:rsidRDefault="00E430DA"/>
    <w:p w14:paraId="2CBD2A8F" w14:textId="77777777" w:rsidR="00E430DA" w:rsidRDefault="00E430DA"/>
    <w:p w14:paraId="70166BD0" w14:textId="77777777" w:rsidR="00C03B09" w:rsidRDefault="005C6FFC" w:rsidP="0024344B">
      <w:pPr>
        <w:pStyle w:val="Heading1"/>
        <w:numPr>
          <w:ilvl w:val="0"/>
          <w:numId w:val="1"/>
        </w:numPr>
      </w:pPr>
      <w:bookmarkStart w:id="15" w:name="h.z337ya" w:colFirst="0" w:colLast="0"/>
      <w:bookmarkEnd w:id="15"/>
      <w:r>
        <w:t>Risk Assessment</w:t>
      </w:r>
    </w:p>
    <w:p w14:paraId="27330FC9" w14:textId="77777777" w:rsidR="00C03B09" w:rsidRDefault="00C03B09"/>
    <w:p w14:paraId="6CF16A5C" w14:textId="6EAF55B0" w:rsidR="00C03B09" w:rsidRDefault="00A81798" w:rsidP="0024344B">
      <w:pPr>
        <w:pStyle w:val="Heading2"/>
        <w:numPr>
          <w:ilvl w:val="1"/>
          <w:numId w:val="1"/>
        </w:numPr>
      </w:pPr>
      <w:r>
        <w:t>Technical Risks</w:t>
      </w:r>
    </w:p>
    <w:p w14:paraId="048A2B2F" w14:textId="15B18C54" w:rsidR="00C03B09" w:rsidRDefault="00A81798" w:rsidP="0024344B">
      <w:pPr>
        <w:pStyle w:val="Heading3"/>
        <w:numPr>
          <w:ilvl w:val="2"/>
          <w:numId w:val="1"/>
        </w:numPr>
      </w:pPr>
      <w:r>
        <w:t xml:space="preserve">Insufficient number of I/O ports on Microcontroller </w:t>
      </w:r>
    </w:p>
    <w:p w14:paraId="43A762F2" w14:textId="62B9DC1D" w:rsidR="00C03B09" w:rsidRDefault="00A71CDF">
      <w:r>
        <w:rPr>
          <w:b/>
        </w:rPr>
        <w:br/>
      </w:r>
      <w:r w:rsidR="00A81798">
        <w:rPr>
          <w:b/>
        </w:rPr>
        <w:t>Description</w:t>
      </w:r>
      <w:r w:rsidR="005C6FFC">
        <w:rPr>
          <w:b/>
        </w:rPr>
        <w:t>:</w:t>
      </w:r>
      <w:r w:rsidR="005C6FFC">
        <w:t xml:space="preserve"> </w:t>
      </w:r>
    </w:p>
    <w:p w14:paraId="154EE1B6" w14:textId="7884AF0C" w:rsidR="00C03B09" w:rsidRDefault="00A71CDF">
      <w:r>
        <w:t xml:space="preserve">The microcontroller </w:t>
      </w:r>
      <w:r w:rsidR="00A81798">
        <w:t xml:space="preserve">has a limited number of I/O ports available for all of the necessary inputs and outputs of the system. Additionally, it only has a limited amount of I/O ports with PWM capabilities, which is an important requirement for several aspects of the systems design, as </w:t>
      </w:r>
      <w:r>
        <w:t>the current strategy for implementing all</w:t>
      </w:r>
      <w:r w:rsidR="00A81798">
        <w:t xml:space="preserve"> moving parts of the robot require these. </w:t>
      </w:r>
      <w:r>
        <w:br/>
      </w:r>
    </w:p>
    <w:p w14:paraId="0E35C5F5" w14:textId="40D62B79" w:rsidR="00C03B09" w:rsidRDefault="00A81798">
      <w:r>
        <w:rPr>
          <w:b/>
        </w:rPr>
        <w:t>Probability</w:t>
      </w:r>
      <w:r w:rsidR="005C6FFC">
        <w:t>:</w:t>
      </w:r>
      <w:r w:rsidRPr="00A71CDF">
        <w:rPr>
          <w:b/>
        </w:rPr>
        <w:t xml:space="preserve"> &lt;</w:t>
      </w:r>
      <w:r w:rsidR="00A71CDF" w:rsidRPr="00A71CDF">
        <w:rPr>
          <w:b/>
        </w:rPr>
        <w:t>Moderate&gt;</w:t>
      </w:r>
    </w:p>
    <w:p w14:paraId="09D01CA3" w14:textId="153C5513" w:rsidR="00A71CDF" w:rsidRDefault="00A71CDF">
      <w:r>
        <w:t xml:space="preserve">The possibility of not having enough general I/O pins, that is I/O pins without PWM capabilities, is low, the MCU was chosen because of its generous amount of pins, and currently the sensors chosen do not require more than what is available. There is a higher risk of not having enough pins with PWM capabilities, as the current design requires a lot of motors that must be controlled by these. As of now, there are enough pins with PWM capabilities for the design, but there is not </w:t>
      </w:r>
      <w:r>
        <w:lastRenderedPageBreak/>
        <w:t>much room for error.</w:t>
      </w:r>
      <w:r>
        <w:br/>
        <w:t xml:space="preserve"> </w:t>
      </w:r>
    </w:p>
    <w:p w14:paraId="37AC9012" w14:textId="46987B2A" w:rsidR="00A71CDF" w:rsidRDefault="00A71CDF">
      <w:r>
        <w:rPr>
          <w:b/>
        </w:rPr>
        <w:t>Consequences</w:t>
      </w:r>
      <w:r w:rsidRPr="00A71CDF">
        <w:rPr>
          <w:b/>
        </w:rPr>
        <w:t>:</w:t>
      </w:r>
      <w:r>
        <w:rPr>
          <w:b/>
        </w:rPr>
        <w:t xml:space="preserve"> &lt;Moderate&gt;</w:t>
      </w:r>
      <w:r>
        <w:rPr>
          <w:b/>
        </w:rPr>
        <w:br/>
      </w:r>
      <w:r>
        <w:t xml:space="preserve">There are ways to solve this issue, including purchasing I/O expansion packs to increase the number of available pins, and changing the design/implementation of different aspects of the system in order to use less pins. </w:t>
      </w:r>
      <w:r>
        <w:br/>
      </w:r>
    </w:p>
    <w:p w14:paraId="5005FEF8" w14:textId="131F9354" w:rsidR="00A71CDF" w:rsidRDefault="00A71CDF">
      <w:pPr>
        <w:rPr>
          <w:b/>
        </w:rPr>
      </w:pPr>
      <w:r w:rsidRPr="00A71CDF">
        <w:rPr>
          <w:b/>
        </w:rPr>
        <w:t>Strategy</w:t>
      </w:r>
      <w:r>
        <w:rPr>
          <w:b/>
        </w:rPr>
        <w:t>:</w:t>
      </w:r>
    </w:p>
    <w:p w14:paraId="3489521B" w14:textId="0B207DBF" w:rsidR="00A71CDF" w:rsidRPr="00A71CDF" w:rsidRDefault="00A71CDF">
      <w:r>
        <w:t>In order to counter this risk, the current strategy is to select a design that does not require more pins than what is available. If this becomes impossible, the strategy to counter this risk will be to acquire an expansion pack.</w:t>
      </w:r>
    </w:p>
    <w:p w14:paraId="2799EDCE" w14:textId="721FE61E" w:rsidR="00C03B09" w:rsidRPr="00A71CDF" w:rsidRDefault="00A71CDF">
      <w:pPr>
        <w:rPr>
          <w:b/>
        </w:rPr>
      </w:pPr>
      <w:r w:rsidRPr="00A71CDF">
        <w:rPr>
          <w:b/>
        </w:rPr>
        <w:t xml:space="preserve">  </w:t>
      </w:r>
    </w:p>
    <w:p w14:paraId="5744C623" w14:textId="2B3A8A98" w:rsidR="00C03B09" w:rsidRDefault="00A71CDF" w:rsidP="0024344B">
      <w:pPr>
        <w:pStyle w:val="Heading3"/>
        <w:numPr>
          <w:ilvl w:val="2"/>
          <w:numId w:val="1"/>
        </w:numPr>
      </w:pPr>
      <w:r>
        <w:t>Insufficient MCU Memory</w:t>
      </w:r>
    </w:p>
    <w:p w14:paraId="0471FF71" w14:textId="77777777" w:rsidR="00C03B09" w:rsidRDefault="00C03B09"/>
    <w:p w14:paraId="2461338C" w14:textId="5AF65F36" w:rsidR="00C03B09" w:rsidRDefault="00A71CDF">
      <w:r>
        <w:rPr>
          <w:b/>
        </w:rPr>
        <w:t>Description</w:t>
      </w:r>
      <w:r w:rsidR="005C6FFC">
        <w:rPr>
          <w:b/>
        </w:rPr>
        <w:t>:</w:t>
      </w:r>
    </w:p>
    <w:p w14:paraId="573E891C" w14:textId="273B0D79" w:rsidR="00C03B09" w:rsidRDefault="00A71CDF">
      <w:r>
        <w:t xml:space="preserve">The necessary programming for the implementation of the robot’s design could potentially require more flash memory than what is available in the MCU. </w:t>
      </w:r>
      <w:r>
        <w:br/>
      </w:r>
    </w:p>
    <w:p w14:paraId="151EDE93" w14:textId="3EE874B9" w:rsidR="00C03B09" w:rsidRDefault="00A71CDF">
      <w:r>
        <w:rPr>
          <w:b/>
        </w:rPr>
        <w:t>Probability</w:t>
      </w:r>
      <w:r w:rsidR="005C6FFC">
        <w:rPr>
          <w:b/>
        </w:rPr>
        <w:t>:</w:t>
      </w:r>
      <w:r>
        <w:rPr>
          <w:b/>
        </w:rPr>
        <w:t xml:space="preserve"> &lt;</w:t>
      </w:r>
      <w:r w:rsidR="00AF57BC">
        <w:rPr>
          <w:b/>
        </w:rPr>
        <w:t xml:space="preserve">Very </w:t>
      </w:r>
      <w:r>
        <w:rPr>
          <w:b/>
        </w:rPr>
        <w:t>Low&gt;</w:t>
      </w:r>
      <w:r w:rsidR="005C6FFC">
        <w:t xml:space="preserve"> </w:t>
      </w:r>
    </w:p>
    <w:p w14:paraId="5C4D7A5A" w14:textId="4911F64E" w:rsidR="00C03B09" w:rsidRDefault="00A71CDF">
      <w:r>
        <w:t xml:space="preserve">The MCU chosen has 512KB of flash memory available, which should be more than enough to handle of the necessary programming for the robot. </w:t>
      </w:r>
    </w:p>
    <w:p w14:paraId="668CF7F9" w14:textId="77777777" w:rsidR="00A71CDF" w:rsidRDefault="00A71CDF"/>
    <w:p w14:paraId="5122E8EC" w14:textId="38F9341D" w:rsidR="00A71CDF" w:rsidRPr="00A71CDF" w:rsidRDefault="00A71CDF">
      <w:pPr>
        <w:rPr>
          <w:b/>
        </w:rPr>
      </w:pPr>
      <w:r w:rsidRPr="00A71CDF">
        <w:rPr>
          <w:b/>
        </w:rPr>
        <w:t>Consequences: &lt;Severe&gt;</w:t>
      </w:r>
    </w:p>
    <w:p w14:paraId="235BBD71" w14:textId="4DEA1073" w:rsidR="00C03B09" w:rsidRDefault="00A71CDF">
      <w:r>
        <w:t xml:space="preserve">If the programming necessary to control the robot does not fit in the available flash memory, it </w:t>
      </w:r>
      <w:r w:rsidR="00E80E73">
        <w:t xml:space="preserve">would not be able to operate properly. The design would have to be changed in order to fit the programming into the available memory, potentially not allowing for all parts of the program to be kept. </w:t>
      </w:r>
      <w:r w:rsidR="00FE2D4C">
        <w:br/>
      </w:r>
    </w:p>
    <w:p w14:paraId="30A101D5" w14:textId="2BD00B11" w:rsidR="00E80E73" w:rsidRDefault="00E80E73">
      <w:pPr>
        <w:rPr>
          <w:b/>
        </w:rPr>
      </w:pPr>
      <w:r w:rsidRPr="00E80E73">
        <w:rPr>
          <w:b/>
        </w:rPr>
        <w:t>Strategy:</w:t>
      </w:r>
    </w:p>
    <w:p w14:paraId="45E0D166" w14:textId="68F6A1EA" w:rsidR="00E80E73" w:rsidRPr="00E80E73" w:rsidRDefault="00E80E73">
      <w:r>
        <w:t xml:space="preserve">Steps have already been taken to avoid this risk, in choosing an MCU with a large amount of flash memory. In addition to this, programming will be done as efficiently as possible in an attempt to not waste memory. </w:t>
      </w:r>
    </w:p>
    <w:p w14:paraId="117F5D5D" w14:textId="73E29376" w:rsidR="00C03B09" w:rsidRDefault="00E80E73" w:rsidP="0024344B">
      <w:pPr>
        <w:pStyle w:val="Heading3"/>
        <w:numPr>
          <w:ilvl w:val="2"/>
          <w:numId w:val="1"/>
        </w:numPr>
      </w:pPr>
      <w:r>
        <w:t>Line Following System Failure</w:t>
      </w:r>
      <w:r w:rsidR="005C6FFC">
        <w:t xml:space="preserve"> </w:t>
      </w:r>
    </w:p>
    <w:p w14:paraId="5E2D6CEF" w14:textId="1853477C" w:rsidR="00C03B09" w:rsidRDefault="00FE2D4C">
      <w:r>
        <w:rPr>
          <w:b/>
        </w:rPr>
        <w:br/>
      </w:r>
      <w:r w:rsidR="00E80E73">
        <w:rPr>
          <w:b/>
        </w:rPr>
        <w:t>Description</w:t>
      </w:r>
      <w:r w:rsidR="005C6FFC">
        <w:rPr>
          <w:b/>
        </w:rPr>
        <w:t>:</w:t>
      </w:r>
      <w:r w:rsidR="005C6FFC">
        <w:t xml:space="preserve"> </w:t>
      </w:r>
    </w:p>
    <w:p w14:paraId="0FB8F6DA" w14:textId="03532B9A" w:rsidR="00C03B09" w:rsidRDefault="00E80E73">
      <w:r>
        <w:t>There is the possibility that the line following sensors could fail, or that the programming used in order to implement the line following system could fail. The course is not set, so there is the possibility that a line configuration not programmed for could be encountered, and the robot could navigate it improperly. Additionally, any small errors made by the system could easily snowball into larger errors.</w:t>
      </w:r>
    </w:p>
    <w:p w14:paraId="45E2BD7F" w14:textId="77777777" w:rsidR="00C03B09" w:rsidRDefault="00C03B09"/>
    <w:p w14:paraId="268C82BC" w14:textId="2C8D59D4" w:rsidR="00C03B09" w:rsidRDefault="00E80E73">
      <w:r>
        <w:rPr>
          <w:b/>
        </w:rPr>
        <w:t>Probability</w:t>
      </w:r>
      <w:r w:rsidR="005C6FFC">
        <w:rPr>
          <w:b/>
        </w:rPr>
        <w:t>:</w:t>
      </w:r>
      <w:r>
        <w:rPr>
          <w:b/>
        </w:rPr>
        <w:t xml:space="preserve"> &lt;</w:t>
      </w:r>
      <w:r w:rsidR="00FE2D4C">
        <w:rPr>
          <w:b/>
        </w:rPr>
        <w:t>Low</w:t>
      </w:r>
      <w:r w:rsidR="00D27F9F">
        <w:rPr>
          <w:b/>
        </w:rPr>
        <w:t>/Moderate</w:t>
      </w:r>
      <w:r w:rsidR="00FE2D4C">
        <w:rPr>
          <w:b/>
        </w:rPr>
        <w:t xml:space="preserve"> </w:t>
      </w:r>
      <w:r>
        <w:rPr>
          <w:b/>
        </w:rPr>
        <w:t>&gt;</w:t>
      </w:r>
      <w:r w:rsidR="005C6FFC">
        <w:t xml:space="preserve"> </w:t>
      </w:r>
    </w:p>
    <w:p w14:paraId="2D558505" w14:textId="05575BCC" w:rsidR="00FE2D4C" w:rsidRDefault="00E80E73">
      <w:r>
        <w:t>The team plans to test many different course configurations in an attempt to debug and prepare for as many different potential situations as possible</w:t>
      </w:r>
      <w:r w:rsidR="00FE2D4C">
        <w:t xml:space="preserve">. Plans will be made in order to handle </w:t>
      </w:r>
      <w:r w:rsidR="00FE2D4C">
        <w:lastRenderedPageBreak/>
        <w:t>configurations/situations that are difficult, and potentially improbable to actually be encountered, just to ensure that the system works as effectively as possible. The sensors chosen have been tested and work effectively, and they will be tested frequently in order to ensure they are working properly.</w:t>
      </w:r>
    </w:p>
    <w:p w14:paraId="687993D7" w14:textId="77777777" w:rsidR="00FE2D4C" w:rsidRDefault="00FE2D4C"/>
    <w:p w14:paraId="262AB2E0" w14:textId="77777777" w:rsidR="00FE2D4C" w:rsidRDefault="00FE2D4C">
      <w:pPr>
        <w:rPr>
          <w:b/>
        </w:rPr>
      </w:pPr>
      <w:r w:rsidRPr="00FE2D4C">
        <w:rPr>
          <w:b/>
        </w:rPr>
        <w:t>Consequences: &lt;Catastrophic&gt;</w:t>
      </w:r>
    </w:p>
    <w:p w14:paraId="0D0CBD32" w14:textId="5B52693B" w:rsidR="00C03B09" w:rsidRDefault="00FE2D4C">
      <w:r>
        <w:t xml:space="preserve">If the line following system fails, the robot will be unable to navigate the course properly and earn points. Additionally, the current program is reliant on the order the robot encounters the toys in (which is constant). If the line following system has an error and the robot misses a turn or goes the wrong direction, it could approach a toy zone and perform the incorrect actions for the toy contained in it. </w:t>
      </w:r>
    </w:p>
    <w:p w14:paraId="75806FEA" w14:textId="77777777" w:rsidR="00FE2D4C" w:rsidRDefault="00FE2D4C"/>
    <w:p w14:paraId="039BD4C7" w14:textId="495AD6E9" w:rsidR="00FE2D4C" w:rsidRDefault="00FE2D4C">
      <w:pPr>
        <w:rPr>
          <w:b/>
        </w:rPr>
      </w:pPr>
      <w:r w:rsidRPr="00FE2D4C">
        <w:rPr>
          <w:b/>
        </w:rPr>
        <w:t>Strategy</w:t>
      </w:r>
      <w:r>
        <w:rPr>
          <w:b/>
        </w:rPr>
        <w:t>:</w:t>
      </w:r>
    </w:p>
    <w:p w14:paraId="571B3205" w14:textId="717BE3E3" w:rsidR="00FE2D4C" w:rsidRDefault="00FE2D4C">
      <w:r>
        <w:t xml:space="preserve">The current strategy, as stated before, is to prepare for the worst case scenarios when testing this system, in order to ensure there are protocols for handling difficult line configurations and errors. </w:t>
      </w:r>
    </w:p>
    <w:p w14:paraId="2785F2A8" w14:textId="77777777" w:rsidR="00FE2D4C" w:rsidRDefault="00FE2D4C"/>
    <w:p w14:paraId="7D8E607D" w14:textId="34B60F0E" w:rsidR="00FE2D4C" w:rsidRDefault="00FE2D4C" w:rsidP="0024344B">
      <w:pPr>
        <w:pStyle w:val="Heading3"/>
        <w:numPr>
          <w:ilvl w:val="2"/>
          <w:numId w:val="1"/>
        </w:numPr>
      </w:pPr>
      <w:r>
        <w:t>Sound Sensor/Simon Says System Failure</w:t>
      </w:r>
      <w:r>
        <w:br/>
      </w:r>
    </w:p>
    <w:p w14:paraId="6D6CDF04" w14:textId="598F1127" w:rsidR="00FE2D4C" w:rsidRDefault="00FE2D4C" w:rsidP="00FE2D4C">
      <w:r w:rsidRPr="00FE2D4C">
        <w:rPr>
          <w:b/>
        </w:rPr>
        <w:t xml:space="preserve">Description: </w:t>
      </w:r>
      <w:r>
        <w:rPr>
          <w:b/>
        </w:rPr>
        <w:br/>
      </w:r>
      <w:r>
        <w:t xml:space="preserve">There is a possibility that the sound sensor for playing the Simon Says game could fail. The competition area may be noisier than expected, causing the sensor to pick up on background noise instead of the tone played by Simon. Additionally, there is simply the potential that the sensor could provide malfunction and provide incorrect information. </w:t>
      </w:r>
    </w:p>
    <w:p w14:paraId="5BC2C1BB" w14:textId="77777777" w:rsidR="00FE2D4C" w:rsidRDefault="00FE2D4C" w:rsidP="00FE2D4C"/>
    <w:p w14:paraId="6091E66C" w14:textId="5841B498" w:rsidR="00FE2D4C" w:rsidRPr="00FE2D4C" w:rsidRDefault="00FE2D4C" w:rsidP="00FE2D4C">
      <w:pPr>
        <w:rPr>
          <w:b/>
        </w:rPr>
      </w:pPr>
      <w:r w:rsidRPr="00FE2D4C">
        <w:rPr>
          <w:b/>
        </w:rPr>
        <w:t>Probability: &lt;Moderate&gt;</w:t>
      </w:r>
    </w:p>
    <w:p w14:paraId="58BAD991" w14:textId="3D134776" w:rsidR="00FE2D4C" w:rsidRDefault="005C4A0A">
      <w:r>
        <w:t>It is entirely possible that the interference sounds from the competition area will be too much, and cause this part of the system to malfunction, and give incorrect information about the tone played by Simon.</w:t>
      </w:r>
      <w:r>
        <w:br/>
      </w:r>
      <w:r>
        <w:br/>
      </w:r>
      <w:r w:rsidRPr="005C4A0A">
        <w:rPr>
          <w:b/>
        </w:rPr>
        <w:t>Consequences: &lt;Severe&gt;</w:t>
      </w:r>
      <w:r>
        <w:rPr>
          <w:b/>
        </w:rPr>
        <w:br/>
      </w:r>
      <w:r>
        <w:t xml:space="preserve">If this system fails, there will not be as many points earned for the Simon Says portion of the competition, as it the error buzzer will sound after a few seconds have passed and the robot does not copy Simon properly. This is obviously undesirable, as the goal is to play the game for the full 15 seconds to earn maximum points. This error is not catastrophic, however, as it does not affect any of the other subsystems. </w:t>
      </w:r>
    </w:p>
    <w:p w14:paraId="793F37E0" w14:textId="77777777" w:rsidR="005C4A0A" w:rsidRDefault="005C4A0A"/>
    <w:p w14:paraId="4BF359F6" w14:textId="36D736D1" w:rsidR="005C4A0A" w:rsidRDefault="005C4A0A">
      <w:r w:rsidRPr="005C4A0A">
        <w:rPr>
          <w:b/>
        </w:rPr>
        <w:t>Strategy</w:t>
      </w:r>
      <w:r w:rsidR="009556DC" w:rsidRPr="005C4A0A">
        <w:rPr>
          <w:b/>
        </w:rPr>
        <w:t xml:space="preserve">: </w:t>
      </w:r>
      <w:r>
        <w:rPr>
          <w:b/>
        </w:rPr>
        <w:br/>
      </w:r>
      <w:r>
        <w:t xml:space="preserve">This subsystem will be tested extensively, with team members emulating the potential background noise of the competition area. If it is found that the system is incapable of operating under the necessary conditions, additional options will be explored for playing this game. </w:t>
      </w:r>
    </w:p>
    <w:p w14:paraId="52C2960C" w14:textId="77777777" w:rsidR="005C4A0A" w:rsidRDefault="005C4A0A"/>
    <w:p w14:paraId="7FC3B325" w14:textId="77777777" w:rsidR="005C4A0A" w:rsidRDefault="005C4A0A" w:rsidP="0024344B">
      <w:pPr>
        <w:pStyle w:val="Heading3"/>
        <w:numPr>
          <w:ilvl w:val="2"/>
          <w:numId w:val="1"/>
        </w:numPr>
      </w:pPr>
      <w:r>
        <w:lastRenderedPageBreak/>
        <w:t>Arm Mechanism Failure</w:t>
      </w:r>
    </w:p>
    <w:p w14:paraId="2BCC9077" w14:textId="0AE24F3A" w:rsidR="005C4A0A" w:rsidRPr="005C4A0A" w:rsidRDefault="005C4A0A" w:rsidP="005C4A0A">
      <w:pPr>
        <w:pStyle w:val="Heading3"/>
        <w:rPr>
          <w:rFonts w:ascii="Times New Roman" w:hAnsi="Times New Roman" w:cs="Times New Roman"/>
          <w:sz w:val="24"/>
          <w:szCs w:val="24"/>
        </w:rPr>
      </w:pPr>
      <w:r w:rsidRPr="005C4A0A">
        <w:rPr>
          <w:rFonts w:ascii="Times New Roman" w:hAnsi="Times New Roman" w:cs="Times New Roman"/>
          <w:sz w:val="24"/>
          <w:szCs w:val="24"/>
        </w:rPr>
        <w:t xml:space="preserve">Description:  </w:t>
      </w:r>
    </w:p>
    <w:p w14:paraId="0E03331D" w14:textId="5200248D" w:rsidR="005C4A0A" w:rsidRDefault="005C4A0A">
      <w:r>
        <w:t xml:space="preserve">The main arm mechanism for manipulating the Rubik’s cube, picking up the playing card, and pressing the buttons on the Simon Says game is an important aspect of the design with many potential errors. The programming for the arm mechanism could potentially cause it to operate incorrectly, positioning itself wrong or turning the wrong way. The servos used for the various motions of the arm could encounter resistances for which they are not strong enough. Additionally, on the other hand the servos could be fully operational and the end piece of the gripper could </w:t>
      </w:r>
      <w:r w:rsidR="00866E31">
        <w:t xml:space="preserve">snap or break due to improper positioning or too much resistance. </w:t>
      </w:r>
    </w:p>
    <w:p w14:paraId="6A336D97" w14:textId="77777777" w:rsidR="00866E31" w:rsidRDefault="00866E31"/>
    <w:p w14:paraId="6A87283C" w14:textId="07076D8B" w:rsidR="00866E31" w:rsidRDefault="00866E31">
      <w:pPr>
        <w:rPr>
          <w:b/>
        </w:rPr>
      </w:pPr>
      <w:r w:rsidRPr="00866E31">
        <w:rPr>
          <w:b/>
        </w:rPr>
        <w:t>Probability: &lt;Low</w:t>
      </w:r>
      <w:r>
        <w:rPr>
          <w:b/>
        </w:rPr>
        <w:t>/Moderate</w:t>
      </w:r>
      <w:r w:rsidRPr="00866E31">
        <w:rPr>
          <w:b/>
        </w:rPr>
        <w:t>&gt;</w:t>
      </w:r>
    </w:p>
    <w:p w14:paraId="7E8C7774" w14:textId="4583AD70" w:rsidR="00866E31" w:rsidRDefault="00866E31">
      <w:r>
        <w:t xml:space="preserve">The possibility of the servos not operating as manufactured is very low. The potential for the end piece of the gripper breaking is slightly higher, however the material chosen for this is rather sturdy (HDPE) and the weights/resistances the arm mechanism is dealing with should not be that high. The more probably potential risk is improper positioning (due to programming or other factors) of the arm causing it to not operate correctly. </w:t>
      </w:r>
    </w:p>
    <w:p w14:paraId="67A173E2" w14:textId="77777777" w:rsidR="00866E31" w:rsidRDefault="00866E31"/>
    <w:p w14:paraId="37E788E8" w14:textId="6C27A946" w:rsidR="00866E31" w:rsidRDefault="00866E31">
      <w:pPr>
        <w:rPr>
          <w:b/>
        </w:rPr>
      </w:pPr>
      <w:r>
        <w:rPr>
          <w:b/>
        </w:rPr>
        <w:t>Consequences: &lt;Catastrophic</w:t>
      </w:r>
      <w:r w:rsidRPr="00866E31">
        <w:rPr>
          <w:b/>
        </w:rPr>
        <w:t>&gt;</w:t>
      </w:r>
    </w:p>
    <w:p w14:paraId="4895CC87" w14:textId="531B7E61" w:rsidR="00866E31" w:rsidRDefault="00866E31">
      <w:r>
        <w:t xml:space="preserve">If this subsystem fails, there is the potential to lose all of the points available in three out of the four games in the competition. If the components break or work improperly, the arm will not manipulate the toys correctly and will not earn points. </w:t>
      </w:r>
    </w:p>
    <w:p w14:paraId="0BDA5C81" w14:textId="77777777" w:rsidR="00866E31" w:rsidRDefault="00866E31"/>
    <w:p w14:paraId="60CC2DF2" w14:textId="5C1E062B" w:rsidR="00866E31" w:rsidRDefault="00866E31">
      <w:pPr>
        <w:rPr>
          <w:b/>
        </w:rPr>
      </w:pPr>
      <w:r w:rsidRPr="00866E31">
        <w:rPr>
          <w:b/>
        </w:rPr>
        <w:t>Strategy</w:t>
      </w:r>
      <w:r>
        <w:rPr>
          <w:b/>
        </w:rPr>
        <w:t>:</w:t>
      </w:r>
    </w:p>
    <w:p w14:paraId="1A417479" w14:textId="4BDD2E58" w:rsidR="00866E31" w:rsidRDefault="00866E31">
      <w:r>
        <w:t>The current plan to avoid this is to extensively test the system and debug the related software in order to ensure that everything is working as well as possible. Testing will be done with the components in order to ensure they are physically strong enough to handle any sort of situation they may be placed in during competition.</w:t>
      </w:r>
    </w:p>
    <w:p w14:paraId="7F47B983" w14:textId="77777777" w:rsidR="00866E31" w:rsidRDefault="00866E31"/>
    <w:p w14:paraId="73CC6A06" w14:textId="32B242F8" w:rsidR="00866E31" w:rsidRDefault="00866E31" w:rsidP="0024344B">
      <w:pPr>
        <w:pStyle w:val="Heading3"/>
        <w:numPr>
          <w:ilvl w:val="2"/>
          <w:numId w:val="1"/>
        </w:numPr>
      </w:pPr>
      <w:r>
        <w:t>Gripper Mechanism Failure</w:t>
      </w:r>
    </w:p>
    <w:p w14:paraId="57820979" w14:textId="26B6711F" w:rsidR="00866E31" w:rsidRDefault="00866E31" w:rsidP="00866E31">
      <w:r w:rsidRPr="00866E31">
        <w:rPr>
          <w:b/>
        </w:rPr>
        <w:t>Description</w:t>
      </w:r>
      <w:r>
        <w:rPr>
          <w:b/>
        </w:rPr>
        <w:t xml:space="preserve">: </w:t>
      </w:r>
      <w:r>
        <w:t xml:space="preserve">The gripper mechanism could potentially fail for any of the reasons listed in the previous section for the arm mechanism. The components may not be strong enough to grip the toys as necessary, or may break or be positioned incorrectly. </w:t>
      </w:r>
    </w:p>
    <w:p w14:paraId="4BA8D314" w14:textId="77777777" w:rsidR="00866E31" w:rsidRDefault="00866E31" w:rsidP="00866E31"/>
    <w:p w14:paraId="401E82CF" w14:textId="4728F941" w:rsidR="00866E31" w:rsidRDefault="00866E31" w:rsidP="00866E31">
      <w:pPr>
        <w:rPr>
          <w:b/>
        </w:rPr>
      </w:pPr>
      <w:r w:rsidRPr="00866E31">
        <w:rPr>
          <w:b/>
        </w:rPr>
        <w:t>Probability</w:t>
      </w:r>
      <w:r>
        <w:rPr>
          <w:b/>
        </w:rPr>
        <w:t>: &lt;Low&gt;</w:t>
      </w:r>
    </w:p>
    <w:p w14:paraId="0DFDB40B" w14:textId="589E863C" w:rsidR="00866E31" w:rsidRDefault="00866E31" w:rsidP="00866E31">
      <w:pPr>
        <w:tabs>
          <w:tab w:val="left" w:pos="7903"/>
        </w:tabs>
      </w:pPr>
      <w:r w:rsidRPr="00866E31">
        <w:t xml:space="preserve">The gripper mechanism will not be subject to that great of forces, it </w:t>
      </w:r>
      <w:r>
        <w:t xml:space="preserve">will mostly be used just to ensure that the toys do not move around a lot in the game zone. The motion for this is just the inward motion for each of the side panels, and nothing more. However, if a toy is approached from the incorrect angle, the gripper mechanism </w:t>
      </w:r>
      <w:r w:rsidR="00D27F9F">
        <w:t>may try to tighten further than physically possible and break the end pieces or damage the servo. This is mostly reliant on the line following/navigation accuracy, and the distance sensor.</w:t>
      </w:r>
    </w:p>
    <w:p w14:paraId="13C069C7" w14:textId="77777777" w:rsidR="00C00882" w:rsidRDefault="00C00882" w:rsidP="00866E31">
      <w:pPr>
        <w:tabs>
          <w:tab w:val="left" w:pos="7903"/>
        </w:tabs>
      </w:pPr>
    </w:p>
    <w:p w14:paraId="57A6A36D" w14:textId="77777777" w:rsidR="00C00882" w:rsidRDefault="00C00882" w:rsidP="00866E31">
      <w:pPr>
        <w:tabs>
          <w:tab w:val="left" w:pos="7903"/>
        </w:tabs>
      </w:pPr>
    </w:p>
    <w:p w14:paraId="2ED865EA" w14:textId="77777777" w:rsidR="00C00882" w:rsidRDefault="00C00882" w:rsidP="00866E31">
      <w:pPr>
        <w:tabs>
          <w:tab w:val="left" w:pos="7903"/>
        </w:tabs>
      </w:pPr>
    </w:p>
    <w:p w14:paraId="4060B222" w14:textId="77777777" w:rsidR="00D27F9F" w:rsidRDefault="00D27F9F" w:rsidP="00866E31">
      <w:pPr>
        <w:tabs>
          <w:tab w:val="left" w:pos="7903"/>
        </w:tabs>
      </w:pPr>
    </w:p>
    <w:p w14:paraId="54909B5D" w14:textId="4AA52A62" w:rsidR="00D27F9F" w:rsidRPr="00D27F9F" w:rsidRDefault="00D27F9F" w:rsidP="00866E31">
      <w:pPr>
        <w:tabs>
          <w:tab w:val="left" w:pos="7903"/>
        </w:tabs>
        <w:rPr>
          <w:b/>
        </w:rPr>
      </w:pPr>
      <w:r w:rsidRPr="00D27F9F">
        <w:rPr>
          <w:b/>
        </w:rPr>
        <w:lastRenderedPageBreak/>
        <w:t>Consequences: &lt;Severe&gt;</w:t>
      </w:r>
    </w:p>
    <w:p w14:paraId="5CE3F982" w14:textId="77777777" w:rsidR="00D27F9F" w:rsidRDefault="00D27F9F">
      <w:r>
        <w:t xml:space="preserve">If the Rubik’s cube or Simon Says game cannot be held in place properly, then they cannot be manipulated by the arm mechanism properly, and points will be lost for these portions of the competition. </w:t>
      </w:r>
    </w:p>
    <w:p w14:paraId="491CEA61" w14:textId="77777777" w:rsidR="00D27F9F" w:rsidRPr="00D27F9F" w:rsidRDefault="00D27F9F">
      <w:pPr>
        <w:rPr>
          <w:b/>
        </w:rPr>
      </w:pPr>
    </w:p>
    <w:p w14:paraId="5C107797" w14:textId="77777777" w:rsidR="00D27F9F" w:rsidRDefault="00D27F9F">
      <w:pPr>
        <w:rPr>
          <w:b/>
        </w:rPr>
      </w:pPr>
      <w:r w:rsidRPr="00D27F9F">
        <w:rPr>
          <w:b/>
        </w:rPr>
        <w:t>Strategy:</w:t>
      </w:r>
    </w:p>
    <w:p w14:paraId="351C3ABC" w14:textId="03567352" w:rsidR="00866E31" w:rsidRDefault="00D27F9F">
      <w:r>
        <w:t xml:space="preserve">The team will attempt to make the accuracy of the navigation and distance sensing as good as possible in order to ensure that the toys are lined up with the gripper mechanism as accurately as possible in order to prevent this risk from happening. </w:t>
      </w:r>
      <w:r w:rsidR="00866E31">
        <w:t xml:space="preserve"> </w:t>
      </w:r>
    </w:p>
    <w:p w14:paraId="2692C05F" w14:textId="77777777" w:rsidR="00D27F9F" w:rsidRDefault="00D27F9F"/>
    <w:p w14:paraId="2D144269" w14:textId="17EB599B" w:rsidR="00D27F9F" w:rsidRDefault="00D27F9F" w:rsidP="0024344B">
      <w:pPr>
        <w:pStyle w:val="Heading3"/>
        <w:numPr>
          <w:ilvl w:val="2"/>
          <w:numId w:val="1"/>
        </w:numPr>
      </w:pPr>
      <w:r>
        <w:t>Etch-A-Sketch Arms Failure</w:t>
      </w:r>
      <w:r>
        <w:br/>
      </w:r>
    </w:p>
    <w:p w14:paraId="3AD93F30" w14:textId="441D78B9" w:rsidR="00D27F9F" w:rsidRDefault="00D27F9F" w:rsidP="00D27F9F">
      <w:pPr>
        <w:rPr>
          <w:b/>
        </w:rPr>
      </w:pPr>
      <w:r w:rsidRPr="00D27F9F">
        <w:rPr>
          <w:b/>
        </w:rPr>
        <w:t>Description</w:t>
      </w:r>
      <w:r>
        <w:rPr>
          <w:b/>
        </w:rPr>
        <w:t>:</w:t>
      </w:r>
    </w:p>
    <w:p w14:paraId="6DA09267" w14:textId="52EABD62" w:rsidR="00D27F9F" w:rsidRDefault="00D27F9F" w:rsidP="00D27F9F">
      <w:r>
        <w:t xml:space="preserve">There is the potential that the Etch-A-Sketch arms could be lined up improperly with the knobs of the Etch-A-Sketch, and therefore not be able to turn them properly. It is also possible that the custom end pieces for the arms could not grip onto the knobs properly. The program for this toy will turn the servos a set amount in order to create the letters, if the servo turns but the end piece does not grip the knob properly, then the letter will not be drawn properly. </w:t>
      </w:r>
    </w:p>
    <w:p w14:paraId="08D4486A" w14:textId="77777777" w:rsidR="00D27F9F" w:rsidRDefault="00D27F9F" w:rsidP="00D27F9F"/>
    <w:p w14:paraId="12703F42" w14:textId="5C31AE2C" w:rsidR="00D27F9F" w:rsidRDefault="00D27F9F" w:rsidP="00D27F9F">
      <w:pPr>
        <w:rPr>
          <w:b/>
        </w:rPr>
      </w:pPr>
      <w:r w:rsidRPr="00D27F9F">
        <w:rPr>
          <w:b/>
        </w:rPr>
        <w:t>Probability</w:t>
      </w:r>
      <w:r>
        <w:rPr>
          <w:b/>
        </w:rPr>
        <w:t>:</w:t>
      </w:r>
      <w:r w:rsidRPr="00D27F9F">
        <w:rPr>
          <w:b/>
        </w:rPr>
        <w:t xml:space="preserve"> &lt;Low&gt;</w:t>
      </w:r>
    </w:p>
    <w:p w14:paraId="5E48D00C" w14:textId="1922665F" w:rsidR="00D27F9F" w:rsidRDefault="00D27F9F" w:rsidP="00D27F9F">
      <w:r>
        <w:t xml:space="preserve">There will be steps taken in order to make sure that the end pieces for the arms grip the knobs as tightly as possible, and their shape will help with self-aligning onto the knobs. The </w:t>
      </w:r>
      <w:r w:rsidR="005511BE">
        <w:t>arms lining up with the knobs properly are</w:t>
      </w:r>
      <w:r>
        <w:t xml:space="preserve"> again reliant on the navigation and distance sensor, which will be made as accurate as possible. </w:t>
      </w:r>
    </w:p>
    <w:p w14:paraId="22BD7800" w14:textId="77777777" w:rsidR="00D27F9F" w:rsidRDefault="00D27F9F" w:rsidP="00D27F9F"/>
    <w:p w14:paraId="04E253E1" w14:textId="3AC709CB" w:rsidR="00D27F9F" w:rsidRDefault="00D27F9F" w:rsidP="00D27F9F">
      <w:pPr>
        <w:rPr>
          <w:b/>
        </w:rPr>
      </w:pPr>
      <w:r w:rsidRPr="00D27F9F">
        <w:rPr>
          <w:b/>
        </w:rPr>
        <w:t>Consequence</w:t>
      </w:r>
      <w:r>
        <w:rPr>
          <w:b/>
        </w:rPr>
        <w:t>s:</w:t>
      </w:r>
      <w:r w:rsidRPr="00D27F9F">
        <w:rPr>
          <w:b/>
        </w:rPr>
        <w:t xml:space="preserve"> &lt;Moderate</w:t>
      </w:r>
      <w:r>
        <w:rPr>
          <w:b/>
        </w:rPr>
        <w:t>/Severe</w:t>
      </w:r>
      <w:r w:rsidRPr="00D27F9F">
        <w:rPr>
          <w:b/>
        </w:rPr>
        <w:t>&gt;</w:t>
      </w:r>
    </w:p>
    <w:p w14:paraId="00CF84BF" w14:textId="7148E1B2" w:rsidR="00D27F9F" w:rsidRDefault="00D27F9F" w:rsidP="00D27F9F">
      <w:r>
        <w:t xml:space="preserve">If this system fails, no points will be earned for this game, and it is valued rather high in points. However, no other systems are reliant on this system, so if it fails the </w:t>
      </w:r>
      <w:r w:rsidR="0069251B">
        <w:t>effect will not be catastrophic.</w:t>
      </w:r>
    </w:p>
    <w:p w14:paraId="4213163C" w14:textId="77777777" w:rsidR="0069251B" w:rsidRDefault="0069251B" w:rsidP="00D27F9F"/>
    <w:p w14:paraId="14076B11" w14:textId="7BA33953" w:rsidR="0069251B" w:rsidRPr="0069251B" w:rsidRDefault="0069251B" w:rsidP="00D27F9F">
      <w:pPr>
        <w:rPr>
          <w:b/>
        </w:rPr>
      </w:pPr>
      <w:r w:rsidRPr="0069251B">
        <w:rPr>
          <w:b/>
        </w:rPr>
        <w:t>Strategy:</w:t>
      </w:r>
    </w:p>
    <w:p w14:paraId="66EABD19" w14:textId="13F684CB" w:rsidR="00D27F9F" w:rsidRPr="00866E31" w:rsidRDefault="0069251B">
      <w:r>
        <w:t xml:space="preserve">The inside of the end pieces will be made to fit the grooves on the knobs of the Etch-A-Sketch. Their grip will be tested extensively in an attempt to make the turning of the knobs as accurate as possible. If the team finds that the grooves on the inside of the end pieces are wearing down or not gripping properly, additional simple fixes will be explored, including lining them with rubber or something similar to add traction. </w:t>
      </w:r>
    </w:p>
    <w:p w14:paraId="77E0431F" w14:textId="0C5FB84C" w:rsidR="00FE2D4C" w:rsidRDefault="00FE2D4C"/>
    <w:p w14:paraId="34755946" w14:textId="77777777" w:rsidR="00AF57BC" w:rsidRDefault="00AF57BC"/>
    <w:p w14:paraId="3ECA8944" w14:textId="77777777" w:rsidR="00C00882" w:rsidRDefault="00C00882"/>
    <w:p w14:paraId="7B00C593" w14:textId="77777777" w:rsidR="00C00882" w:rsidRDefault="00C00882"/>
    <w:p w14:paraId="67A88A5E" w14:textId="77777777" w:rsidR="00C00882" w:rsidRDefault="00C00882"/>
    <w:p w14:paraId="47D11CA1" w14:textId="77777777" w:rsidR="00C00882" w:rsidRDefault="00C00882"/>
    <w:p w14:paraId="3C441638" w14:textId="77777777" w:rsidR="00C00882" w:rsidRDefault="00C00882"/>
    <w:p w14:paraId="0F53B238" w14:textId="3B141386" w:rsidR="00AF57BC" w:rsidRDefault="00AF57BC" w:rsidP="00AF57BC">
      <w:pPr>
        <w:pStyle w:val="Heading3"/>
        <w:numPr>
          <w:ilvl w:val="2"/>
          <w:numId w:val="1"/>
        </w:numPr>
      </w:pPr>
      <w:r>
        <w:lastRenderedPageBreak/>
        <w:t xml:space="preserve">Structural Failure </w:t>
      </w:r>
    </w:p>
    <w:p w14:paraId="3780EA34" w14:textId="77777777" w:rsidR="00AF57BC" w:rsidRDefault="00AF57BC"/>
    <w:p w14:paraId="76D2AD14" w14:textId="3CB36FCA" w:rsidR="00AF57BC" w:rsidRDefault="00AF57BC">
      <w:r w:rsidRPr="00AF57BC">
        <w:rPr>
          <w:b/>
        </w:rPr>
        <w:t>Description</w:t>
      </w:r>
      <w:r>
        <w:rPr>
          <w:b/>
        </w:rPr>
        <w:t xml:space="preserve">: </w:t>
      </w:r>
    </w:p>
    <w:p w14:paraId="4AD466C2" w14:textId="2D95F4A7" w:rsidR="00AF57BC" w:rsidRDefault="00AF57BC">
      <w:r>
        <w:t>There is a risk that the weight of the components of the robot will be too heavy for the chassis, and cause it to cave in or break. It could also affect the caster wheel, causing too much friction for the wheel to move forward efficiently (this is why the new caster wheel is being considered)</w:t>
      </w:r>
      <w:r w:rsidR="00FA5286">
        <w:t xml:space="preserve">. Additionally, if the structural integrity of the chassis is compromised, the wheels might have too much weight on them or the caving in of the structure may cause them to be inaccurate. </w:t>
      </w:r>
      <w:r w:rsidR="008911C6">
        <w:t xml:space="preserve">Additionally it must be ensured that all components are secured onto the chassis well. </w:t>
      </w:r>
    </w:p>
    <w:p w14:paraId="3729DA91" w14:textId="77777777" w:rsidR="00FA5286" w:rsidRDefault="00FA5286"/>
    <w:p w14:paraId="46B0A580" w14:textId="103811DA" w:rsidR="008911C6" w:rsidRDefault="00FA5286">
      <w:pPr>
        <w:rPr>
          <w:b/>
        </w:rPr>
      </w:pPr>
      <w:r w:rsidRPr="00FA5286">
        <w:rPr>
          <w:b/>
        </w:rPr>
        <w:t>Probability</w:t>
      </w:r>
      <w:r w:rsidR="00BA6FB7">
        <w:rPr>
          <w:b/>
        </w:rPr>
        <w:t xml:space="preserve">: </w:t>
      </w:r>
      <w:r w:rsidRPr="00FA5286">
        <w:rPr>
          <w:b/>
        </w:rPr>
        <w:t>&lt;</w:t>
      </w:r>
      <w:r>
        <w:rPr>
          <w:b/>
        </w:rPr>
        <w:t>Very Low</w:t>
      </w:r>
      <w:r w:rsidRPr="00FA5286">
        <w:rPr>
          <w:b/>
        </w:rPr>
        <w:t>&gt;</w:t>
      </w:r>
    </w:p>
    <w:p w14:paraId="05E1BFB2" w14:textId="77777777" w:rsidR="008911C6" w:rsidRDefault="008911C6">
      <w:r>
        <w:t xml:space="preserve">The material chosen should be strong enough to hold the weight of the robot, and throughout the design and build process the weight distribution will be checked in order to ensure the balance of the robot is good. </w:t>
      </w:r>
    </w:p>
    <w:p w14:paraId="1BCD97A3" w14:textId="77777777" w:rsidR="008911C6" w:rsidRDefault="008911C6"/>
    <w:p w14:paraId="1359F731" w14:textId="7CC44280" w:rsidR="008911C6" w:rsidRDefault="00BA6FB7">
      <w:pPr>
        <w:rPr>
          <w:b/>
        </w:rPr>
      </w:pPr>
      <w:r>
        <w:rPr>
          <w:b/>
        </w:rPr>
        <w:t xml:space="preserve">Consequence: </w:t>
      </w:r>
      <w:r w:rsidR="008911C6" w:rsidRPr="008911C6">
        <w:rPr>
          <w:b/>
        </w:rPr>
        <w:t>&lt;</w:t>
      </w:r>
      <w:r w:rsidR="008911C6">
        <w:rPr>
          <w:b/>
        </w:rPr>
        <w:t>Moderate</w:t>
      </w:r>
      <w:r w:rsidR="008911C6" w:rsidRPr="008911C6">
        <w:rPr>
          <w:b/>
        </w:rPr>
        <w:t>&gt;</w:t>
      </w:r>
    </w:p>
    <w:p w14:paraId="6CD784CE" w14:textId="77777777" w:rsidR="008911C6" w:rsidRDefault="008911C6">
      <w:r>
        <w:t xml:space="preserve">The consequences of the chassis failing in competition would be more severe, but if it is found that the material chosen was not strong enough, changing it out for a new material shouldn’t be very difficult. </w:t>
      </w:r>
    </w:p>
    <w:p w14:paraId="07F738A9" w14:textId="77777777" w:rsidR="008911C6" w:rsidRDefault="008911C6"/>
    <w:p w14:paraId="6AC05E6F" w14:textId="6B6E7FF3" w:rsidR="008911C6" w:rsidRDefault="008911C6">
      <w:pPr>
        <w:rPr>
          <w:b/>
        </w:rPr>
      </w:pPr>
      <w:r w:rsidRPr="008911C6">
        <w:rPr>
          <w:b/>
        </w:rPr>
        <w:t>Strategy</w:t>
      </w:r>
      <w:r w:rsidR="00BA6FB7">
        <w:rPr>
          <w:b/>
        </w:rPr>
        <w:t>:</w:t>
      </w:r>
    </w:p>
    <w:p w14:paraId="5BB2CC5C" w14:textId="4F10E660" w:rsidR="00FA5286" w:rsidRDefault="008911C6">
      <w:pPr>
        <w:rPr>
          <w:b/>
        </w:rPr>
      </w:pPr>
      <w:r>
        <w:t xml:space="preserve">As stated, the balance of the robot will be checked frequently in order to ensure that the weight is distributed evenly. Additionally, the structural integrity will be frequently checked to ensure that the material is strong enough. If the material needs to be swapped out for something stronger, the change will be made. </w:t>
      </w:r>
      <w:r w:rsidR="00FA5286" w:rsidRPr="008911C6">
        <w:rPr>
          <w:b/>
        </w:rPr>
        <w:br/>
      </w:r>
    </w:p>
    <w:p w14:paraId="286C101E" w14:textId="7E67B289" w:rsidR="008911C6" w:rsidRDefault="008911C6" w:rsidP="008911C6">
      <w:pPr>
        <w:pStyle w:val="Heading3"/>
        <w:numPr>
          <w:ilvl w:val="2"/>
          <w:numId w:val="1"/>
        </w:numPr>
      </w:pPr>
      <w:r>
        <w:t>Power System Failure</w:t>
      </w:r>
    </w:p>
    <w:p w14:paraId="60FA53A4" w14:textId="432E6927" w:rsidR="008911C6" w:rsidRPr="008911C6" w:rsidRDefault="008911C6" w:rsidP="008911C6">
      <w:pPr>
        <w:rPr>
          <w:b/>
        </w:rPr>
      </w:pPr>
      <w:r w:rsidRPr="008911C6">
        <w:rPr>
          <w:b/>
        </w:rPr>
        <w:t>Description</w:t>
      </w:r>
      <w:r w:rsidR="00BA6FB7">
        <w:rPr>
          <w:b/>
        </w:rPr>
        <w:t>:</w:t>
      </w:r>
    </w:p>
    <w:p w14:paraId="57773977" w14:textId="77777777" w:rsidR="00BA6FB7" w:rsidRDefault="00BA6FB7" w:rsidP="00BA6FB7">
      <w:r>
        <w:t xml:space="preserve">If there are any issues in the wiring or the batteries used in power the various system, things such as shorts, could potentially cause damage to circuit components or even other parts of the robot. Additionally, if power is not supplied properly to the various systems, they may not work properly. </w:t>
      </w:r>
    </w:p>
    <w:p w14:paraId="5662D401" w14:textId="402DAB47" w:rsidR="008911C6" w:rsidRDefault="008911C6">
      <w:pPr>
        <w:rPr>
          <w:b/>
        </w:rPr>
      </w:pPr>
    </w:p>
    <w:p w14:paraId="13E463C6" w14:textId="6684DDF9" w:rsidR="00BA6FB7" w:rsidRDefault="00BA6FB7">
      <w:r>
        <w:rPr>
          <w:b/>
        </w:rPr>
        <w:t>Probability: &lt;Low/Moderate&gt;</w:t>
      </w:r>
      <w:r>
        <w:rPr>
          <w:b/>
        </w:rPr>
        <w:br/>
      </w:r>
      <w:r>
        <w:t xml:space="preserve">The probability of this risk affecting the project is low because all circuitry will be checked thoroughly and power calculation carried out in order to ensure that the necessary voltage and current are delivered to the desired locations. Additionally things such as fuses will be used in order to prevent damage to components. </w:t>
      </w:r>
    </w:p>
    <w:p w14:paraId="50E98DD7" w14:textId="77777777" w:rsidR="00BA6FB7" w:rsidRDefault="00BA6FB7"/>
    <w:p w14:paraId="053E5423" w14:textId="5B11FF3F" w:rsidR="00BA6FB7" w:rsidRDefault="00BA6FB7">
      <w:pPr>
        <w:rPr>
          <w:b/>
        </w:rPr>
      </w:pPr>
      <w:r w:rsidRPr="00BA6FB7">
        <w:rPr>
          <w:b/>
        </w:rPr>
        <w:t>Consequence</w:t>
      </w:r>
      <w:r>
        <w:rPr>
          <w:b/>
        </w:rPr>
        <w:t>: &lt;Catastrophic&gt;</w:t>
      </w:r>
    </w:p>
    <w:p w14:paraId="5C7A0BC5" w14:textId="391FD18B" w:rsidR="00BA6FB7" w:rsidRDefault="00BA6FB7">
      <w:r>
        <w:t xml:space="preserve">If the robot does not receive adequate power during competition it cannot earn any points, and if components are damaged they may be expensive to replace. </w:t>
      </w:r>
    </w:p>
    <w:p w14:paraId="14B69485" w14:textId="77777777" w:rsidR="00BA6FB7" w:rsidRDefault="00BA6FB7"/>
    <w:p w14:paraId="1B1531FF" w14:textId="77777777" w:rsidR="00C00882" w:rsidRDefault="00C00882"/>
    <w:p w14:paraId="172BBA56" w14:textId="77777777" w:rsidR="00C00882" w:rsidRDefault="00C00882"/>
    <w:p w14:paraId="3B6C6FAF" w14:textId="4A055D59" w:rsidR="00BA6FB7" w:rsidRDefault="00BA6FB7">
      <w:pPr>
        <w:rPr>
          <w:b/>
        </w:rPr>
      </w:pPr>
      <w:r w:rsidRPr="00BA6FB7">
        <w:rPr>
          <w:b/>
        </w:rPr>
        <w:lastRenderedPageBreak/>
        <w:t>Strategy:</w:t>
      </w:r>
    </w:p>
    <w:p w14:paraId="4C7C2B54" w14:textId="0E444096" w:rsidR="00BA6FB7" w:rsidRPr="00BA6FB7" w:rsidRDefault="00BA6FB7">
      <w:r>
        <w:t>In order to prevent this risk, a lot of testing will be done to ensure that the batteries are capable of delivering enough power to the components. Calculations will be made in order to ensure that the power system is adequate, and all connections will be thoroughly checked.</w:t>
      </w:r>
    </w:p>
    <w:p w14:paraId="3CC2CC41" w14:textId="61201777" w:rsidR="00C03B09" w:rsidRDefault="00AB037F" w:rsidP="008911C6">
      <w:pPr>
        <w:pStyle w:val="Heading2"/>
        <w:numPr>
          <w:ilvl w:val="1"/>
          <w:numId w:val="1"/>
        </w:numPr>
      </w:pPr>
      <w:r>
        <w:t>Schedule</w:t>
      </w:r>
      <w:r w:rsidR="005C6FFC">
        <w:t xml:space="preserve"> Risks</w:t>
      </w:r>
    </w:p>
    <w:p w14:paraId="1822B015" w14:textId="1F3F6782" w:rsidR="00C03B09" w:rsidRDefault="00AB037F" w:rsidP="008911C6">
      <w:pPr>
        <w:pStyle w:val="Heading3"/>
        <w:numPr>
          <w:ilvl w:val="2"/>
          <w:numId w:val="1"/>
        </w:numPr>
      </w:pPr>
      <w:r>
        <w:t>Resource Availability</w:t>
      </w:r>
    </w:p>
    <w:p w14:paraId="05C9E0A3" w14:textId="77777777" w:rsidR="00C03B09" w:rsidRDefault="00C03B09"/>
    <w:p w14:paraId="2CBB79E0" w14:textId="6DDB5BEC" w:rsidR="00C03B09" w:rsidRDefault="00AB037F">
      <w:r>
        <w:rPr>
          <w:b/>
        </w:rPr>
        <w:t>Description</w:t>
      </w:r>
      <w:r w:rsidR="005C6FFC">
        <w:rPr>
          <w:b/>
        </w:rPr>
        <w:t>:</w:t>
      </w:r>
    </w:p>
    <w:p w14:paraId="2F3F43BE" w14:textId="67A39E56" w:rsidR="00C03B09" w:rsidRDefault="00AB037F">
      <w:r>
        <w:t xml:space="preserve">Throughout the engineering process of building and design the robot, different components – potentially custom – and other resources will need to be acquired for various subsystems. There is a risk of these resources not being available when the team needs access to them. For example, the machine shop at the College of Engineering tends to have very long waiting lists in spring, meaning that an item may not be received from them for 2-3 weeks. </w:t>
      </w:r>
    </w:p>
    <w:p w14:paraId="2916A0CC" w14:textId="77777777" w:rsidR="00C03B09" w:rsidRDefault="00C03B09"/>
    <w:p w14:paraId="6423849B" w14:textId="7F251997" w:rsidR="00C03B09" w:rsidRDefault="00AB037F">
      <w:r>
        <w:rPr>
          <w:b/>
        </w:rPr>
        <w:t>Probability</w:t>
      </w:r>
      <w:r w:rsidR="005C6FFC">
        <w:rPr>
          <w:b/>
        </w:rPr>
        <w:t>:</w:t>
      </w:r>
      <w:r>
        <w:rPr>
          <w:b/>
        </w:rPr>
        <w:t xml:space="preserve"> &lt;Low&gt;</w:t>
      </w:r>
    </w:p>
    <w:p w14:paraId="26684C62" w14:textId="3240575F" w:rsidR="00C03B09" w:rsidRDefault="00AB037F">
      <w:r>
        <w:t xml:space="preserve">The probability of this risk occurring is fairly low for this project, as a large amount of the components necessary for the robot have already been acquired, or are to be acquired in the near future. However, the risk of parts being damaged and in need of replacement later in the year is more probable. </w:t>
      </w:r>
    </w:p>
    <w:p w14:paraId="535D02C6" w14:textId="77777777" w:rsidR="00AB037F" w:rsidRDefault="00AB037F"/>
    <w:p w14:paraId="6964B180" w14:textId="2D534387" w:rsidR="00AB037F" w:rsidRDefault="00AB037F">
      <w:pPr>
        <w:rPr>
          <w:b/>
        </w:rPr>
      </w:pPr>
      <w:r w:rsidRPr="00AB037F">
        <w:rPr>
          <w:b/>
        </w:rPr>
        <w:t>Consequence: &lt;</w:t>
      </w:r>
      <w:r>
        <w:rPr>
          <w:b/>
        </w:rPr>
        <w:t>Moderate</w:t>
      </w:r>
      <w:r w:rsidRPr="00AB037F">
        <w:rPr>
          <w:b/>
        </w:rPr>
        <w:t>&gt;</w:t>
      </w:r>
    </w:p>
    <w:p w14:paraId="57CAC336" w14:textId="260F2BDA" w:rsidR="00AB037F" w:rsidRDefault="00AB037F">
      <w:r>
        <w:t xml:space="preserve">The consequences of this risk occurring would be moderate as they would put the schedule for building and testing the robot behind. </w:t>
      </w:r>
    </w:p>
    <w:p w14:paraId="63C56060" w14:textId="77777777" w:rsidR="00AB037F" w:rsidRPr="00AB037F" w:rsidRDefault="00AB037F">
      <w:pPr>
        <w:rPr>
          <w:b/>
        </w:rPr>
      </w:pPr>
    </w:p>
    <w:p w14:paraId="2F121008" w14:textId="1C8251A4" w:rsidR="00AB037F" w:rsidRDefault="00AB037F">
      <w:pPr>
        <w:rPr>
          <w:b/>
        </w:rPr>
      </w:pPr>
      <w:r w:rsidRPr="00AB037F">
        <w:rPr>
          <w:b/>
        </w:rPr>
        <w:t>Strategy</w:t>
      </w:r>
      <w:r>
        <w:rPr>
          <w:b/>
        </w:rPr>
        <w:t>:</w:t>
      </w:r>
    </w:p>
    <w:p w14:paraId="3BF40C22" w14:textId="0C185A11" w:rsidR="00AB037F" w:rsidRDefault="00AB037F">
      <w:r>
        <w:t xml:space="preserve">The strategy for avoiding this risk is to simply order parts as soon as possible in order to ensure that they acquired by the time they are absolutely necessary to the project. By ordering parts even earlier than this, as the team has been, this risk is greatly avoided. </w:t>
      </w:r>
    </w:p>
    <w:p w14:paraId="7BB28EAC" w14:textId="77777777" w:rsidR="00AB037F" w:rsidRPr="00AB037F" w:rsidRDefault="00AB037F"/>
    <w:p w14:paraId="0A471B7B" w14:textId="52CFDCB1" w:rsidR="00C03B09" w:rsidRDefault="00AB037F" w:rsidP="008911C6">
      <w:pPr>
        <w:pStyle w:val="Heading3"/>
        <w:numPr>
          <w:ilvl w:val="2"/>
          <w:numId w:val="1"/>
        </w:numPr>
      </w:pPr>
      <w:r>
        <w:t xml:space="preserve">Team Member Scheduling Conflicts </w:t>
      </w:r>
    </w:p>
    <w:p w14:paraId="64F5E2EC" w14:textId="77777777" w:rsidR="00C03B09" w:rsidRDefault="00C03B09"/>
    <w:p w14:paraId="480F5C23" w14:textId="5C39F00C" w:rsidR="00C03B09" w:rsidRDefault="00AB037F">
      <w:r>
        <w:rPr>
          <w:b/>
        </w:rPr>
        <w:t>Description</w:t>
      </w:r>
      <w:r>
        <w:t xml:space="preserve">: During the course of the project, it is possible that individual team </w:t>
      </w:r>
      <w:r w:rsidR="00147054">
        <w:t xml:space="preserve">members may have some sort of personal emergency or other unforeseen scheduling conflict that could set the project back. This could be a problem when trying to achieve the goals of the project on time. </w:t>
      </w:r>
    </w:p>
    <w:p w14:paraId="104E93D8" w14:textId="77777777" w:rsidR="00C03B09" w:rsidRDefault="00C03B09"/>
    <w:p w14:paraId="318A72E0" w14:textId="146ED85C" w:rsidR="00C03B09" w:rsidRDefault="00147054">
      <w:r>
        <w:rPr>
          <w:b/>
        </w:rPr>
        <w:t>Probability: &lt;Low&gt;</w:t>
      </w:r>
      <w:r w:rsidR="005C6FFC">
        <w:t xml:space="preserve">: </w:t>
      </w:r>
    </w:p>
    <w:p w14:paraId="091EABBE" w14:textId="58174DA1" w:rsidR="00C03B09" w:rsidRDefault="00147054">
      <w:r>
        <w:t xml:space="preserve">Any sort of unplanned or unscheduled event that would pull a team member away from the project in such a way that they can’t help or contact the team for a significant </w:t>
      </w:r>
      <w:proofErr w:type="gramStart"/>
      <w:r>
        <w:t>amount  is</w:t>
      </w:r>
      <w:proofErr w:type="gramEnd"/>
      <w:r>
        <w:t xml:space="preserve"> rather unlikely. </w:t>
      </w:r>
    </w:p>
    <w:p w14:paraId="110A0281" w14:textId="77777777" w:rsidR="00147054" w:rsidRDefault="00147054"/>
    <w:p w14:paraId="03983FA6" w14:textId="77777777" w:rsidR="00C00882" w:rsidRDefault="00C00882"/>
    <w:p w14:paraId="02CE84F2" w14:textId="77777777" w:rsidR="00C00882" w:rsidRDefault="00C00882"/>
    <w:p w14:paraId="480EC4F6" w14:textId="096DFE8F" w:rsidR="00147054" w:rsidRDefault="00147054">
      <w:r w:rsidRPr="00147054">
        <w:rPr>
          <w:b/>
        </w:rPr>
        <w:lastRenderedPageBreak/>
        <w:t>Consequences: &lt;Moderate&gt;</w:t>
      </w:r>
      <w:r>
        <w:rPr>
          <w:b/>
        </w:rPr>
        <w:br/>
      </w:r>
      <w:r>
        <w:t xml:space="preserve">In the event such a scheduling issue occurs, the project might get slightly set back, but the other team members could most likely pick up the necessary slack in order to meet the project goals in a timely manner. </w:t>
      </w:r>
    </w:p>
    <w:p w14:paraId="2487D11D" w14:textId="77777777" w:rsidR="00147054" w:rsidRDefault="00147054"/>
    <w:p w14:paraId="5BCB7031" w14:textId="269BE324" w:rsidR="00147054" w:rsidRDefault="00147054">
      <w:pPr>
        <w:rPr>
          <w:b/>
        </w:rPr>
      </w:pPr>
      <w:r w:rsidRPr="00147054">
        <w:rPr>
          <w:b/>
        </w:rPr>
        <w:t>Strategy:</w:t>
      </w:r>
    </w:p>
    <w:p w14:paraId="45659FAA" w14:textId="77351C04" w:rsidR="00147054" w:rsidRDefault="00147054">
      <w:r>
        <w:t xml:space="preserve">There isn’t a strategy for preventing unforeseen events from happening, however, allowing some leeway in the schedule allows for this sort of event to not catastrophically affect the project.t </w:t>
      </w:r>
    </w:p>
    <w:p w14:paraId="568569F2" w14:textId="77777777" w:rsidR="0073547C" w:rsidRDefault="0073547C">
      <w:pPr>
        <w:rPr>
          <w:rFonts w:ascii="Arial" w:eastAsia="Arial" w:hAnsi="Arial" w:cs="Arial"/>
          <w:b/>
          <w:sz w:val="26"/>
        </w:rPr>
      </w:pPr>
    </w:p>
    <w:p w14:paraId="4B80B698" w14:textId="2F4BCC18" w:rsidR="00147054" w:rsidRPr="00147054" w:rsidRDefault="00147054" w:rsidP="00147054">
      <w:pPr>
        <w:pStyle w:val="ListParagraph"/>
        <w:numPr>
          <w:ilvl w:val="1"/>
          <w:numId w:val="1"/>
        </w:numPr>
        <w:rPr>
          <w:rFonts w:ascii="Arial" w:eastAsia="Arial" w:hAnsi="Arial" w:cs="Arial"/>
          <w:b/>
          <w:sz w:val="26"/>
        </w:rPr>
      </w:pPr>
      <w:r w:rsidRPr="00147054">
        <w:rPr>
          <w:rFonts w:ascii="Arial" w:eastAsia="Arial" w:hAnsi="Arial" w:cs="Arial"/>
          <w:b/>
          <w:sz w:val="26"/>
        </w:rPr>
        <w:t>Budget Risks</w:t>
      </w:r>
    </w:p>
    <w:p w14:paraId="5AF1617F" w14:textId="77777777" w:rsidR="00147054" w:rsidRDefault="00147054" w:rsidP="00147054">
      <w:pPr>
        <w:pStyle w:val="ListParagraph"/>
        <w:ind w:left="576"/>
      </w:pPr>
    </w:p>
    <w:p w14:paraId="573E4B25" w14:textId="77777777" w:rsidR="0073547C" w:rsidRDefault="0073547C"/>
    <w:p w14:paraId="31016815" w14:textId="77777777" w:rsidR="0073547C" w:rsidRDefault="0073547C"/>
    <w:p w14:paraId="1E02AE98" w14:textId="77777777" w:rsidR="0073547C" w:rsidRDefault="0073547C"/>
    <w:p w14:paraId="67F0C333" w14:textId="77777777" w:rsidR="0073547C" w:rsidRDefault="0073547C"/>
    <w:p w14:paraId="1DAA9DCC" w14:textId="3B34C641" w:rsidR="00147054" w:rsidRDefault="00993A8E" w:rsidP="00147054">
      <w:pPr>
        <w:pStyle w:val="Heading3"/>
        <w:numPr>
          <w:ilvl w:val="2"/>
          <w:numId w:val="1"/>
        </w:numPr>
      </w:pPr>
      <w:r>
        <w:t>Underestimation</w:t>
      </w:r>
      <w:r w:rsidR="00147054">
        <w:t xml:space="preserve"> of Design Expense </w:t>
      </w:r>
    </w:p>
    <w:p w14:paraId="159728CA" w14:textId="0B5E3827" w:rsidR="00147054" w:rsidRDefault="00147054" w:rsidP="00147054">
      <w:r>
        <w:rPr>
          <w:b/>
        </w:rPr>
        <w:br/>
        <w:t xml:space="preserve">Description: </w:t>
      </w:r>
      <w:r>
        <w:rPr>
          <w:b/>
        </w:rPr>
        <w:br/>
      </w:r>
      <w:r w:rsidRPr="00993A8E">
        <w:t>There is a risk that the initial ideas for design required components that were not expected</w:t>
      </w:r>
      <w:r w:rsidR="00993A8E" w:rsidRPr="00993A8E">
        <w:t xml:space="preserve">, potentially adding to costs. Additionally, if the design </w:t>
      </w:r>
      <w:r w:rsidR="00993A8E">
        <w:t xml:space="preserve">changes in some way that causes it to be more expensive, that may not have been included in the budget. </w:t>
      </w:r>
    </w:p>
    <w:p w14:paraId="2FB344AC" w14:textId="77777777" w:rsidR="00993A8E" w:rsidRDefault="00993A8E" w:rsidP="00147054"/>
    <w:p w14:paraId="389CF674" w14:textId="4D38ECFB" w:rsidR="00993A8E" w:rsidRPr="00993A8E" w:rsidRDefault="00993A8E" w:rsidP="00147054">
      <w:pPr>
        <w:rPr>
          <w:b/>
        </w:rPr>
      </w:pPr>
      <w:r w:rsidRPr="00993A8E">
        <w:rPr>
          <w:b/>
        </w:rPr>
        <w:t>Probability: &lt;Low&gt;</w:t>
      </w:r>
    </w:p>
    <w:p w14:paraId="1A7D6E65" w14:textId="36D4B506" w:rsidR="0073547C" w:rsidRDefault="00993A8E">
      <w:r>
        <w:t xml:space="preserve">The current forecast for the design expense is under budget, and the majority of the necessary parts for the project have already been ordered. Much thought has been put into the design to ensure that these unexpected costs will not occur. </w:t>
      </w:r>
    </w:p>
    <w:p w14:paraId="1BE838B8" w14:textId="77777777" w:rsidR="00993A8E" w:rsidRDefault="00993A8E"/>
    <w:p w14:paraId="19317A47" w14:textId="6B3B7672" w:rsidR="00993A8E" w:rsidRPr="00993A8E" w:rsidRDefault="00993A8E">
      <w:pPr>
        <w:rPr>
          <w:b/>
        </w:rPr>
      </w:pPr>
      <w:r w:rsidRPr="00993A8E">
        <w:rPr>
          <w:b/>
        </w:rPr>
        <w:t>Consequences: &lt;Severe&gt;</w:t>
      </w:r>
    </w:p>
    <w:p w14:paraId="5900DDA0" w14:textId="55F7E885" w:rsidR="0073547C" w:rsidRDefault="00993A8E">
      <w:r>
        <w:t xml:space="preserve">The consequences of this risk are severe if it occurs enough such that the budget is exhausted. As of right now, this is very unlikely, however if this occurs the team will have to pay for the remaining costs out of pocket, which is undesirable. </w:t>
      </w:r>
    </w:p>
    <w:p w14:paraId="40D2118B" w14:textId="77777777" w:rsidR="00993A8E" w:rsidRDefault="00993A8E"/>
    <w:p w14:paraId="22A02D28" w14:textId="75F10E27" w:rsidR="00993A8E" w:rsidRPr="00993A8E" w:rsidRDefault="00993A8E">
      <w:pPr>
        <w:rPr>
          <w:b/>
        </w:rPr>
      </w:pPr>
      <w:r w:rsidRPr="00993A8E">
        <w:rPr>
          <w:b/>
        </w:rPr>
        <w:t>Strategy:</w:t>
      </w:r>
    </w:p>
    <w:p w14:paraId="1143212A" w14:textId="3D420ADA" w:rsidR="0073547C" w:rsidRDefault="00993A8E">
      <w:r>
        <w:t xml:space="preserve">In order to avoid this risk, careful planning was put into the budget in order to ensure that there was some money left after all necessary components were bought, and all components were researched in order to ensure they were the best option. </w:t>
      </w:r>
    </w:p>
    <w:p w14:paraId="575BFA29" w14:textId="77777777" w:rsidR="0073547C" w:rsidRDefault="0073547C"/>
    <w:p w14:paraId="2D079DED" w14:textId="77777777" w:rsidR="00993A8E" w:rsidRDefault="00993A8E" w:rsidP="00993A8E">
      <w:pPr>
        <w:pStyle w:val="Heading3"/>
        <w:numPr>
          <w:ilvl w:val="2"/>
          <w:numId w:val="1"/>
        </w:numPr>
      </w:pPr>
      <w:r>
        <w:t xml:space="preserve">Damage to Components or Systems </w:t>
      </w:r>
    </w:p>
    <w:p w14:paraId="78F7D764" w14:textId="77777777" w:rsidR="00993A8E" w:rsidRDefault="00993A8E" w:rsidP="00993A8E">
      <w:pPr>
        <w:pStyle w:val="Heading3"/>
      </w:pPr>
    </w:p>
    <w:p w14:paraId="570F1D09" w14:textId="0577F30B" w:rsidR="00993A8E" w:rsidRDefault="00993A8E" w:rsidP="00993A8E">
      <w:r>
        <w:rPr>
          <w:b/>
        </w:rPr>
        <w:t xml:space="preserve">Description: </w:t>
      </w:r>
      <w:r>
        <w:rPr>
          <w:b/>
        </w:rPr>
        <w:br/>
      </w:r>
      <w:r>
        <w:t xml:space="preserve">If any component becomes damaged or fails in any way, it will have to be replaced. This could occur due to incorrect wiring, faulty equipment, etc.  </w:t>
      </w:r>
    </w:p>
    <w:p w14:paraId="79D9D4AF" w14:textId="77777777" w:rsidR="00993A8E" w:rsidRDefault="00993A8E" w:rsidP="00993A8E"/>
    <w:p w14:paraId="34C1256D" w14:textId="370F7A30" w:rsidR="00993A8E" w:rsidRPr="00993A8E" w:rsidRDefault="00993A8E" w:rsidP="00993A8E">
      <w:pPr>
        <w:rPr>
          <w:b/>
        </w:rPr>
      </w:pPr>
      <w:r w:rsidRPr="00993A8E">
        <w:rPr>
          <w:b/>
        </w:rPr>
        <w:lastRenderedPageBreak/>
        <w:t>Probability: &lt;</w:t>
      </w:r>
      <w:r w:rsidR="00626557">
        <w:rPr>
          <w:b/>
        </w:rPr>
        <w:t>Moderate/High</w:t>
      </w:r>
      <w:r w:rsidRPr="00993A8E">
        <w:rPr>
          <w:b/>
        </w:rPr>
        <w:t>&gt;</w:t>
      </w:r>
    </w:p>
    <w:p w14:paraId="70C59725" w14:textId="1CADC408" w:rsidR="00993A8E" w:rsidRDefault="00626557" w:rsidP="00993A8E">
      <w:r>
        <w:t xml:space="preserve">In a project such as this with many components potentially able to fail or take damage, it is likely that one component may fail or become damaged. Additionally, there is the chance that with all of the testing done to the prototype, components may become damaged from use. </w:t>
      </w:r>
    </w:p>
    <w:p w14:paraId="67444A65" w14:textId="77777777" w:rsidR="00993A8E" w:rsidRDefault="00993A8E" w:rsidP="00993A8E"/>
    <w:p w14:paraId="41E6EA85" w14:textId="77777777" w:rsidR="00993A8E" w:rsidRPr="00993A8E" w:rsidRDefault="00993A8E" w:rsidP="00993A8E">
      <w:pPr>
        <w:rPr>
          <w:b/>
        </w:rPr>
      </w:pPr>
      <w:r w:rsidRPr="00993A8E">
        <w:rPr>
          <w:b/>
        </w:rPr>
        <w:t>Consequences: &lt;Severe&gt;</w:t>
      </w:r>
    </w:p>
    <w:p w14:paraId="52BFC463" w14:textId="74CEA2B3" w:rsidR="00993A8E" w:rsidRDefault="00626557" w:rsidP="00993A8E">
      <w:r>
        <w:t>As stated in the previous risk, t</w:t>
      </w:r>
      <w:r w:rsidR="00993A8E">
        <w:t xml:space="preserve">he consequences of this risk are severe if it occurs enough such that the budget is exhausted. As of right now, this is very unlikely, however if this occurs the team will have to pay for the remaining costs out of pocket, which is undesirable. </w:t>
      </w:r>
    </w:p>
    <w:p w14:paraId="21DDDC2A" w14:textId="77777777" w:rsidR="00993A8E" w:rsidRDefault="00993A8E" w:rsidP="00993A8E"/>
    <w:p w14:paraId="5753F4B3" w14:textId="77777777" w:rsidR="00993A8E" w:rsidRPr="00993A8E" w:rsidRDefault="00993A8E" w:rsidP="00993A8E">
      <w:pPr>
        <w:rPr>
          <w:b/>
        </w:rPr>
      </w:pPr>
      <w:r w:rsidRPr="00993A8E">
        <w:rPr>
          <w:b/>
        </w:rPr>
        <w:t>Strategy:</w:t>
      </w:r>
    </w:p>
    <w:p w14:paraId="4ADF4EC5" w14:textId="7E2FE96F" w:rsidR="00993A8E" w:rsidRDefault="00993A8E" w:rsidP="00993A8E">
      <w:r>
        <w:t xml:space="preserve">In order to avoid this risk, </w:t>
      </w:r>
      <w:r w:rsidR="00626557">
        <w:t xml:space="preserve">much care will be taken when handling all components. All circuits will be thoroughly checked prior to connecting them to a power source, along with thorough calculations. Additionally, room was left in the budget to allow for leeway. </w:t>
      </w:r>
    </w:p>
    <w:p w14:paraId="21E7B692" w14:textId="6A327012" w:rsidR="00626557" w:rsidRDefault="00626557" w:rsidP="00626557">
      <w:pPr>
        <w:pStyle w:val="Heading3"/>
        <w:numPr>
          <w:ilvl w:val="1"/>
          <w:numId w:val="1"/>
        </w:numPr>
      </w:pPr>
      <w:r>
        <w:t xml:space="preserve">Summary of Risk Status </w:t>
      </w:r>
    </w:p>
    <w:p w14:paraId="5913DDD7" w14:textId="77777777" w:rsidR="00626557" w:rsidRDefault="00626557" w:rsidP="00626557"/>
    <w:p w14:paraId="2C02631E" w14:textId="6A752A79" w:rsidR="00626557" w:rsidRPr="00626557" w:rsidRDefault="00626557" w:rsidP="00626557">
      <w:r>
        <w:t>For each subsystem in the design, there are potentials for failure, and each of these present a risk. In addition to these risks, there are risks in scheduling involving resources (monetary and components) and personnel. For each of the risks discussed, the potential causes and consequences are well understood. There are strategies and backup plans for handling each of the risks discussed.</w:t>
      </w:r>
    </w:p>
    <w:p w14:paraId="47644FC7" w14:textId="77777777" w:rsidR="00C03B09" w:rsidRDefault="00C03B09"/>
    <w:p w14:paraId="6E557203" w14:textId="77777777" w:rsidR="00C03B09" w:rsidRDefault="005C6FFC" w:rsidP="00993A8E">
      <w:pPr>
        <w:pStyle w:val="Heading1"/>
        <w:numPr>
          <w:ilvl w:val="0"/>
          <w:numId w:val="1"/>
        </w:numPr>
      </w:pPr>
      <w:bookmarkStart w:id="16" w:name="h.1y810tw" w:colFirst="0" w:colLast="0"/>
      <w:bookmarkEnd w:id="16"/>
      <w:r>
        <w:lastRenderedPageBreak/>
        <w:t xml:space="preserve">Schedule </w:t>
      </w:r>
    </w:p>
    <w:p w14:paraId="5F03CC6F" w14:textId="77777777" w:rsidR="00C03B09" w:rsidRDefault="00C03B09">
      <w:pPr>
        <w:keepNext/>
      </w:pPr>
    </w:p>
    <w:p w14:paraId="4737E09B" w14:textId="77777777" w:rsidR="008F5BF0" w:rsidRDefault="008F5BF0">
      <w:pPr>
        <w:spacing w:after="240"/>
      </w:pPr>
      <w:r>
        <w:rPr>
          <w:noProof/>
        </w:rPr>
        <w:drawing>
          <wp:inline distT="0" distB="0" distL="0" distR="0" wp14:anchorId="16527A6F" wp14:editId="01A4E473">
            <wp:extent cx="5941863" cy="5061098"/>
            <wp:effectExtent l="0" t="0" r="1905"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dule1.PNG"/>
                    <pic:cNvPicPr/>
                  </pic:nvPicPr>
                  <pic:blipFill>
                    <a:blip r:embed="rId85">
                      <a:extLst>
                        <a:ext uri="{28A0092B-C50C-407E-A947-70E740481C1C}">
                          <a14:useLocalDpi xmlns:a14="http://schemas.microsoft.com/office/drawing/2010/main" val="0"/>
                        </a:ext>
                      </a:extLst>
                    </a:blip>
                    <a:stretch>
                      <a:fillRect/>
                    </a:stretch>
                  </pic:blipFill>
                  <pic:spPr>
                    <a:xfrm>
                      <a:off x="0" y="0"/>
                      <a:ext cx="5941863" cy="5061098"/>
                    </a:xfrm>
                    <a:prstGeom prst="rect">
                      <a:avLst/>
                    </a:prstGeom>
                  </pic:spPr>
                </pic:pic>
              </a:graphicData>
            </a:graphic>
          </wp:inline>
        </w:drawing>
      </w:r>
    </w:p>
    <w:p w14:paraId="70555A1A" w14:textId="45B06D8E" w:rsidR="00C03B09" w:rsidRDefault="008F5BF0">
      <w:pPr>
        <w:spacing w:after="240"/>
      </w:pPr>
      <w:r>
        <w:rPr>
          <w:noProof/>
        </w:rPr>
        <w:lastRenderedPageBreak/>
        <w:drawing>
          <wp:inline distT="0" distB="0" distL="0" distR="0" wp14:anchorId="70EA1215" wp14:editId="135AECF1">
            <wp:extent cx="5943600" cy="571754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dule2.PNG"/>
                    <pic:cNvPicPr/>
                  </pic:nvPicPr>
                  <pic:blipFill>
                    <a:blip r:embed="rId86">
                      <a:extLst>
                        <a:ext uri="{28A0092B-C50C-407E-A947-70E740481C1C}">
                          <a14:useLocalDpi xmlns:a14="http://schemas.microsoft.com/office/drawing/2010/main" val="0"/>
                        </a:ext>
                      </a:extLst>
                    </a:blip>
                    <a:stretch>
                      <a:fillRect/>
                    </a:stretch>
                  </pic:blipFill>
                  <pic:spPr>
                    <a:xfrm>
                      <a:off x="0" y="0"/>
                      <a:ext cx="5943600" cy="5717540"/>
                    </a:xfrm>
                    <a:prstGeom prst="rect">
                      <a:avLst/>
                    </a:prstGeom>
                  </pic:spPr>
                </pic:pic>
              </a:graphicData>
            </a:graphic>
          </wp:inline>
        </w:drawing>
      </w:r>
      <w:r>
        <w:rPr>
          <w:noProof/>
        </w:rPr>
        <w:lastRenderedPageBreak/>
        <w:drawing>
          <wp:inline distT="0" distB="0" distL="0" distR="0" wp14:anchorId="1073C3BF" wp14:editId="2240871C">
            <wp:extent cx="5943600" cy="598360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dule3.PNG"/>
                    <pic:cNvPicPr/>
                  </pic:nvPicPr>
                  <pic:blipFill>
                    <a:blip r:embed="rId87">
                      <a:extLst>
                        <a:ext uri="{28A0092B-C50C-407E-A947-70E740481C1C}">
                          <a14:useLocalDpi xmlns:a14="http://schemas.microsoft.com/office/drawing/2010/main" val="0"/>
                        </a:ext>
                      </a:extLst>
                    </a:blip>
                    <a:stretch>
                      <a:fillRect/>
                    </a:stretch>
                  </pic:blipFill>
                  <pic:spPr>
                    <a:xfrm>
                      <a:off x="0" y="0"/>
                      <a:ext cx="5943600" cy="5983605"/>
                    </a:xfrm>
                    <a:prstGeom prst="rect">
                      <a:avLst/>
                    </a:prstGeom>
                  </pic:spPr>
                </pic:pic>
              </a:graphicData>
            </a:graphic>
          </wp:inline>
        </w:drawing>
      </w:r>
      <w:r>
        <w:rPr>
          <w:noProof/>
        </w:rPr>
        <w:drawing>
          <wp:inline distT="0" distB="0" distL="0" distR="0" wp14:anchorId="7E18558C" wp14:editId="361FC502">
            <wp:extent cx="5943600" cy="1325245"/>
            <wp:effectExtent l="0" t="0" r="0" b="825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dule4.PNG"/>
                    <pic:cNvPicPr/>
                  </pic:nvPicPr>
                  <pic:blipFill>
                    <a:blip r:embed="rId88">
                      <a:extLst>
                        <a:ext uri="{28A0092B-C50C-407E-A947-70E740481C1C}">
                          <a14:useLocalDpi xmlns:a14="http://schemas.microsoft.com/office/drawing/2010/main" val="0"/>
                        </a:ext>
                      </a:extLst>
                    </a:blip>
                    <a:stretch>
                      <a:fillRect/>
                    </a:stretch>
                  </pic:blipFill>
                  <pic:spPr>
                    <a:xfrm>
                      <a:off x="0" y="0"/>
                      <a:ext cx="5943600" cy="1325245"/>
                    </a:xfrm>
                    <a:prstGeom prst="rect">
                      <a:avLst/>
                    </a:prstGeom>
                  </pic:spPr>
                </pic:pic>
              </a:graphicData>
            </a:graphic>
          </wp:inline>
        </w:drawing>
      </w:r>
    </w:p>
    <w:p w14:paraId="156E7C3A" w14:textId="77777777" w:rsidR="00C03B09" w:rsidRDefault="0073547C">
      <w:pPr>
        <w:spacing w:after="240"/>
      </w:pPr>
      <w:r>
        <w:rPr>
          <w:noProof/>
        </w:rPr>
        <w:lastRenderedPageBreak/>
        <w:drawing>
          <wp:anchor distT="114300" distB="114300" distL="114300" distR="114300" simplePos="0" relativeHeight="251652096" behindDoc="0" locked="0" layoutInCell="0" hidden="0" allowOverlap="0" wp14:anchorId="0C5B2AF5" wp14:editId="208BA3CA">
            <wp:simplePos x="0" y="0"/>
            <wp:positionH relativeFrom="margin">
              <wp:posOffset>-161239</wp:posOffset>
            </wp:positionH>
            <wp:positionV relativeFrom="paragraph">
              <wp:posOffset>4535043</wp:posOffset>
            </wp:positionV>
            <wp:extent cx="6631305" cy="1799590"/>
            <wp:effectExtent l="0" t="0" r="0" b="0"/>
            <wp:wrapSquare wrapText="bothSides" distT="114300" distB="114300" distL="114300" distR="114300"/>
            <wp:docPr id="3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9"/>
                    <a:srcRect l="2724" t="34188" r="5128" b="22507"/>
                    <a:stretch>
                      <a:fillRect/>
                    </a:stretch>
                  </pic:blipFill>
                  <pic:spPr>
                    <a:xfrm>
                      <a:off x="0" y="0"/>
                      <a:ext cx="6631305" cy="179959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45952" behindDoc="0" locked="0" layoutInCell="0" hidden="0" allowOverlap="0" wp14:anchorId="55031E6B" wp14:editId="73B2E1CF">
            <wp:simplePos x="0" y="0"/>
            <wp:positionH relativeFrom="margin">
              <wp:posOffset>-163715</wp:posOffset>
            </wp:positionH>
            <wp:positionV relativeFrom="paragraph">
              <wp:posOffset>2215032</wp:posOffset>
            </wp:positionV>
            <wp:extent cx="6606064" cy="2309813"/>
            <wp:effectExtent l="0" t="0" r="0" b="0"/>
            <wp:wrapSquare wrapText="bothSides" distT="114300" distB="114300" distL="114300" distR="114300"/>
            <wp:docPr id="48"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90"/>
                    <a:srcRect l="2884" t="27350" r="5448" b="15669"/>
                    <a:stretch>
                      <a:fillRect/>
                    </a:stretch>
                  </pic:blipFill>
                  <pic:spPr>
                    <a:xfrm>
                      <a:off x="0" y="0"/>
                      <a:ext cx="6606064" cy="2309813"/>
                    </a:xfrm>
                    <a:prstGeom prst="rect">
                      <a:avLst/>
                    </a:prstGeom>
                    <a:ln/>
                  </pic:spPr>
                </pic:pic>
              </a:graphicData>
            </a:graphic>
          </wp:anchor>
        </w:drawing>
      </w:r>
      <w:r w:rsidR="005C6FFC">
        <w:rPr>
          <w:noProof/>
        </w:rPr>
        <w:drawing>
          <wp:anchor distT="114300" distB="114300" distL="114300" distR="114300" simplePos="0" relativeHeight="251642880" behindDoc="0" locked="0" layoutInCell="0" hidden="0" allowOverlap="0" wp14:anchorId="308DB477" wp14:editId="47511338">
            <wp:simplePos x="0" y="0"/>
            <wp:positionH relativeFrom="margin">
              <wp:posOffset>-190499</wp:posOffset>
            </wp:positionH>
            <wp:positionV relativeFrom="paragraph">
              <wp:posOffset>0</wp:posOffset>
            </wp:positionV>
            <wp:extent cx="6632153" cy="2214563"/>
            <wp:effectExtent l="0" t="0" r="0" b="0"/>
            <wp:wrapSquare wrapText="bothSides" distT="114300" distB="114300" distL="114300" distR="114300"/>
            <wp:docPr id="3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91"/>
                    <a:srcRect l="2564" t="27350" r="5288" b="17948"/>
                    <a:stretch>
                      <a:fillRect/>
                    </a:stretch>
                  </pic:blipFill>
                  <pic:spPr>
                    <a:xfrm>
                      <a:off x="0" y="0"/>
                      <a:ext cx="6632153" cy="2214563"/>
                    </a:xfrm>
                    <a:prstGeom prst="rect">
                      <a:avLst/>
                    </a:prstGeom>
                    <a:ln/>
                  </pic:spPr>
                </pic:pic>
              </a:graphicData>
            </a:graphic>
          </wp:anchor>
        </w:drawing>
      </w:r>
    </w:p>
    <w:p w14:paraId="4AA07C62" w14:textId="77777777" w:rsidR="00C03B09" w:rsidRDefault="00C03B09">
      <w:pPr>
        <w:spacing w:after="240"/>
      </w:pPr>
    </w:p>
    <w:p w14:paraId="09D0A81A" w14:textId="77777777" w:rsidR="00C03B09" w:rsidRDefault="00C03B09">
      <w:pPr>
        <w:spacing w:after="240"/>
      </w:pPr>
    </w:p>
    <w:p w14:paraId="24CDA186" w14:textId="77777777" w:rsidR="00C03B09" w:rsidRDefault="00C03B09">
      <w:pPr>
        <w:spacing w:after="240"/>
      </w:pPr>
    </w:p>
    <w:p w14:paraId="7FBA4E5E" w14:textId="77777777" w:rsidR="00C03B09" w:rsidRDefault="00C03B09">
      <w:pPr>
        <w:spacing w:after="240"/>
      </w:pPr>
    </w:p>
    <w:p w14:paraId="295D714C" w14:textId="77777777" w:rsidR="00C03B09" w:rsidRDefault="00C03B09">
      <w:pPr>
        <w:spacing w:after="240"/>
      </w:pPr>
    </w:p>
    <w:p w14:paraId="00D041E9" w14:textId="77777777" w:rsidR="00C03B09" w:rsidRDefault="00C03B09">
      <w:pPr>
        <w:spacing w:after="240"/>
      </w:pPr>
    </w:p>
    <w:p w14:paraId="507D3E31" w14:textId="77777777" w:rsidR="00C03B09" w:rsidRDefault="00C03B09">
      <w:pPr>
        <w:spacing w:after="240"/>
      </w:pPr>
    </w:p>
    <w:p w14:paraId="6FC7C0A1" w14:textId="77777777" w:rsidR="00C03B09" w:rsidRDefault="00C03B09">
      <w:pPr>
        <w:spacing w:after="240"/>
      </w:pPr>
    </w:p>
    <w:p w14:paraId="5D35DC32" w14:textId="77777777" w:rsidR="00C03B09" w:rsidRDefault="005C6FFC" w:rsidP="00993A8E">
      <w:pPr>
        <w:pStyle w:val="Heading1"/>
        <w:numPr>
          <w:ilvl w:val="0"/>
          <w:numId w:val="1"/>
        </w:numPr>
      </w:pPr>
      <w:r>
        <w:t>Budget Estimate</w:t>
      </w:r>
    </w:p>
    <w:p w14:paraId="764D3FCE" w14:textId="77777777" w:rsidR="00C03B09" w:rsidRDefault="005C6FFC">
      <w:pPr>
        <w:spacing w:after="240"/>
      </w:pPr>
      <w:r>
        <w:rPr>
          <w:noProof/>
        </w:rPr>
        <w:drawing>
          <wp:anchor distT="114300" distB="114300" distL="114300" distR="114300" simplePos="0" relativeHeight="251667456" behindDoc="0" locked="0" layoutInCell="0" hidden="0" allowOverlap="0" wp14:anchorId="1A1019AF" wp14:editId="76B61D05">
            <wp:simplePos x="0" y="0"/>
            <wp:positionH relativeFrom="margin">
              <wp:posOffset>0</wp:posOffset>
            </wp:positionH>
            <wp:positionV relativeFrom="paragraph">
              <wp:posOffset>257175</wp:posOffset>
            </wp:positionV>
            <wp:extent cx="6213475" cy="4552950"/>
            <wp:effectExtent l="0" t="0" r="0" b="0"/>
            <wp:wrapSquare wrapText="bothSides" distT="114300" distB="114300" distL="114300" distR="114300"/>
            <wp:docPr id="4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92"/>
                    <a:srcRect l="21951" t="24602" r="35298" b="19623"/>
                    <a:stretch>
                      <a:fillRect/>
                    </a:stretch>
                  </pic:blipFill>
                  <pic:spPr>
                    <a:xfrm>
                      <a:off x="0" y="0"/>
                      <a:ext cx="6213475" cy="4552950"/>
                    </a:xfrm>
                    <a:prstGeom prst="rect">
                      <a:avLst/>
                    </a:prstGeom>
                    <a:ln/>
                  </pic:spPr>
                </pic:pic>
              </a:graphicData>
            </a:graphic>
          </wp:anchor>
        </w:drawing>
      </w:r>
    </w:p>
    <w:p w14:paraId="0C95B348" w14:textId="77777777" w:rsidR="00C03B09" w:rsidRDefault="00C03B09">
      <w:pPr>
        <w:keepNext/>
        <w:spacing w:after="240"/>
      </w:pPr>
    </w:p>
    <w:p w14:paraId="660B84EE" w14:textId="77777777" w:rsidR="00C03B09" w:rsidRDefault="00C03B09">
      <w:pPr>
        <w:spacing w:before="240" w:after="60"/>
      </w:pPr>
    </w:p>
    <w:p w14:paraId="71C651C1" w14:textId="77777777" w:rsidR="00B407B2" w:rsidRDefault="00B407B2">
      <w:pPr>
        <w:spacing w:before="240" w:after="60"/>
      </w:pPr>
    </w:p>
    <w:p w14:paraId="603B3F17" w14:textId="77777777" w:rsidR="00B407B2" w:rsidRDefault="00B407B2">
      <w:pPr>
        <w:spacing w:before="240" w:after="60"/>
      </w:pPr>
    </w:p>
    <w:p w14:paraId="62F78C01" w14:textId="77777777" w:rsidR="00C03B09" w:rsidRDefault="00C03B09">
      <w:pPr>
        <w:spacing w:before="240" w:after="60"/>
      </w:pPr>
    </w:p>
    <w:p w14:paraId="7458275C" w14:textId="77777777" w:rsidR="00B407B2" w:rsidRDefault="00B407B2">
      <w:pPr>
        <w:spacing w:before="240" w:after="60"/>
      </w:pPr>
    </w:p>
    <w:p w14:paraId="74EAE0FD" w14:textId="298B949D" w:rsidR="00B407B2" w:rsidRDefault="00B407B2">
      <w:pPr>
        <w:spacing w:before="240" w:after="60"/>
      </w:pPr>
      <w:r>
        <w:rPr>
          <w:noProof/>
        </w:rPr>
        <w:drawing>
          <wp:inline distT="0" distB="0" distL="0" distR="0" wp14:anchorId="6AD1051A" wp14:editId="462A18A0">
            <wp:extent cx="6475228" cy="6783572"/>
            <wp:effectExtent l="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get.PNG"/>
                    <pic:cNvPicPr/>
                  </pic:nvPicPr>
                  <pic:blipFill>
                    <a:blip r:embed="rId93">
                      <a:extLst>
                        <a:ext uri="{28A0092B-C50C-407E-A947-70E740481C1C}">
                          <a14:useLocalDpi xmlns:a14="http://schemas.microsoft.com/office/drawing/2010/main" val="0"/>
                        </a:ext>
                      </a:extLst>
                    </a:blip>
                    <a:stretch>
                      <a:fillRect/>
                    </a:stretch>
                  </pic:blipFill>
                  <pic:spPr>
                    <a:xfrm>
                      <a:off x="0" y="0"/>
                      <a:ext cx="6479077" cy="6787604"/>
                    </a:xfrm>
                    <a:prstGeom prst="rect">
                      <a:avLst/>
                    </a:prstGeom>
                  </pic:spPr>
                </pic:pic>
              </a:graphicData>
            </a:graphic>
          </wp:inline>
        </w:drawing>
      </w:r>
    </w:p>
    <w:p w14:paraId="4DC2F1A2" w14:textId="77777777" w:rsidR="00C03B09" w:rsidRDefault="00C03B09">
      <w:pPr>
        <w:spacing w:before="240" w:after="60"/>
      </w:pPr>
    </w:p>
    <w:p w14:paraId="4ABCA393" w14:textId="77777777" w:rsidR="00C03B09" w:rsidRDefault="00C03B09">
      <w:pPr>
        <w:spacing w:before="240" w:after="60"/>
      </w:pPr>
    </w:p>
    <w:p w14:paraId="41DC226F" w14:textId="77777777" w:rsidR="00C03B09" w:rsidRDefault="005C6FFC" w:rsidP="00993A8E">
      <w:pPr>
        <w:pStyle w:val="Heading1"/>
        <w:numPr>
          <w:ilvl w:val="0"/>
          <w:numId w:val="1"/>
        </w:numPr>
      </w:pPr>
      <w:bookmarkStart w:id="17" w:name="h.1ci93xb" w:colFirst="0" w:colLast="0"/>
      <w:bookmarkEnd w:id="17"/>
      <w:r>
        <w:lastRenderedPageBreak/>
        <w:t xml:space="preserve">Deliverables </w:t>
      </w:r>
    </w:p>
    <w:p w14:paraId="3521C29C" w14:textId="77777777" w:rsidR="00C03B09" w:rsidRDefault="005C6FFC">
      <w:r>
        <w:t xml:space="preserve">At the end of this project, the overall completed product will be a fully autonomous robot that meets all of the needs and requirements set forth by the 2015 </w:t>
      </w:r>
      <w:proofErr w:type="spellStart"/>
      <w:r>
        <w:t>SoutheastCon</w:t>
      </w:r>
      <w:proofErr w:type="spellEnd"/>
      <w:r>
        <w:t xml:space="preserve"> Hardware </w:t>
      </w:r>
    </w:p>
    <w:p w14:paraId="6B339CAE" w14:textId="77777777" w:rsidR="00C03B09" w:rsidRDefault="005C6FFC">
      <w:proofErr w:type="gramStart"/>
      <w:r>
        <w:t>Competition rules.</w:t>
      </w:r>
      <w:proofErr w:type="gramEnd"/>
      <w:r>
        <w:t xml:space="preserve"> All parts and equipment purchased for the robot will meet the budget requirements. The delivered hardware and software will be integrated in order to fulfill the objective of the design, receiving as many points possible in competition. The goal of the team is to deliver a robot capable of competing with the other </w:t>
      </w:r>
      <w:proofErr w:type="spellStart"/>
      <w:r>
        <w:t>SoutheastCon</w:t>
      </w:r>
      <w:proofErr w:type="spellEnd"/>
      <w:r>
        <w:t xml:space="preserve"> team by April of 2015. </w:t>
      </w:r>
    </w:p>
    <w:p w14:paraId="360EC063" w14:textId="77777777" w:rsidR="00C03B09" w:rsidRDefault="005C6FFC">
      <w:r>
        <w:t>In addition to the hardware and software delivered by the team, Milestone reports and presentations will be delivered throughout the design process to the project team’s advisors and sponsors. Documentation of meetings, the budget, and details of the subsystems will also be delivered via the group blog.</w:t>
      </w:r>
    </w:p>
    <w:p w14:paraId="6EF7757F" w14:textId="77777777" w:rsidR="00C03B09" w:rsidRDefault="00C03B09">
      <w:pPr>
        <w:widowControl w:val="0"/>
      </w:pPr>
    </w:p>
    <w:p w14:paraId="266379AE" w14:textId="77777777" w:rsidR="00C03B09" w:rsidRDefault="005C6FFC" w:rsidP="00993A8E">
      <w:pPr>
        <w:pStyle w:val="Heading1"/>
        <w:numPr>
          <w:ilvl w:val="0"/>
          <w:numId w:val="1"/>
        </w:numPr>
      </w:pPr>
      <w:bookmarkStart w:id="18" w:name="h.3whwml4" w:colFirst="0" w:colLast="0"/>
      <w:bookmarkEnd w:id="18"/>
      <w:r>
        <w:t xml:space="preserve">References </w:t>
      </w:r>
    </w:p>
    <w:p w14:paraId="513FDB75" w14:textId="77777777" w:rsidR="00C03B09" w:rsidRDefault="005C6FFC">
      <w:pPr>
        <w:ind w:left="360"/>
      </w:pPr>
      <w:r>
        <w:t>[1]</w:t>
      </w:r>
      <w:r>
        <w:tab/>
        <w:t xml:space="preserve">J.A. Marin, J.E. Armstrong, and J.L. </w:t>
      </w:r>
      <w:proofErr w:type="spellStart"/>
      <w:r>
        <w:t>Kays</w:t>
      </w:r>
      <w:proofErr w:type="spellEnd"/>
      <w:r>
        <w:t xml:space="preserve">, “Elements of an Optimal Capstone Design Experience,” Journal of Engineering Education, January 1999, pp. 19-22. </w:t>
      </w:r>
    </w:p>
    <w:p w14:paraId="19D2E9C7" w14:textId="77777777" w:rsidR="00C03B09" w:rsidRDefault="00C03B09">
      <w:pPr>
        <w:ind w:left="360"/>
      </w:pPr>
    </w:p>
    <w:p w14:paraId="090C4A3E" w14:textId="77777777" w:rsidR="00C03B09" w:rsidRDefault="00C03B09">
      <w:pPr>
        <w:pStyle w:val="Heading1"/>
      </w:pPr>
    </w:p>
    <w:p w14:paraId="3788E865" w14:textId="77777777" w:rsidR="00C03B09" w:rsidRDefault="00C03B09">
      <w:bookmarkStart w:id="19" w:name="_GoBack"/>
      <w:bookmarkEnd w:id="19"/>
    </w:p>
    <w:sectPr w:rsidR="00C03B09" w:rsidSect="005511BE">
      <w:headerReference w:type="default" r:id="rId94"/>
      <w:footerReference w:type="default" r:id="rId95"/>
      <w:pgSz w:w="12240" w:h="15840"/>
      <w:pgMar w:top="1440" w:right="1440" w:bottom="1440" w:left="1440" w:header="720" w:footer="720" w:gutter="0"/>
      <w:cols w:space="720"/>
      <w:titlePg/>
      <w:docGrid w:linePitch="326"/>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745A7C" w15:done="0"/>
  <w15:commentEx w15:paraId="38C00550" w15:done="0"/>
  <w15:commentEx w15:paraId="3998A5BB" w15:done="0"/>
  <w15:commentEx w15:paraId="301ABE57" w15:done="0"/>
  <w15:commentEx w15:paraId="0D04ED6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1A52D6" w14:textId="77777777" w:rsidR="00B407B2" w:rsidRDefault="00B407B2">
      <w:r>
        <w:separator/>
      </w:r>
    </w:p>
  </w:endnote>
  <w:endnote w:type="continuationSeparator" w:id="0">
    <w:p w14:paraId="5E4977D0" w14:textId="77777777" w:rsidR="00B407B2" w:rsidRDefault="00B407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F7BDCB" w14:textId="77777777" w:rsidR="00B407B2" w:rsidRDefault="00B407B2">
    <w:r>
      <w:t>V1.1</w:t>
    </w:r>
    <w:r>
      <w:tab/>
    </w:r>
    <w:r>
      <w:tab/>
    </w:r>
    <w:r>
      <w:tab/>
    </w:r>
    <w:r>
      <w:tab/>
    </w:r>
    <w:r>
      <w:tab/>
      <w:t xml:space="preserve">Page </w:t>
    </w:r>
    <w:r>
      <w:fldChar w:fldCharType="begin"/>
    </w:r>
    <w:r>
      <w:instrText>PAGE</w:instrText>
    </w:r>
    <w:r>
      <w:fldChar w:fldCharType="separate"/>
    </w:r>
    <w:r w:rsidR="00BE6DC9">
      <w:rPr>
        <w:noProof/>
      </w:rPr>
      <w:t>3</w:t>
    </w:r>
    <w:r>
      <w:fldChar w:fldCharType="end"/>
    </w:r>
    <w:r>
      <w:t xml:space="preserve"> of </w:t>
    </w:r>
    <w:r>
      <w:fldChar w:fldCharType="begin"/>
    </w:r>
    <w:r>
      <w:instrText>NUMPAGES</w:instrText>
    </w:r>
    <w:r>
      <w:fldChar w:fldCharType="separate"/>
    </w:r>
    <w:r w:rsidR="00BE6DC9">
      <w:rPr>
        <w:noProof/>
      </w:rPr>
      <w:t>70</w:t>
    </w:r>
    <w:r>
      <w:fldChar w:fldCharType="end"/>
    </w:r>
    <w:r>
      <w:tab/>
    </w:r>
    <w:r>
      <w:tab/>
    </w:r>
    <w:r>
      <w:tab/>
    </w:r>
    <w:r>
      <w:tab/>
    </w:r>
    <w:r>
      <w:tab/>
      <w:t>11/14/14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3C9BEF" w14:textId="77777777" w:rsidR="00B407B2" w:rsidRDefault="00B407B2">
      <w:r>
        <w:separator/>
      </w:r>
    </w:p>
  </w:footnote>
  <w:footnote w:type="continuationSeparator" w:id="0">
    <w:p w14:paraId="175991D2" w14:textId="77777777" w:rsidR="00B407B2" w:rsidRDefault="00B407B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0136D" w14:textId="77777777" w:rsidR="00B407B2" w:rsidRDefault="00B407B2">
    <w:pPr>
      <w:tabs>
        <w:tab w:val="center" w:pos="4680"/>
        <w:tab w:val="right" w:pos="9360"/>
      </w:tabs>
    </w:pPr>
    <w:r>
      <w:t>ECE Senior Design Team #</w:t>
    </w:r>
    <w:r>
      <w:rPr>
        <w:i/>
      </w:rPr>
      <w:t>1B</w:t>
    </w:r>
    <w:r>
      <w:t xml:space="preserve"> </w:t>
    </w:r>
    <w:proofErr w:type="spellStart"/>
    <w:r>
      <w:rPr>
        <w:i/>
      </w:rPr>
      <w:t>SoutheastCon</w:t>
    </w:r>
    <w:proofErr w:type="spellEnd"/>
    <w:r>
      <w:rPr>
        <w:i/>
      </w:rPr>
      <w:t xml:space="preserve"> </w:t>
    </w:r>
    <w:r>
      <w:t>Milestone #3 Report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C6B43"/>
    <w:multiLevelType w:val="multilevel"/>
    <w:tmpl w:val="44E809FE"/>
    <w:lvl w:ilvl="0">
      <w:start w:val="1"/>
      <w:numFmt w:val="decimal"/>
      <w:lvlText w:val="%1"/>
      <w:lvlJc w:val="left"/>
      <w:pPr>
        <w:ind w:left="522" w:firstLine="90"/>
      </w:pPr>
    </w:lvl>
    <w:lvl w:ilvl="1">
      <w:start w:val="1"/>
      <w:numFmt w:val="decimal"/>
      <w:lvlText w:val="%1.%2"/>
      <w:lvlJc w:val="left"/>
      <w:pPr>
        <w:ind w:left="576" w:firstLine="0"/>
      </w:p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1.%2.%3.%4.%5"/>
      <w:lvlJc w:val="left"/>
      <w:pPr>
        <w:ind w:left="1008" w:firstLine="0"/>
      </w:pPr>
    </w:lvl>
    <w:lvl w:ilvl="5">
      <w:start w:val="1"/>
      <w:numFmt w:val="decimal"/>
      <w:lvlText w:val="%1.%2.%3.%4.%5.%6"/>
      <w:lvlJc w:val="left"/>
      <w:pPr>
        <w:ind w:left="1152" w:firstLine="0"/>
      </w:pPr>
    </w:lvl>
    <w:lvl w:ilvl="6">
      <w:start w:val="1"/>
      <w:numFmt w:val="decimal"/>
      <w:lvlText w:val="%1.%2.%3.%4.%5.%6.%7"/>
      <w:lvlJc w:val="left"/>
      <w:pPr>
        <w:ind w:left="1296" w:firstLine="0"/>
      </w:pPr>
    </w:lvl>
    <w:lvl w:ilvl="7">
      <w:start w:val="1"/>
      <w:numFmt w:val="decimal"/>
      <w:lvlText w:val="%1.%2.%3.%4.%5.%6.%7.%8"/>
      <w:lvlJc w:val="left"/>
      <w:pPr>
        <w:ind w:left="1440" w:firstLine="0"/>
      </w:pPr>
    </w:lvl>
    <w:lvl w:ilvl="8">
      <w:start w:val="1"/>
      <w:numFmt w:val="decimal"/>
      <w:lvlText w:val="%1.%2.%3.%4.%5.%6.%7.%8.%9"/>
      <w:lvlJc w:val="left"/>
      <w:pPr>
        <w:ind w:left="1584" w:firstLine="0"/>
      </w:pPr>
    </w:lvl>
  </w:abstractNum>
  <w:abstractNum w:abstractNumId="1">
    <w:nsid w:val="04461E01"/>
    <w:multiLevelType w:val="multilevel"/>
    <w:tmpl w:val="44E809FE"/>
    <w:lvl w:ilvl="0">
      <w:start w:val="1"/>
      <w:numFmt w:val="decimal"/>
      <w:lvlText w:val="%1"/>
      <w:lvlJc w:val="left"/>
      <w:pPr>
        <w:ind w:left="522" w:firstLine="90"/>
      </w:pPr>
    </w:lvl>
    <w:lvl w:ilvl="1">
      <w:start w:val="1"/>
      <w:numFmt w:val="decimal"/>
      <w:lvlText w:val="%1.%2"/>
      <w:lvlJc w:val="left"/>
      <w:pPr>
        <w:ind w:left="576" w:firstLine="0"/>
      </w:p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1.%2.%3.%4.%5"/>
      <w:lvlJc w:val="left"/>
      <w:pPr>
        <w:ind w:left="1008" w:firstLine="0"/>
      </w:pPr>
    </w:lvl>
    <w:lvl w:ilvl="5">
      <w:start w:val="1"/>
      <w:numFmt w:val="decimal"/>
      <w:lvlText w:val="%1.%2.%3.%4.%5.%6"/>
      <w:lvlJc w:val="left"/>
      <w:pPr>
        <w:ind w:left="1152" w:firstLine="0"/>
      </w:pPr>
    </w:lvl>
    <w:lvl w:ilvl="6">
      <w:start w:val="1"/>
      <w:numFmt w:val="decimal"/>
      <w:lvlText w:val="%1.%2.%3.%4.%5.%6.%7"/>
      <w:lvlJc w:val="left"/>
      <w:pPr>
        <w:ind w:left="1296" w:firstLine="0"/>
      </w:pPr>
    </w:lvl>
    <w:lvl w:ilvl="7">
      <w:start w:val="1"/>
      <w:numFmt w:val="decimal"/>
      <w:lvlText w:val="%1.%2.%3.%4.%5.%6.%7.%8"/>
      <w:lvlJc w:val="left"/>
      <w:pPr>
        <w:ind w:left="1440" w:firstLine="0"/>
      </w:pPr>
    </w:lvl>
    <w:lvl w:ilvl="8">
      <w:start w:val="1"/>
      <w:numFmt w:val="decimal"/>
      <w:lvlText w:val="%1.%2.%3.%4.%5.%6.%7.%8.%9"/>
      <w:lvlJc w:val="left"/>
      <w:pPr>
        <w:ind w:left="1584" w:firstLine="0"/>
      </w:pPr>
    </w:lvl>
  </w:abstractNum>
  <w:abstractNum w:abstractNumId="2">
    <w:nsid w:val="08EB5CF1"/>
    <w:multiLevelType w:val="multilevel"/>
    <w:tmpl w:val="44E809FE"/>
    <w:lvl w:ilvl="0">
      <w:start w:val="1"/>
      <w:numFmt w:val="decimal"/>
      <w:lvlText w:val="%1"/>
      <w:lvlJc w:val="left"/>
      <w:pPr>
        <w:ind w:left="522" w:firstLine="90"/>
      </w:pPr>
    </w:lvl>
    <w:lvl w:ilvl="1">
      <w:start w:val="1"/>
      <w:numFmt w:val="decimal"/>
      <w:lvlText w:val="%1.%2"/>
      <w:lvlJc w:val="left"/>
      <w:pPr>
        <w:ind w:left="576" w:firstLine="0"/>
      </w:p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1.%2.%3.%4.%5"/>
      <w:lvlJc w:val="left"/>
      <w:pPr>
        <w:ind w:left="1008" w:firstLine="0"/>
      </w:pPr>
    </w:lvl>
    <w:lvl w:ilvl="5">
      <w:start w:val="1"/>
      <w:numFmt w:val="decimal"/>
      <w:lvlText w:val="%1.%2.%3.%4.%5.%6"/>
      <w:lvlJc w:val="left"/>
      <w:pPr>
        <w:ind w:left="1152" w:firstLine="0"/>
      </w:pPr>
    </w:lvl>
    <w:lvl w:ilvl="6">
      <w:start w:val="1"/>
      <w:numFmt w:val="decimal"/>
      <w:lvlText w:val="%1.%2.%3.%4.%5.%6.%7"/>
      <w:lvlJc w:val="left"/>
      <w:pPr>
        <w:ind w:left="1296" w:firstLine="0"/>
      </w:pPr>
    </w:lvl>
    <w:lvl w:ilvl="7">
      <w:start w:val="1"/>
      <w:numFmt w:val="decimal"/>
      <w:lvlText w:val="%1.%2.%3.%4.%5.%6.%7.%8"/>
      <w:lvlJc w:val="left"/>
      <w:pPr>
        <w:ind w:left="1440" w:firstLine="0"/>
      </w:pPr>
    </w:lvl>
    <w:lvl w:ilvl="8">
      <w:start w:val="1"/>
      <w:numFmt w:val="decimal"/>
      <w:lvlText w:val="%1.%2.%3.%4.%5.%6.%7.%8.%9"/>
      <w:lvlJc w:val="left"/>
      <w:pPr>
        <w:ind w:left="1584" w:firstLine="0"/>
      </w:pPr>
    </w:lvl>
  </w:abstractNum>
  <w:abstractNum w:abstractNumId="3">
    <w:nsid w:val="093555FD"/>
    <w:multiLevelType w:val="multilevel"/>
    <w:tmpl w:val="44E809FE"/>
    <w:lvl w:ilvl="0">
      <w:start w:val="1"/>
      <w:numFmt w:val="decimal"/>
      <w:lvlText w:val="%1"/>
      <w:lvlJc w:val="left"/>
      <w:pPr>
        <w:ind w:left="522" w:firstLine="90"/>
      </w:pPr>
    </w:lvl>
    <w:lvl w:ilvl="1">
      <w:start w:val="1"/>
      <w:numFmt w:val="decimal"/>
      <w:lvlText w:val="%1.%2"/>
      <w:lvlJc w:val="left"/>
      <w:pPr>
        <w:ind w:left="576" w:firstLine="0"/>
      </w:p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1.%2.%3.%4.%5"/>
      <w:lvlJc w:val="left"/>
      <w:pPr>
        <w:ind w:left="1008" w:firstLine="0"/>
      </w:pPr>
    </w:lvl>
    <w:lvl w:ilvl="5">
      <w:start w:val="1"/>
      <w:numFmt w:val="decimal"/>
      <w:lvlText w:val="%1.%2.%3.%4.%5.%6"/>
      <w:lvlJc w:val="left"/>
      <w:pPr>
        <w:ind w:left="1152" w:firstLine="0"/>
      </w:pPr>
    </w:lvl>
    <w:lvl w:ilvl="6">
      <w:start w:val="1"/>
      <w:numFmt w:val="decimal"/>
      <w:lvlText w:val="%1.%2.%3.%4.%5.%6.%7"/>
      <w:lvlJc w:val="left"/>
      <w:pPr>
        <w:ind w:left="1296" w:firstLine="0"/>
      </w:pPr>
    </w:lvl>
    <w:lvl w:ilvl="7">
      <w:start w:val="1"/>
      <w:numFmt w:val="decimal"/>
      <w:lvlText w:val="%1.%2.%3.%4.%5.%6.%7.%8"/>
      <w:lvlJc w:val="left"/>
      <w:pPr>
        <w:ind w:left="1440" w:firstLine="0"/>
      </w:pPr>
    </w:lvl>
    <w:lvl w:ilvl="8">
      <w:start w:val="1"/>
      <w:numFmt w:val="decimal"/>
      <w:lvlText w:val="%1.%2.%3.%4.%5.%6.%7.%8.%9"/>
      <w:lvlJc w:val="left"/>
      <w:pPr>
        <w:ind w:left="1584" w:firstLine="0"/>
      </w:pPr>
    </w:lvl>
  </w:abstractNum>
  <w:abstractNum w:abstractNumId="4">
    <w:nsid w:val="14355E83"/>
    <w:multiLevelType w:val="multilevel"/>
    <w:tmpl w:val="04EC49E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14D035AB"/>
    <w:multiLevelType w:val="multilevel"/>
    <w:tmpl w:val="44E809FE"/>
    <w:lvl w:ilvl="0">
      <w:start w:val="1"/>
      <w:numFmt w:val="decimal"/>
      <w:lvlText w:val="%1"/>
      <w:lvlJc w:val="left"/>
      <w:pPr>
        <w:ind w:left="522" w:firstLine="90"/>
      </w:pPr>
    </w:lvl>
    <w:lvl w:ilvl="1">
      <w:start w:val="1"/>
      <w:numFmt w:val="decimal"/>
      <w:lvlText w:val="%1.%2"/>
      <w:lvlJc w:val="left"/>
      <w:pPr>
        <w:ind w:left="576" w:firstLine="0"/>
      </w:p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1.%2.%3.%4.%5"/>
      <w:lvlJc w:val="left"/>
      <w:pPr>
        <w:ind w:left="1008" w:firstLine="0"/>
      </w:pPr>
    </w:lvl>
    <w:lvl w:ilvl="5">
      <w:start w:val="1"/>
      <w:numFmt w:val="decimal"/>
      <w:lvlText w:val="%1.%2.%3.%4.%5.%6"/>
      <w:lvlJc w:val="left"/>
      <w:pPr>
        <w:ind w:left="1152" w:firstLine="0"/>
      </w:pPr>
    </w:lvl>
    <w:lvl w:ilvl="6">
      <w:start w:val="1"/>
      <w:numFmt w:val="decimal"/>
      <w:lvlText w:val="%1.%2.%3.%4.%5.%6.%7"/>
      <w:lvlJc w:val="left"/>
      <w:pPr>
        <w:ind w:left="1296" w:firstLine="0"/>
      </w:pPr>
    </w:lvl>
    <w:lvl w:ilvl="7">
      <w:start w:val="1"/>
      <w:numFmt w:val="decimal"/>
      <w:lvlText w:val="%1.%2.%3.%4.%5.%6.%7.%8"/>
      <w:lvlJc w:val="left"/>
      <w:pPr>
        <w:ind w:left="1440" w:firstLine="0"/>
      </w:pPr>
    </w:lvl>
    <w:lvl w:ilvl="8">
      <w:start w:val="1"/>
      <w:numFmt w:val="decimal"/>
      <w:lvlText w:val="%1.%2.%3.%4.%5.%6.%7.%8.%9"/>
      <w:lvlJc w:val="left"/>
      <w:pPr>
        <w:ind w:left="1584" w:firstLine="0"/>
      </w:pPr>
    </w:lvl>
  </w:abstractNum>
  <w:abstractNum w:abstractNumId="6">
    <w:nsid w:val="18E83515"/>
    <w:multiLevelType w:val="multilevel"/>
    <w:tmpl w:val="44E809FE"/>
    <w:lvl w:ilvl="0">
      <w:start w:val="1"/>
      <w:numFmt w:val="decimal"/>
      <w:lvlText w:val="%1"/>
      <w:lvlJc w:val="left"/>
      <w:pPr>
        <w:ind w:left="522" w:firstLine="90"/>
      </w:pPr>
    </w:lvl>
    <w:lvl w:ilvl="1">
      <w:start w:val="1"/>
      <w:numFmt w:val="decimal"/>
      <w:lvlText w:val="%1.%2"/>
      <w:lvlJc w:val="left"/>
      <w:pPr>
        <w:ind w:left="576" w:firstLine="0"/>
      </w:p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1.%2.%3.%4.%5"/>
      <w:lvlJc w:val="left"/>
      <w:pPr>
        <w:ind w:left="1008" w:firstLine="0"/>
      </w:pPr>
    </w:lvl>
    <w:lvl w:ilvl="5">
      <w:start w:val="1"/>
      <w:numFmt w:val="decimal"/>
      <w:lvlText w:val="%1.%2.%3.%4.%5.%6"/>
      <w:lvlJc w:val="left"/>
      <w:pPr>
        <w:ind w:left="1152" w:firstLine="0"/>
      </w:pPr>
    </w:lvl>
    <w:lvl w:ilvl="6">
      <w:start w:val="1"/>
      <w:numFmt w:val="decimal"/>
      <w:lvlText w:val="%1.%2.%3.%4.%5.%6.%7"/>
      <w:lvlJc w:val="left"/>
      <w:pPr>
        <w:ind w:left="1296" w:firstLine="0"/>
      </w:pPr>
    </w:lvl>
    <w:lvl w:ilvl="7">
      <w:start w:val="1"/>
      <w:numFmt w:val="decimal"/>
      <w:lvlText w:val="%1.%2.%3.%4.%5.%6.%7.%8"/>
      <w:lvlJc w:val="left"/>
      <w:pPr>
        <w:ind w:left="1440" w:firstLine="0"/>
      </w:pPr>
    </w:lvl>
    <w:lvl w:ilvl="8">
      <w:start w:val="1"/>
      <w:numFmt w:val="decimal"/>
      <w:lvlText w:val="%1.%2.%3.%4.%5.%6.%7.%8.%9"/>
      <w:lvlJc w:val="left"/>
      <w:pPr>
        <w:ind w:left="1584" w:firstLine="0"/>
      </w:pPr>
    </w:lvl>
  </w:abstractNum>
  <w:abstractNum w:abstractNumId="7">
    <w:nsid w:val="2EB05339"/>
    <w:multiLevelType w:val="multilevel"/>
    <w:tmpl w:val="F4923CE8"/>
    <w:lvl w:ilvl="0">
      <w:start w:val="35"/>
      <w:numFmt w:val="lowerLetter"/>
      <w:lvlText w:val="%1)"/>
      <w:lvlJc w:val="left"/>
      <w:pPr>
        <w:ind w:left="720" w:firstLine="360"/>
      </w:pPr>
      <w:rPr>
        <w:u w:val="none"/>
      </w:rPr>
    </w:lvl>
    <w:lvl w:ilvl="1">
      <w:start w:val="1"/>
      <w:numFmt w:val="lowerRoman"/>
      <w:lvlText w:val="%2."/>
      <w:lvlJc w:val="left"/>
      <w:pPr>
        <w:ind w:left="1440" w:firstLine="1080"/>
      </w:pPr>
      <w:rPr>
        <w:u w:val="none"/>
      </w:rPr>
    </w:lvl>
    <w:lvl w:ilvl="2">
      <w:start w:val="1"/>
      <w:numFmt w:val="decimal"/>
      <w:lvlText w:val="%3."/>
      <w:lvlJc w:val="righ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left"/>
      <w:pPr>
        <w:ind w:left="3600" w:firstLine="3240"/>
      </w:pPr>
      <w:rPr>
        <w:u w:val="none"/>
      </w:rPr>
    </w:lvl>
    <w:lvl w:ilvl="5">
      <w:start w:val="1"/>
      <w:numFmt w:val="decimal"/>
      <w:lvlText w:val="%6."/>
      <w:lvlJc w:val="righ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left"/>
      <w:pPr>
        <w:ind w:left="5760" w:firstLine="5400"/>
      </w:pPr>
      <w:rPr>
        <w:u w:val="none"/>
      </w:rPr>
    </w:lvl>
    <w:lvl w:ilvl="8">
      <w:start w:val="1"/>
      <w:numFmt w:val="decimal"/>
      <w:lvlText w:val="%9."/>
      <w:lvlJc w:val="right"/>
      <w:pPr>
        <w:ind w:left="6480" w:firstLine="6120"/>
      </w:pPr>
      <w:rPr>
        <w:u w:val="none"/>
      </w:rPr>
    </w:lvl>
  </w:abstractNum>
  <w:abstractNum w:abstractNumId="8">
    <w:nsid w:val="54B27645"/>
    <w:multiLevelType w:val="multilevel"/>
    <w:tmpl w:val="44E809FE"/>
    <w:lvl w:ilvl="0">
      <w:start w:val="1"/>
      <w:numFmt w:val="decimal"/>
      <w:lvlText w:val="%1"/>
      <w:lvlJc w:val="left"/>
      <w:pPr>
        <w:ind w:left="522" w:firstLine="90"/>
      </w:pPr>
    </w:lvl>
    <w:lvl w:ilvl="1">
      <w:start w:val="1"/>
      <w:numFmt w:val="decimal"/>
      <w:lvlText w:val="%1.%2"/>
      <w:lvlJc w:val="left"/>
      <w:pPr>
        <w:ind w:left="576" w:firstLine="0"/>
      </w:p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1.%2.%3.%4.%5"/>
      <w:lvlJc w:val="left"/>
      <w:pPr>
        <w:ind w:left="1008" w:firstLine="0"/>
      </w:pPr>
    </w:lvl>
    <w:lvl w:ilvl="5">
      <w:start w:val="1"/>
      <w:numFmt w:val="decimal"/>
      <w:lvlText w:val="%1.%2.%3.%4.%5.%6"/>
      <w:lvlJc w:val="left"/>
      <w:pPr>
        <w:ind w:left="1152" w:firstLine="0"/>
      </w:pPr>
    </w:lvl>
    <w:lvl w:ilvl="6">
      <w:start w:val="1"/>
      <w:numFmt w:val="decimal"/>
      <w:lvlText w:val="%1.%2.%3.%4.%5.%6.%7"/>
      <w:lvlJc w:val="left"/>
      <w:pPr>
        <w:ind w:left="1296" w:firstLine="0"/>
      </w:pPr>
    </w:lvl>
    <w:lvl w:ilvl="7">
      <w:start w:val="1"/>
      <w:numFmt w:val="decimal"/>
      <w:lvlText w:val="%1.%2.%3.%4.%5.%6.%7.%8"/>
      <w:lvlJc w:val="left"/>
      <w:pPr>
        <w:ind w:left="1440" w:firstLine="0"/>
      </w:pPr>
    </w:lvl>
    <w:lvl w:ilvl="8">
      <w:start w:val="1"/>
      <w:numFmt w:val="decimal"/>
      <w:lvlText w:val="%1.%2.%3.%4.%5.%6.%7.%8.%9"/>
      <w:lvlJc w:val="left"/>
      <w:pPr>
        <w:ind w:left="1584" w:firstLine="0"/>
      </w:pPr>
    </w:lvl>
  </w:abstractNum>
  <w:abstractNum w:abstractNumId="9">
    <w:nsid w:val="56D450B8"/>
    <w:multiLevelType w:val="multilevel"/>
    <w:tmpl w:val="B880B0E2"/>
    <w:lvl w:ilvl="0">
      <w:start w:val="1"/>
      <w:numFmt w:val="lowerLetter"/>
      <w:lvlText w:val="%1)"/>
      <w:lvlJc w:val="left"/>
      <w:pPr>
        <w:ind w:left="720" w:firstLine="360"/>
      </w:pPr>
      <w:rPr>
        <w:u w:val="none"/>
      </w:rPr>
    </w:lvl>
    <w:lvl w:ilvl="1">
      <w:start w:val="1"/>
      <w:numFmt w:val="lowerRoman"/>
      <w:lvlText w:val="%2."/>
      <w:lvlJc w:val="left"/>
      <w:pPr>
        <w:ind w:left="1440" w:firstLine="1080"/>
      </w:pPr>
      <w:rPr>
        <w:u w:val="none"/>
      </w:rPr>
    </w:lvl>
    <w:lvl w:ilvl="2">
      <w:start w:val="1"/>
      <w:numFmt w:val="decimal"/>
      <w:lvlText w:val="%3."/>
      <w:lvlJc w:val="righ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left"/>
      <w:pPr>
        <w:ind w:left="3600" w:firstLine="3240"/>
      </w:pPr>
      <w:rPr>
        <w:u w:val="none"/>
      </w:rPr>
    </w:lvl>
    <w:lvl w:ilvl="5">
      <w:start w:val="1"/>
      <w:numFmt w:val="decimal"/>
      <w:lvlText w:val="%6."/>
      <w:lvlJc w:val="righ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left"/>
      <w:pPr>
        <w:ind w:left="5760" w:firstLine="5400"/>
      </w:pPr>
      <w:rPr>
        <w:u w:val="none"/>
      </w:rPr>
    </w:lvl>
    <w:lvl w:ilvl="8">
      <w:start w:val="1"/>
      <w:numFmt w:val="decimal"/>
      <w:lvlText w:val="%9."/>
      <w:lvlJc w:val="right"/>
      <w:pPr>
        <w:ind w:left="6480" w:firstLine="6120"/>
      </w:pPr>
      <w:rPr>
        <w:u w:val="none"/>
      </w:rPr>
    </w:lvl>
  </w:abstractNum>
  <w:abstractNum w:abstractNumId="10">
    <w:nsid w:val="5E7B4EDB"/>
    <w:multiLevelType w:val="multilevel"/>
    <w:tmpl w:val="E5127F6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5F493BE3"/>
    <w:multiLevelType w:val="multilevel"/>
    <w:tmpl w:val="44E809FE"/>
    <w:lvl w:ilvl="0">
      <w:start w:val="1"/>
      <w:numFmt w:val="decimal"/>
      <w:lvlText w:val="%1"/>
      <w:lvlJc w:val="left"/>
      <w:pPr>
        <w:ind w:left="522" w:firstLine="90"/>
      </w:pPr>
    </w:lvl>
    <w:lvl w:ilvl="1">
      <w:start w:val="1"/>
      <w:numFmt w:val="decimal"/>
      <w:lvlText w:val="%1.%2"/>
      <w:lvlJc w:val="left"/>
      <w:pPr>
        <w:ind w:left="576" w:firstLine="0"/>
      </w:p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1.%2.%3.%4.%5"/>
      <w:lvlJc w:val="left"/>
      <w:pPr>
        <w:ind w:left="1008" w:firstLine="0"/>
      </w:pPr>
    </w:lvl>
    <w:lvl w:ilvl="5">
      <w:start w:val="1"/>
      <w:numFmt w:val="decimal"/>
      <w:lvlText w:val="%1.%2.%3.%4.%5.%6"/>
      <w:lvlJc w:val="left"/>
      <w:pPr>
        <w:ind w:left="1152" w:firstLine="0"/>
      </w:pPr>
    </w:lvl>
    <w:lvl w:ilvl="6">
      <w:start w:val="1"/>
      <w:numFmt w:val="decimal"/>
      <w:lvlText w:val="%1.%2.%3.%4.%5.%6.%7"/>
      <w:lvlJc w:val="left"/>
      <w:pPr>
        <w:ind w:left="1296" w:firstLine="0"/>
      </w:pPr>
    </w:lvl>
    <w:lvl w:ilvl="7">
      <w:start w:val="1"/>
      <w:numFmt w:val="decimal"/>
      <w:lvlText w:val="%1.%2.%3.%4.%5.%6.%7.%8"/>
      <w:lvlJc w:val="left"/>
      <w:pPr>
        <w:ind w:left="1440" w:firstLine="0"/>
      </w:pPr>
    </w:lvl>
    <w:lvl w:ilvl="8">
      <w:start w:val="1"/>
      <w:numFmt w:val="decimal"/>
      <w:lvlText w:val="%1.%2.%3.%4.%5.%6.%7.%8.%9"/>
      <w:lvlJc w:val="left"/>
      <w:pPr>
        <w:ind w:left="1584" w:firstLine="0"/>
      </w:pPr>
    </w:lvl>
  </w:abstractNum>
  <w:abstractNum w:abstractNumId="12">
    <w:nsid w:val="61CE5ADF"/>
    <w:multiLevelType w:val="multilevel"/>
    <w:tmpl w:val="44E809FE"/>
    <w:lvl w:ilvl="0">
      <w:start w:val="1"/>
      <w:numFmt w:val="decimal"/>
      <w:lvlText w:val="%1"/>
      <w:lvlJc w:val="left"/>
      <w:pPr>
        <w:ind w:left="522" w:firstLine="90"/>
      </w:pPr>
    </w:lvl>
    <w:lvl w:ilvl="1">
      <w:start w:val="1"/>
      <w:numFmt w:val="decimal"/>
      <w:lvlText w:val="%1.%2"/>
      <w:lvlJc w:val="left"/>
      <w:pPr>
        <w:ind w:left="576" w:firstLine="0"/>
      </w:p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1.%2.%3.%4.%5"/>
      <w:lvlJc w:val="left"/>
      <w:pPr>
        <w:ind w:left="1008" w:firstLine="0"/>
      </w:pPr>
    </w:lvl>
    <w:lvl w:ilvl="5">
      <w:start w:val="1"/>
      <w:numFmt w:val="decimal"/>
      <w:lvlText w:val="%1.%2.%3.%4.%5.%6"/>
      <w:lvlJc w:val="left"/>
      <w:pPr>
        <w:ind w:left="1152" w:firstLine="0"/>
      </w:pPr>
    </w:lvl>
    <w:lvl w:ilvl="6">
      <w:start w:val="1"/>
      <w:numFmt w:val="decimal"/>
      <w:lvlText w:val="%1.%2.%3.%4.%5.%6.%7"/>
      <w:lvlJc w:val="left"/>
      <w:pPr>
        <w:ind w:left="1296" w:firstLine="0"/>
      </w:pPr>
    </w:lvl>
    <w:lvl w:ilvl="7">
      <w:start w:val="1"/>
      <w:numFmt w:val="decimal"/>
      <w:lvlText w:val="%1.%2.%3.%4.%5.%6.%7.%8"/>
      <w:lvlJc w:val="left"/>
      <w:pPr>
        <w:ind w:left="1440" w:firstLine="0"/>
      </w:pPr>
    </w:lvl>
    <w:lvl w:ilvl="8">
      <w:start w:val="1"/>
      <w:numFmt w:val="decimal"/>
      <w:lvlText w:val="%1.%2.%3.%4.%5.%6.%7.%8.%9"/>
      <w:lvlJc w:val="left"/>
      <w:pPr>
        <w:ind w:left="1584" w:firstLine="0"/>
      </w:pPr>
    </w:lvl>
  </w:abstractNum>
  <w:abstractNum w:abstractNumId="13">
    <w:nsid w:val="79F2061B"/>
    <w:multiLevelType w:val="multilevel"/>
    <w:tmpl w:val="CB06570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1"/>
  </w:num>
  <w:num w:numId="2">
    <w:abstractNumId w:val="9"/>
  </w:num>
  <w:num w:numId="3">
    <w:abstractNumId w:val="7"/>
  </w:num>
  <w:num w:numId="4">
    <w:abstractNumId w:val="13"/>
  </w:num>
  <w:num w:numId="5">
    <w:abstractNumId w:val="10"/>
  </w:num>
  <w:num w:numId="6">
    <w:abstractNumId w:val="4"/>
  </w:num>
  <w:num w:numId="7">
    <w:abstractNumId w:val="3"/>
  </w:num>
  <w:num w:numId="8">
    <w:abstractNumId w:val="12"/>
  </w:num>
  <w:num w:numId="9">
    <w:abstractNumId w:val="0"/>
  </w:num>
  <w:num w:numId="10">
    <w:abstractNumId w:val="2"/>
  </w:num>
  <w:num w:numId="11">
    <w:abstractNumId w:val="1"/>
  </w:num>
  <w:num w:numId="12">
    <w:abstractNumId w:val="6"/>
  </w:num>
  <w:num w:numId="13">
    <w:abstractNumId w:val="8"/>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3B09"/>
    <w:rsid w:val="00032B13"/>
    <w:rsid w:val="000E41AF"/>
    <w:rsid w:val="00147054"/>
    <w:rsid w:val="001F7FDC"/>
    <w:rsid w:val="0024344B"/>
    <w:rsid w:val="00361004"/>
    <w:rsid w:val="004817A7"/>
    <w:rsid w:val="004A2C29"/>
    <w:rsid w:val="004B50D4"/>
    <w:rsid w:val="00526913"/>
    <w:rsid w:val="005511BE"/>
    <w:rsid w:val="005C4A0A"/>
    <w:rsid w:val="005C6FFC"/>
    <w:rsid w:val="005E17D3"/>
    <w:rsid w:val="00626557"/>
    <w:rsid w:val="0069251B"/>
    <w:rsid w:val="0073547C"/>
    <w:rsid w:val="007417A9"/>
    <w:rsid w:val="00866E31"/>
    <w:rsid w:val="008911C6"/>
    <w:rsid w:val="008F5BF0"/>
    <w:rsid w:val="00931FC8"/>
    <w:rsid w:val="009556DC"/>
    <w:rsid w:val="00957342"/>
    <w:rsid w:val="00993A8E"/>
    <w:rsid w:val="00A464B9"/>
    <w:rsid w:val="00A71CDF"/>
    <w:rsid w:val="00A81798"/>
    <w:rsid w:val="00AB037F"/>
    <w:rsid w:val="00AF57BC"/>
    <w:rsid w:val="00B407B2"/>
    <w:rsid w:val="00BA6FB7"/>
    <w:rsid w:val="00BD2718"/>
    <w:rsid w:val="00BE6DC9"/>
    <w:rsid w:val="00C00882"/>
    <w:rsid w:val="00C03B09"/>
    <w:rsid w:val="00C15EFE"/>
    <w:rsid w:val="00C2450C"/>
    <w:rsid w:val="00C84E72"/>
    <w:rsid w:val="00D048DF"/>
    <w:rsid w:val="00D27F9F"/>
    <w:rsid w:val="00D6263E"/>
    <w:rsid w:val="00E430DA"/>
    <w:rsid w:val="00E57661"/>
    <w:rsid w:val="00E80E73"/>
    <w:rsid w:val="00ED5CFE"/>
    <w:rsid w:val="00F45A4E"/>
    <w:rsid w:val="00FA5286"/>
    <w:rsid w:val="00FD593A"/>
    <w:rsid w:val="00FE2D4C"/>
    <w:rsid w:val="00FF22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019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z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240" w:after="60"/>
      <w:ind w:left="432" w:hanging="431"/>
      <w:outlineLvl w:val="0"/>
    </w:pPr>
    <w:rPr>
      <w:rFonts w:ascii="Arial" w:eastAsia="Arial" w:hAnsi="Arial" w:cs="Arial"/>
      <w:b/>
      <w:sz w:val="32"/>
    </w:rPr>
  </w:style>
  <w:style w:type="paragraph" w:styleId="Heading2">
    <w:name w:val="heading 2"/>
    <w:basedOn w:val="Normal"/>
    <w:next w:val="Normal"/>
    <w:pPr>
      <w:keepNext/>
      <w:keepLines/>
      <w:spacing w:before="240" w:after="60"/>
      <w:ind w:left="576" w:hanging="575"/>
      <w:outlineLvl w:val="1"/>
    </w:pPr>
    <w:rPr>
      <w:rFonts w:ascii="Arial" w:eastAsia="Arial" w:hAnsi="Arial" w:cs="Arial"/>
      <w:b/>
      <w:i/>
      <w:sz w:val="28"/>
    </w:rPr>
  </w:style>
  <w:style w:type="paragraph" w:styleId="Heading3">
    <w:name w:val="heading 3"/>
    <w:basedOn w:val="Normal"/>
    <w:next w:val="Normal"/>
    <w:link w:val="Heading3Char"/>
    <w:pPr>
      <w:keepNext/>
      <w:keepLines/>
      <w:spacing w:before="240" w:after="60"/>
      <w:ind w:left="720" w:hanging="719"/>
      <w:outlineLvl w:val="2"/>
    </w:pPr>
    <w:rPr>
      <w:rFonts w:ascii="Arial" w:eastAsia="Arial" w:hAnsi="Arial" w:cs="Arial"/>
      <w:b/>
      <w:sz w:val="26"/>
    </w:rPr>
  </w:style>
  <w:style w:type="paragraph" w:styleId="Heading4">
    <w:name w:val="heading 4"/>
    <w:basedOn w:val="Normal"/>
    <w:next w:val="Normal"/>
    <w:pPr>
      <w:keepNext/>
      <w:keepLines/>
      <w:spacing w:before="240" w:after="60"/>
      <w:ind w:left="1728" w:hanging="863"/>
      <w:outlineLvl w:val="3"/>
    </w:pPr>
    <w:rPr>
      <w:b/>
      <w:sz w:val="28"/>
    </w:rPr>
  </w:style>
  <w:style w:type="paragraph" w:styleId="Heading5">
    <w:name w:val="heading 5"/>
    <w:basedOn w:val="Normal"/>
    <w:next w:val="Normal"/>
    <w:pPr>
      <w:keepNext/>
      <w:keepLines/>
      <w:spacing w:before="240" w:after="60"/>
      <w:ind w:left="1008" w:hanging="1007"/>
      <w:outlineLvl w:val="4"/>
    </w:pPr>
    <w:rPr>
      <w:b/>
      <w:i/>
      <w:sz w:val="26"/>
    </w:rPr>
  </w:style>
  <w:style w:type="paragraph" w:styleId="Heading6">
    <w:name w:val="heading 6"/>
    <w:basedOn w:val="Normal"/>
    <w:next w:val="Normal"/>
    <w:pPr>
      <w:keepNext/>
      <w:keepLines/>
      <w:spacing w:before="240" w:after="60"/>
      <w:ind w:left="1152" w:hanging="1151"/>
      <w:outlineLvl w:val="5"/>
    </w:pPr>
    <w:rPr>
      <w:b/>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rPr>
  </w:style>
  <w:style w:type="table" w:customStyle="1" w:styleId="12">
    <w:name w:val="12"/>
    <w:basedOn w:val="TableNormal"/>
    <w:tblPr>
      <w:tblStyleRowBandSize w:val="1"/>
      <w:tblStyleColBandSize w:val="1"/>
      <w:tblInd w:w="0" w:type="dxa"/>
      <w:tblCellMar>
        <w:top w:w="0" w:type="dxa"/>
        <w:left w:w="108" w:type="dxa"/>
        <w:bottom w:w="0" w:type="dxa"/>
        <w:right w:w="108" w:type="dxa"/>
      </w:tblCellMar>
    </w:tblPr>
  </w:style>
  <w:style w:type="table" w:customStyle="1" w:styleId="11">
    <w:name w:val="11"/>
    <w:basedOn w:val="TableNormal"/>
    <w:tblPr>
      <w:tblStyleRowBandSize w:val="1"/>
      <w:tblStyleColBandSize w:val="1"/>
      <w:tblInd w:w="0" w:type="dxa"/>
      <w:tblCellMar>
        <w:top w:w="0" w:type="dxa"/>
        <w:left w:w="108" w:type="dxa"/>
        <w:bottom w:w="0" w:type="dxa"/>
        <w:right w:w="108" w:type="dxa"/>
      </w:tblCellMar>
    </w:tblPr>
  </w:style>
  <w:style w:type="table" w:customStyle="1" w:styleId="10">
    <w:name w:val="10"/>
    <w:basedOn w:val="TableNormal"/>
    <w:tblPr>
      <w:tblStyleRowBandSize w:val="1"/>
      <w:tblStyleColBandSize w:val="1"/>
      <w:tblInd w:w="0" w:type="dxa"/>
      <w:tblCellMar>
        <w:top w:w="15" w:type="dxa"/>
        <w:left w:w="15" w:type="dxa"/>
        <w:bottom w:w="15" w:type="dxa"/>
        <w:right w:w="15" w:type="dxa"/>
      </w:tblCellMar>
    </w:tblPr>
  </w:style>
  <w:style w:type="table" w:customStyle="1" w:styleId="9">
    <w:name w:val="9"/>
    <w:basedOn w:val="TableNormal"/>
    <w:tblPr>
      <w:tblStyleRowBandSize w:val="1"/>
      <w:tblStyleColBandSize w:val="1"/>
      <w:tblInd w:w="0" w:type="dxa"/>
      <w:tblCellMar>
        <w:top w:w="15" w:type="dxa"/>
        <w:left w:w="15" w:type="dxa"/>
        <w:bottom w:w="15" w:type="dxa"/>
        <w:right w:w="15" w:type="dxa"/>
      </w:tblCellMar>
    </w:tblPr>
  </w:style>
  <w:style w:type="table" w:customStyle="1" w:styleId="8">
    <w:name w:val="8"/>
    <w:basedOn w:val="TableNormal"/>
    <w:tblPr>
      <w:tblStyleRowBandSize w:val="1"/>
      <w:tblStyleColBandSize w:val="1"/>
      <w:tblInd w:w="0" w:type="dxa"/>
      <w:tblCellMar>
        <w:top w:w="0" w:type="dxa"/>
        <w:left w:w="108" w:type="dxa"/>
        <w:bottom w:w="0" w:type="dxa"/>
        <w:right w:w="108" w:type="dxa"/>
      </w:tblCellMar>
    </w:tblPr>
  </w:style>
  <w:style w:type="table" w:customStyle="1" w:styleId="7">
    <w:name w:val="7"/>
    <w:basedOn w:val="TableNormal"/>
    <w:tblPr>
      <w:tblStyleRowBandSize w:val="1"/>
      <w:tblStyleColBandSize w:val="1"/>
      <w:tblInd w:w="0" w:type="dxa"/>
      <w:tblCellMar>
        <w:top w:w="0" w:type="dxa"/>
        <w:left w:w="115" w:type="dxa"/>
        <w:bottom w:w="0" w:type="dxa"/>
        <w:right w:w="115" w:type="dxa"/>
      </w:tblCellMar>
    </w:tblPr>
  </w:style>
  <w:style w:type="table" w:customStyle="1" w:styleId="6">
    <w:name w:val="6"/>
    <w:basedOn w:val="TableNormal"/>
    <w:tblPr>
      <w:tblStyleRowBandSize w:val="1"/>
      <w:tblStyleColBandSize w:val="1"/>
      <w:tblInd w:w="0" w:type="dxa"/>
      <w:tblCellMar>
        <w:top w:w="0" w:type="dxa"/>
        <w:left w:w="115" w:type="dxa"/>
        <w:bottom w:w="0" w:type="dxa"/>
        <w:right w:w="115" w:type="dxa"/>
      </w:tblCellMar>
    </w:tblPr>
  </w:style>
  <w:style w:type="table" w:customStyle="1" w:styleId="5">
    <w:name w:val="5"/>
    <w:basedOn w:val="TableNormal"/>
    <w:tblPr>
      <w:tblStyleRowBandSize w:val="1"/>
      <w:tblStyleColBandSize w:val="1"/>
      <w:tblInd w:w="0" w:type="dxa"/>
      <w:tblCellMar>
        <w:top w:w="0" w:type="dxa"/>
        <w:left w:w="115" w:type="dxa"/>
        <w:bottom w:w="0" w:type="dxa"/>
        <w:right w:w="115" w:type="dxa"/>
      </w:tblCellMar>
    </w:tblPr>
  </w:style>
  <w:style w:type="table" w:customStyle="1" w:styleId="4">
    <w:name w:val="4"/>
    <w:basedOn w:val="TableNormal"/>
    <w:tblPr>
      <w:tblStyleRowBandSize w:val="1"/>
      <w:tblStyleColBandSize w:val="1"/>
      <w:tblInd w:w="0" w:type="dxa"/>
      <w:tblCellMar>
        <w:top w:w="0" w:type="dxa"/>
        <w:left w:w="108" w:type="dxa"/>
        <w:bottom w:w="0" w:type="dxa"/>
        <w:right w:w="108" w:type="dxa"/>
      </w:tblCellMar>
    </w:tblPr>
  </w:style>
  <w:style w:type="table" w:customStyle="1" w:styleId="3">
    <w:name w:val="3"/>
    <w:basedOn w:val="TableNormal"/>
    <w:tblPr>
      <w:tblStyleRowBandSize w:val="1"/>
      <w:tblStyleColBandSize w:val="1"/>
      <w:tblInd w:w="0" w:type="dxa"/>
      <w:tblCellMar>
        <w:top w:w="0" w:type="dxa"/>
        <w:left w:w="108" w:type="dxa"/>
        <w:bottom w:w="0" w:type="dxa"/>
        <w:right w:w="108" w:type="dxa"/>
      </w:tblCellMar>
    </w:tblPr>
  </w:style>
  <w:style w:type="table" w:customStyle="1" w:styleId="2">
    <w:name w:val="2"/>
    <w:basedOn w:val="TableNormal"/>
    <w:tblPr>
      <w:tblStyleRowBandSize w:val="1"/>
      <w:tblStyleColBandSize w:val="1"/>
      <w:tblInd w:w="0" w:type="dxa"/>
      <w:tblCellMar>
        <w:top w:w="0" w:type="dxa"/>
        <w:left w:w="108" w:type="dxa"/>
        <w:bottom w:w="0" w:type="dxa"/>
        <w:right w:w="108" w:type="dxa"/>
      </w:tblCellMar>
    </w:tblPr>
  </w:style>
  <w:style w:type="table" w:customStyle="1" w:styleId="1">
    <w:name w:val="1"/>
    <w:basedOn w:val="TableNormal"/>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rPr>
      <w:sz w:val="20"/>
    </w:rPr>
  </w:style>
  <w:style w:type="character" w:customStyle="1" w:styleId="CommentTextChar">
    <w:name w:val="Comment Text Char"/>
    <w:basedOn w:val="DefaultParagraphFont"/>
    <w:link w:val="CommentText"/>
    <w:uiPriority w:val="99"/>
    <w:semiHidden/>
    <w:rPr>
      <w:sz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C6FF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6FFC"/>
    <w:rPr>
      <w:rFonts w:ascii="Segoe UI" w:hAnsi="Segoe UI" w:cs="Segoe UI"/>
      <w:sz w:val="18"/>
      <w:szCs w:val="18"/>
    </w:rPr>
  </w:style>
  <w:style w:type="paragraph" w:styleId="ListParagraph">
    <w:name w:val="List Paragraph"/>
    <w:basedOn w:val="Normal"/>
    <w:uiPriority w:val="34"/>
    <w:qFormat/>
    <w:rsid w:val="00FE2D4C"/>
    <w:pPr>
      <w:ind w:left="720"/>
      <w:contextualSpacing/>
    </w:pPr>
  </w:style>
  <w:style w:type="paragraph" w:styleId="Caption">
    <w:name w:val="caption"/>
    <w:basedOn w:val="Normal"/>
    <w:next w:val="Normal"/>
    <w:uiPriority w:val="35"/>
    <w:unhideWhenUsed/>
    <w:qFormat/>
    <w:rsid w:val="0069251B"/>
    <w:pPr>
      <w:spacing w:after="200"/>
    </w:pPr>
    <w:rPr>
      <w:i/>
      <w:iCs/>
      <w:color w:val="44546A" w:themeColor="text2"/>
      <w:sz w:val="18"/>
      <w:szCs w:val="18"/>
    </w:rPr>
  </w:style>
  <w:style w:type="character" w:styleId="PlaceholderText">
    <w:name w:val="Placeholder Text"/>
    <w:basedOn w:val="DefaultParagraphFont"/>
    <w:uiPriority w:val="99"/>
    <w:semiHidden/>
    <w:rsid w:val="00C2450C"/>
    <w:rPr>
      <w:color w:val="808080"/>
    </w:rPr>
  </w:style>
  <w:style w:type="paragraph" w:styleId="CommentSubject">
    <w:name w:val="annotation subject"/>
    <w:basedOn w:val="CommentText"/>
    <w:next w:val="CommentText"/>
    <w:link w:val="CommentSubjectChar"/>
    <w:uiPriority w:val="99"/>
    <w:semiHidden/>
    <w:unhideWhenUsed/>
    <w:rsid w:val="00032B13"/>
    <w:rPr>
      <w:b/>
      <w:bCs/>
    </w:rPr>
  </w:style>
  <w:style w:type="character" w:customStyle="1" w:styleId="CommentSubjectChar">
    <w:name w:val="Comment Subject Char"/>
    <w:basedOn w:val="CommentTextChar"/>
    <w:link w:val="CommentSubject"/>
    <w:uiPriority w:val="99"/>
    <w:semiHidden/>
    <w:rsid w:val="00032B13"/>
    <w:rPr>
      <w:b/>
      <w:bCs/>
      <w:sz w:val="20"/>
    </w:rPr>
  </w:style>
  <w:style w:type="table" w:styleId="TableGrid">
    <w:name w:val="Table Grid"/>
    <w:basedOn w:val="TableNormal"/>
    <w:uiPriority w:val="59"/>
    <w:rsid w:val="009556DC"/>
    <w:rPr>
      <w:rFonts w:asciiTheme="minorHAnsi" w:eastAsiaTheme="minorHAnsi" w:hAnsiTheme="minorHAnsi" w:cstheme="minorBid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rsid w:val="008911C6"/>
    <w:rPr>
      <w:rFonts w:ascii="Arial" w:eastAsia="Arial" w:hAnsi="Arial" w:cs="Arial"/>
      <w:b/>
      <w:sz w:val="26"/>
    </w:rPr>
  </w:style>
  <w:style w:type="paragraph" w:styleId="NormalWeb">
    <w:name w:val="Normal (Web)"/>
    <w:basedOn w:val="Normal"/>
    <w:uiPriority w:val="99"/>
    <w:semiHidden/>
    <w:unhideWhenUsed/>
    <w:rsid w:val="00FF2295"/>
    <w:pPr>
      <w:spacing w:before="100" w:beforeAutospacing="1" w:after="100" w:afterAutospacing="1"/>
    </w:pPr>
    <w:rPr>
      <w:color w:val="auto"/>
      <w:szCs w:val="24"/>
    </w:rPr>
  </w:style>
  <w:style w:type="paragraph" w:styleId="Header">
    <w:name w:val="header"/>
    <w:basedOn w:val="Normal"/>
    <w:link w:val="HeaderChar"/>
    <w:uiPriority w:val="99"/>
    <w:unhideWhenUsed/>
    <w:rsid w:val="005511BE"/>
    <w:pPr>
      <w:tabs>
        <w:tab w:val="center" w:pos="4680"/>
        <w:tab w:val="right" w:pos="9360"/>
      </w:tabs>
    </w:pPr>
  </w:style>
  <w:style w:type="character" w:customStyle="1" w:styleId="HeaderChar">
    <w:name w:val="Header Char"/>
    <w:basedOn w:val="DefaultParagraphFont"/>
    <w:link w:val="Header"/>
    <w:uiPriority w:val="99"/>
    <w:rsid w:val="005511BE"/>
  </w:style>
  <w:style w:type="paragraph" w:styleId="Footer">
    <w:name w:val="footer"/>
    <w:basedOn w:val="Normal"/>
    <w:link w:val="FooterChar"/>
    <w:uiPriority w:val="99"/>
    <w:unhideWhenUsed/>
    <w:rsid w:val="005511BE"/>
    <w:pPr>
      <w:tabs>
        <w:tab w:val="center" w:pos="4680"/>
        <w:tab w:val="right" w:pos="9360"/>
      </w:tabs>
    </w:pPr>
  </w:style>
  <w:style w:type="character" w:customStyle="1" w:styleId="FooterChar">
    <w:name w:val="Footer Char"/>
    <w:basedOn w:val="DefaultParagraphFont"/>
    <w:link w:val="Footer"/>
    <w:uiPriority w:val="99"/>
    <w:rsid w:val="005511B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z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240" w:after="60"/>
      <w:ind w:left="432" w:hanging="431"/>
      <w:outlineLvl w:val="0"/>
    </w:pPr>
    <w:rPr>
      <w:rFonts w:ascii="Arial" w:eastAsia="Arial" w:hAnsi="Arial" w:cs="Arial"/>
      <w:b/>
      <w:sz w:val="32"/>
    </w:rPr>
  </w:style>
  <w:style w:type="paragraph" w:styleId="Heading2">
    <w:name w:val="heading 2"/>
    <w:basedOn w:val="Normal"/>
    <w:next w:val="Normal"/>
    <w:pPr>
      <w:keepNext/>
      <w:keepLines/>
      <w:spacing w:before="240" w:after="60"/>
      <w:ind w:left="576" w:hanging="575"/>
      <w:outlineLvl w:val="1"/>
    </w:pPr>
    <w:rPr>
      <w:rFonts w:ascii="Arial" w:eastAsia="Arial" w:hAnsi="Arial" w:cs="Arial"/>
      <w:b/>
      <w:i/>
      <w:sz w:val="28"/>
    </w:rPr>
  </w:style>
  <w:style w:type="paragraph" w:styleId="Heading3">
    <w:name w:val="heading 3"/>
    <w:basedOn w:val="Normal"/>
    <w:next w:val="Normal"/>
    <w:link w:val="Heading3Char"/>
    <w:pPr>
      <w:keepNext/>
      <w:keepLines/>
      <w:spacing w:before="240" w:after="60"/>
      <w:ind w:left="720" w:hanging="719"/>
      <w:outlineLvl w:val="2"/>
    </w:pPr>
    <w:rPr>
      <w:rFonts w:ascii="Arial" w:eastAsia="Arial" w:hAnsi="Arial" w:cs="Arial"/>
      <w:b/>
      <w:sz w:val="26"/>
    </w:rPr>
  </w:style>
  <w:style w:type="paragraph" w:styleId="Heading4">
    <w:name w:val="heading 4"/>
    <w:basedOn w:val="Normal"/>
    <w:next w:val="Normal"/>
    <w:pPr>
      <w:keepNext/>
      <w:keepLines/>
      <w:spacing w:before="240" w:after="60"/>
      <w:ind w:left="1728" w:hanging="863"/>
      <w:outlineLvl w:val="3"/>
    </w:pPr>
    <w:rPr>
      <w:b/>
      <w:sz w:val="28"/>
    </w:rPr>
  </w:style>
  <w:style w:type="paragraph" w:styleId="Heading5">
    <w:name w:val="heading 5"/>
    <w:basedOn w:val="Normal"/>
    <w:next w:val="Normal"/>
    <w:pPr>
      <w:keepNext/>
      <w:keepLines/>
      <w:spacing w:before="240" w:after="60"/>
      <w:ind w:left="1008" w:hanging="1007"/>
      <w:outlineLvl w:val="4"/>
    </w:pPr>
    <w:rPr>
      <w:b/>
      <w:i/>
      <w:sz w:val="26"/>
    </w:rPr>
  </w:style>
  <w:style w:type="paragraph" w:styleId="Heading6">
    <w:name w:val="heading 6"/>
    <w:basedOn w:val="Normal"/>
    <w:next w:val="Normal"/>
    <w:pPr>
      <w:keepNext/>
      <w:keepLines/>
      <w:spacing w:before="240" w:after="60"/>
      <w:ind w:left="1152" w:hanging="1151"/>
      <w:outlineLvl w:val="5"/>
    </w:pPr>
    <w:rPr>
      <w:b/>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rPr>
  </w:style>
  <w:style w:type="table" w:customStyle="1" w:styleId="12">
    <w:name w:val="12"/>
    <w:basedOn w:val="TableNormal"/>
    <w:tblPr>
      <w:tblStyleRowBandSize w:val="1"/>
      <w:tblStyleColBandSize w:val="1"/>
      <w:tblInd w:w="0" w:type="dxa"/>
      <w:tblCellMar>
        <w:top w:w="0" w:type="dxa"/>
        <w:left w:w="108" w:type="dxa"/>
        <w:bottom w:w="0" w:type="dxa"/>
        <w:right w:w="108" w:type="dxa"/>
      </w:tblCellMar>
    </w:tblPr>
  </w:style>
  <w:style w:type="table" w:customStyle="1" w:styleId="11">
    <w:name w:val="11"/>
    <w:basedOn w:val="TableNormal"/>
    <w:tblPr>
      <w:tblStyleRowBandSize w:val="1"/>
      <w:tblStyleColBandSize w:val="1"/>
      <w:tblInd w:w="0" w:type="dxa"/>
      <w:tblCellMar>
        <w:top w:w="0" w:type="dxa"/>
        <w:left w:w="108" w:type="dxa"/>
        <w:bottom w:w="0" w:type="dxa"/>
        <w:right w:w="108" w:type="dxa"/>
      </w:tblCellMar>
    </w:tblPr>
  </w:style>
  <w:style w:type="table" w:customStyle="1" w:styleId="10">
    <w:name w:val="10"/>
    <w:basedOn w:val="TableNormal"/>
    <w:tblPr>
      <w:tblStyleRowBandSize w:val="1"/>
      <w:tblStyleColBandSize w:val="1"/>
      <w:tblInd w:w="0" w:type="dxa"/>
      <w:tblCellMar>
        <w:top w:w="15" w:type="dxa"/>
        <w:left w:w="15" w:type="dxa"/>
        <w:bottom w:w="15" w:type="dxa"/>
        <w:right w:w="15" w:type="dxa"/>
      </w:tblCellMar>
    </w:tblPr>
  </w:style>
  <w:style w:type="table" w:customStyle="1" w:styleId="9">
    <w:name w:val="9"/>
    <w:basedOn w:val="TableNormal"/>
    <w:tblPr>
      <w:tblStyleRowBandSize w:val="1"/>
      <w:tblStyleColBandSize w:val="1"/>
      <w:tblInd w:w="0" w:type="dxa"/>
      <w:tblCellMar>
        <w:top w:w="15" w:type="dxa"/>
        <w:left w:w="15" w:type="dxa"/>
        <w:bottom w:w="15" w:type="dxa"/>
        <w:right w:w="15" w:type="dxa"/>
      </w:tblCellMar>
    </w:tblPr>
  </w:style>
  <w:style w:type="table" w:customStyle="1" w:styleId="8">
    <w:name w:val="8"/>
    <w:basedOn w:val="TableNormal"/>
    <w:tblPr>
      <w:tblStyleRowBandSize w:val="1"/>
      <w:tblStyleColBandSize w:val="1"/>
      <w:tblInd w:w="0" w:type="dxa"/>
      <w:tblCellMar>
        <w:top w:w="0" w:type="dxa"/>
        <w:left w:w="108" w:type="dxa"/>
        <w:bottom w:w="0" w:type="dxa"/>
        <w:right w:w="108" w:type="dxa"/>
      </w:tblCellMar>
    </w:tblPr>
  </w:style>
  <w:style w:type="table" w:customStyle="1" w:styleId="7">
    <w:name w:val="7"/>
    <w:basedOn w:val="TableNormal"/>
    <w:tblPr>
      <w:tblStyleRowBandSize w:val="1"/>
      <w:tblStyleColBandSize w:val="1"/>
      <w:tblInd w:w="0" w:type="dxa"/>
      <w:tblCellMar>
        <w:top w:w="0" w:type="dxa"/>
        <w:left w:w="115" w:type="dxa"/>
        <w:bottom w:w="0" w:type="dxa"/>
        <w:right w:w="115" w:type="dxa"/>
      </w:tblCellMar>
    </w:tblPr>
  </w:style>
  <w:style w:type="table" w:customStyle="1" w:styleId="6">
    <w:name w:val="6"/>
    <w:basedOn w:val="TableNormal"/>
    <w:tblPr>
      <w:tblStyleRowBandSize w:val="1"/>
      <w:tblStyleColBandSize w:val="1"/>
      <w:tblInd w:w="0" w:type="dxa"/>
      <w:tblCellMar>
        <w:top w:w="0" w:type="dxa"/>
        <w:left w:w="115" w:type="dxa"/>
        <w:bottom w:w="0" w:type="dxa"/>
        <w:right w:w="115" w:type="dxa"/>
      </w:tblCellMar>
    </w:tblPr>
  </w:style>
  <w:style w:type="table" w:customStyle="1" w:styleId="5">
    <w:name w:val="5"/>
    <w:basedOn w:val="TableNormal"/>
    <w:tblPr>
      <w:tblStyleRowBandSize w:val="1"/>
      <w:tblStyleColBandSize w:val="1"/>
      <w:tblInd w:w="0" w:type="dxa"/>
      <w:tblCellMar>
        <w:top w:w="0" w:type="dxa"/>
        <w:left w:w="115" w:type="dxa"/>
        <w:bottom w:w="0" w:type="dxa"/>
        <w:right w:w="115" w:type="dxa"/>
      </w:tblCellMar>
    </w:tblPr>
  </w:style>
  <w:style w:type="table" w:customStyle="1" w:styleId="4">
    <w:name w:val="4"/>
    <w:basedOn w:val="TableNormal"/>
    <w:tblPr>
      <w:tblStyleRowBandSize w:val="1"/>
      <w:tblStyleColBandSize w:val="1"/>
      <w:tblInd w:w="0" w:type="dxa"/>
      <w:tblCellMar>
        <w:top w:w="0" w:type="dxa"/>
        <w:left w:w="108" w:type="dxa"/>
        <w:bottom w:w="0" w:type="dxa"/>
        <w:right w:w="108" w:type="dxa"/>
      </w:tblCellMar>
    </w:tblPr>
  </w:style>
  <w:style w:type="table" w:customStyle="1" w:styleId="3">
    <w:name w:val="3"/>
    <w:basedOn w:val="TableNormal"/>
    <w:tblPr>
      <w:tblStyleRowBandSize w:val="1"/>
      <w:tblStyleColBandSize w:val="1"/>
      <w:tblInd w:w="0" w:type="dxa"/>
      <w:tblCellMar>
        <w:top w:w="0" w:type="dxa"/>
        <w:left w:w="108" w:type="dxa"/>
        <w:bottom w:w="0" w:type="dxa"/>
        <w:right w:w="108" w:type="dxa"/>
      </w:tblCellMar>
    </w:tblPr>
  </w:style>
  <w:style w:type="table" w:customStyle="1" w:styleId="2">
    <w:name w:val="2"/>
    <w:basedOn w:val="TableNormal"/>
    <w:tblPr>
      <w:tblStyleRowBandSize w:val="1"/>
      <w:tblStyleColBandSize w:val="1"/>
      <w:tblInd w:w="0" w:type="dxa"/>
      <w:tblCellMar>
        <w:top w:w="0" w:type="dxa"/>
        <w:left w:w="108" w:type="dxa"/>
        <w:bottom w:w="0" w:type="dxa"/>
        <w:right w:w="108" w:type="dxa"/>
      </w:tblCellMar>
    </w:tblPr>
  </w:style>
  <w:style w:type="table" w:customStyle="1" w:styleId="1">
    <w:name w:val="1"/>
    <w:basedOn w:val="TableNormal"/>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rPr>
      <w:sz w:val="20"/>
    </w:rPr>
  </w:style>
  <w:style w:type="character" w:customStyle="1" w:styleId="CommentTextChar">
    <w:name w:val="Comment Text Char"/>
    <w:basedOn w:val="DefaultParagraphFont"/>
    <w:link w:val="CommentText"/>
    <w:uiPriority w:val="99"/>
    <w:semiHidden/>
    <w:rPr>
      <w:sz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C6FF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6FFC"/>
    <w:rPr>
      <w:rFonts w:ascii="Segoe UI" w:hAnsi="Segoe UI" w:cs="Segoe UI"/>
      <w:sz w:val="18"/>
      <w:szCs w:val="18"/>
    </w:rPr>
  </w:style>
  <w:style w:type="paragraph" w:styleId="ListParagraph">
    <w:name w:val="List Paragraph"/>
    <w:basedOn w:val="Normal"/>
    <w:uiPriority w:val="34"/>
    <w:qFormat/>
    <w:rsid w:val="00FE2D4C"/>
    <w:pPr>
      <w:ind w:left="720"/>
      <w:contextualSpacing/>
    </w:pPr>
  </w:style>
  <w:style w:type="paragraph" w:styleId="Caption">
    <w:name w:val="caption"/>
    <w:basedOn w:val="Normal"/>
    <w:next w:val="Normal"/>
    <w:uiPriority w:val="35"/>
    <w:unhideWhenUsed/>
    <w:qFormat/>
    <w:rsid w:val="0069251B"/>
    <w:pPr>
      <w:spacing w:after="200"/>
    </w:pPr>
    <w:rPr>
      <w:i/>
      <w:iCs/>
      <w:color w:val="44546A" w:themeColor="text2"/>
      <w:sz w:val="18"/>
      <w:szCs w:val="18"/>
    </w:rPr>
  </w:style>
  <w:style w:type="character" w:styleId="PlaceholderText">
    <w:name w:val="Placeholder Text"/>
    <w:basedOn w:val="DefaultParagraphFont"/>
    <w:uiPriority w:val="99"/>
    <w:semiHidden/>
    <w:rsid w:val="00C2450C"/>
    <w:rPr>
      <w:color w:val="808080"/>
    </w:rPr>
  </w:style>
  <w:style w:type="paragraph" w:styleId="CommentSubject">
    <w:name w:val="annotation subject"/>
    <w:basedOn w:val="CommentText"/>
    <w:next w:val="CommentText"/>
    <w:link w:val="CommentSubjectChar"/>
    <w:uiPriority w:val="99"/>
    <w:semiHidden/>
    <w:unhideWhenUsed/>
    <w:rsid w:val="00032B13"/>
    <w:rPr>
      <w:b/>
      <w:bCs/>
    </w:rPr>
  </w:style>
  <w:style w:type="character" w:customStyle="1" w:styleId="CommentSubjectChar">
    <w:name w:val="Comment Subject Char"/>
    <w:basedOn w:val="CommentTextChar"/>
    <w:link w:val="CommentSubject"/>
    <w:uiPriority w:val="99"/>
    <w:semiHidden/>
    <w:rsid w:val="00032B13"/>
    <w:rPr>
      <w:b/>
      <w:bCs/>
      <w:sz w:val="20"/>
    </w:rPr>
  </w:style>
  <w:style w:type="table" w:styleId="TableGrid">
    <w:name w:val="Table Grid"/>
    <w:basedOn w:val="TableNormal"/>
    <w:uiPriority w:val="59"/>
    <w:rsid w:val="009556DC"/>
    <w:rPr>
      <w:rFonts w:asciiTheme="minorHAnsi" w:eastAsiaTheme="minorHAnsi" w:hAnsiTheme="minorHAnsi" w:cstheme="minorBidi"/>
      <w:color w:val="auto"/>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rsid w:val="008911C6"/>
    <w:rPr>
      <w:rFonts w:ascii="Arial" w:eastAsia="Arial" w:hAnsi="Arial" w:cs="Arial"/>
      <w:b/>
      <w:sz w:val="26"/>
    </w:rPr>
  </w:style>
  <w:style w:type="paragraph" w:styleId="NormalWeb">
    <w:name w:val="Normal (Web)"/>
    <w:basedOn w:val="Normal"/>
    <w:uiPriority w:val="99"/>
    <w:semiHidden/>
    <w:unhideWhenUsed/>
    <w:rsid w:val="00FF2295"/>
    <w:pPr>
      <w:spacing w:before="100" w:beforeAutospacing="1" w:after="100" w:afterAutospacing="1"/>
    </w:pPr>
    <w:rPr>
      <w:color w:val="auto"/>
      <w:szCs w:val="24"/>
    </w:rPr>
  </w:style>
  <w:style w:type="paragraph" w:styleId="Header">
    <w:name w:val="header"/>
    <w:basedOn w:val="Normal"/>
    <w:link w:val="HeaderChar"/>
    <w:uiPriority w:val="99"/>
    <w:unhideWhenUsed/>
    <w:rsid w:val="005511BE"/>
    <w:pPr>
      <w:tabs>
        <w:tab w:val="center" w:pos="4680"/>
        <w:tab w:val="right" w:pos="9360"/>
      </w:tabs>
    </w:pPr>
  </w:style>
  <w:style w:type="character" w:customStyle="1" w:styleId="HeaderChar">
    <w:name w:val="Header Char"/>
    <w:basedOn w:val="DefaultParagraphFont"/>
    <w:link w:val="Header"/>
    <w:uiPriority w:val="99"/>
    <w:rsid w:val="005511BE"/>
  </w:style>
  <w:style w:type="paragraph" w:styleId="Footer">
    <w:name w:val="footer"/>
    <w:basedOn w:val="Normal"/>
    <w:link w:val="FooterChar"/>
    <w:uiPriority w:val="99"/>
    <w:unhideWhenUsed/>
    <w:rsid w:val="005511BE"/>
    <w:pPr>
      <w:tabs>
        <w:tab w:val="center" w:pos="4680"/>
        <w:tab w:val="right" w:pos="9360"/>
      </w:tabs>
    </w:pPr>
  </w:style>
  <w:style w:type="character" w:customStyle="1" w:styleId="FooterChar">
    <w:name w:val="Footer Char"/>
    <w:basedOn w:val="DefaultParagraphFont"/>
    <w:link w:val="Footer"/>
    <w:uiPriority w:val="99"/>
    <w:rsid w:val="005511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25993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jpg"/><Relationship Id="rId42" Type="http://schemas.openxmlformats.org/officeDocument/2006/relationships/image" Target="media/image26.png"/><Relationship Id="rId47" Type="http://schemas.openxmlformats.org/officeDocument/2006/relationships/image" Target="media/image31.jp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jpg"/><Relationship Id="rId89" Type="http://schemas.openxmlformats.org/officeDocument/2006/relationships/image" Target="media/image73.png"/><Relationship Id="rId16" Type="http://schemas.openxmlformats.org/officeDocument/2006/relationships/hyperlink" Target="mailto:iv11b@my.fsu.edu" TargetMode="External"/><Relationship Id="rId11" Type="http://schemas.openxmlformats.org/officeDocument/2006/relationships/hyperlink" Target="mailto:evan1.marshall@hotmail.com" TargetMode="External"/><Relationship Id="rId32" Type="http://schemas.openxmlformats.org/officeDocument/2006/relationships/image" Target="media/image16.png"/><Relationship Id="rId37" Type="http://schemas.openxmlformats.org/officeDocument/2006/relationships/image" Target="media/image21.jpg"/><Relationship Id="rId53" Type="http://schemas.openxmlformats.org/officeDocument/2006/relationships/image" Target="media/image37.jpe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image" Target="media/image69.PNG"/><Relationship Id="rId3" Type="http://schemas.microsoft.com/office/2007/relationships/stylesWithEffects" Target="stylesWithEffects.xml"/><Relationship Id="rId12" Type="http://schemas.openxmlformats.org/officeDocument/2006/relationships/hyperlink" Target="mailto:ceo11@my.fsu.edu" TargetMode="External"/><Relationship Id="rId17" Type="http://schemas.openxmlformats.org/officeDocument/2006/relationships/image" Target="media/image1.png"/><Relationship Id="rId25" Type="http://schemas.openxmlformats.org/officeDocument/2006/relationships/image" Target="media/image9.jpg"/><Relationship Id="rId33" Type="http://schemas.openxmlformats.org/officeDocument/2006/relationships/image" Target="media/image17.png"/><Relationship Id="rId38" Type="http://schemas.openxmlformats.org/officeDocument/2006/relationships/image" Target="media/image22.jpg"/><Relationship Id="rId46" Type="http://schemas.openxmlformats.org/officeDocument/2006/relationships/image" Target="media/image30.jp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4.pn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jp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mailto:lorenzos2291@gmail.com"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jp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mailto:evan1.marshall@hotmail.com" TargetMode="Externa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jp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lecooper228@gmail.com" TargetMode="External"/><Relationship Id="rId13" Type="http://schemas.openxmlformats.org/officeDocument/2006/relationships/hyperlink" Target="mailto:ceo11@my.fsu.edu" TargetMode="External"/><Relationship Id="rId18" Type="http://schemas.openxmlformats.org/officeDocument/2006/relationships/image" Target="media/image2.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emf"/><Relationship Id="rId76" Type="http://schemas.openxmlformats.org/officeDocument/2006/relationships/image" Target="media/image60.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jpeg"/><Relationship Id="rId45" Type="http://schemas.openxmlformats.org/officeDocument/2006/relationships/image" Target="media/image29.jpg"/><Relationship Id="rId66" Type="http://schemas.openxmlformats.org/officeDocument/2006/relationships/image" Target="media/image50.png"/><Relationship Id="rId87" Type="http://schemas.openxmlformats.org/officeDocument/2006/relationships/image" Target="media/image71.PNG"/><Relationship Id="rId61" Type="http://schemas.openxmlformats.org/officeDocument/2006/relationships/image" Target="media/image45.png"/><Relationship Id="rId82" Type="http://schemas.openxmlformats.org/officeDocument/2006/relationships/image" Target="media/image66.jpg"/><Relationship Id="rId19" Type="http://schemas.openxmlformats.org/officeDocument/2006/relationships/image" Target="media/image3.png"/><Relationship Id="rId14" Type="http://schemas.openxmlformats.org/officeDocument/2006/relationships/hyperlink" Target="mailto:lorenzos2291@gmail.com" TargetMode="External"/><Relationship Id="rId30" Type="http://schemas.openxmlformats.org/officeDocument/2006/relationships/image" Target="media/image14.png"/><Relationship Id="rId35" Type="http://schemas.openxmlformats.org/officeDocument/2006/relationships/image" Target="media/image19.jpg"/><Relationship Id="rId56" Type="http://schemas.openxmlformats.org/officeDocument/2006/relationships/image" Target="media/image40.png"/><Relationship Id="rId77" Type="http://schemas.openxmlformats.org/officeDocument/2006/relationships/image" Target="media/image61.png"/><Relationship Id="rId8" Type="http://schemas.openxmlformats.org/officeDocument/2006/relationships/hyperlink" Target="mailto:lecooper228@gmail.com" TargetMode="Externa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70</Pages>
  <Words>10328</Words>
  <Characters>58871</Characters>
  <Application>Microsoft Office Word</Application>
  <DocSecurity>0</DocSecurity>
  <Lines>490</Lines>
  <Paragraphs>138</Paragraphs>
  <ScaleCrop>false</ScaleCrop>
  <HeadingPairs>
    <vt:vector size="2" baseType="variant">
      <vt:variant>
        <vt:lpstr>Title</vt:lpstr>
      </vt:variant>
      <vt:variant>
        <vt:i4>1</vt:i4>
      </vt:variant>
    </vt:vector>
  </HeadingPairs>
  <TitlesOfParts>
    <vt:vector size="1" baseType="lpstr">
      <vt:lpstr>M3_Open_Draft.docx</vt:lpstr>
    </vt:vector>
  </TitlesOfParts>
  <Company/>
  <LinksUpToDate>false</LinksUpToDate>
  <CharactersWithSpaces>69061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M3_Open_Draft.docx</dc:title>
  <dc:creator>Chelsea Ogle</dc:creator>
  <cp:lastModifiedBy>Evan Marshall</cp:lastModifiedBy>
  <cp:revision>7</cp:revision>
  <dcterms:created xsi:type="dcterms:W3CDTF">2014-11-14T16:04:00Z</dcterms:created>
  <dcterms:modified xsi:type="dcterms:W3CDTF">2014-11-14T16:54:00Z</dcterms:modified>
</cp:coreProperties>
</file>