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1/9/15 meeting minutes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New meeting time found 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Internal team meeting: Mondays at 2:00 pm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Professor advising/Presentation meeting: Wednesdays at 2:00 pm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Manipulator arm may need a redesign if accuracy does not improve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new design proposed with a chain drive that lowers the manipulator onto the games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roller chain, or bike chain, is a starting point for the design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Attempt to have working prototypes for individual systems done within the next few weeks to allow time for integration with main chassis.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1/9/15 minutes.docx</dc:title>
</cp:coreProperties>
</file>