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imes New Roman" w:cs="Times New Roman"/>
          <w:szCs w:val="24"/>
        </w:rPr>
        <w:id w:val="944196256"/>
        <w:docPartObj>
          <w:docPartGallery w:val="Cover Pages"/>
          <w:docPartUnique/>
        </w:docPartObj>
      </w:sdtPr>
      <w:sdtEndPr/>
      <w:sdtContent>
        <w:p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rsidR="00D60EF2" w:rsidRDefault="00ED4EE0" w:rsidP="00346DC3">
                                      <w:r>
                                        <w:t>Elijah Beard, Joshua Boyd, Hui Xu</w:t>
                                      </w:r>
                                    </w:p>
                                  </w:sdtContent>
                                </w:sdt>
                                <w:p w:rsidR="00D60EF2" w:rsidRDefault="00DB2A33"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RDefault="00DB2A33"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ED4EE0">
                                        <w:t>Team 507</w:t>
                                      </w:r>
                                      <w:r w:rsidR="00D60EF2">
                                        <w:t xml:space="preserve">: </w:t>
                                      </w:r>
                                      <w:r w:rsidR="00ED4EE0">
                                        <w:t>High Speed Shaft Assembly System</w:t>
                                      </w:r>
                                    </w:sdtContent>
                                  </w:sdt>
                                  <w:r w:rsidR="00DE2344">
                                    <w:t xml:space="preserve"> – </w:t>
                                  </w:r>
                                  <w:r w:rsidR="00AD77B5">
                                    <w:t>Project Charter</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rsidR="00D60EF2" w:rsidRDefault="00ED4EE0" w:rsidP="00346DC3">
                                <w:r>
                                  <w:t>Elijah Beard, Joshua Boyd, Hui Xu</w:t>
                                </w:r>
                              </w:p>
                            </w:sdtContent>
                          </w:sdt>
                          <w:p w:rsidR="00D60EF2" w:rsidRDefault="00C61822"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rsidR="00D60EF2" w:rsidRDefault="00C61822"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ED4EE0">
                                  <w:t>Team 507</w:t>
                                </w:r>
                                <w:r w:rsidR="00D60EF2">
                                  <w:t xml:space="preserve">: </w:t>
                                </w:r>
                                <w:r w:rsidR="00ED4EE0">
                                  <w:t>High Speed Shaft Assembly System</w:t>
                                </w:r>
                              </w:sdtContent>
                            </w:sdt>
                            <w:r w:rsidR="00DE2344">
                              <w:t xml:space="preserve"> – </w:t>
                            </w:r>
                            <w:r w:rsidR="00AD77B5">
                              <w:t>Project Charter</w:t>
                            </w:r>
                          </w:p>
                        </w:txbxContent>
                      </v:textbox>
                    </v:shape>
                    <w10:wrap anchorx="page" anchory="page"/>
                  </v:group>
                </w:pict>
              </mc:Fallback>
            </mc:AlternateContent>
          </w:r>
          <w:r w:rsidR="00957625">
            <w:rPr>
              <w:noProof/>
            </w:rPr>
            <w:t xml:space="preserve"> </w:t>
          </w:r>
        </w:p>
        <w:p w:rsidR="00E101E3" w:rsidRDefault="007B4962" w:rsidP="00E101E3">
          <w:pPr>
            <w:pStyle w:val="NormalWeb"/>
            <w:spacing w:before="0" w:beforeAutospacing="0" w:after="0" w:afterAutospacing="0"/>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354B7CB479EB44ACA8A32204FE81B1F3"/>
              </w:placeholder>
              <w:dataBinding w:prefixMappings="xmlns:ns0='http://schemas.microsoft.com/office/2006/coverPageProps' " w:xpath="/ns0:CoverPageProperties[1]/ns0:PublishDate[1]" w:storeItemID="{55AF091B-3C7A-41E3-B477-F2FDAA23CFDA}"/>
              <w:date w:fullDate="2018-09-18T00:00:00Z">
                <w:dateFormat w:val="M/d/yyyy"/>
                <w:lid w:val="en-US"/>
                <w:storeMappedDataAs w:val="dateTime"/>
                <w:calendar w:val="gregorian"/>
              </w:date>
            </w:sdtPr>
            <w:sdtEndPr/>
            <w:sdtContent>
              <w:r w:rsidR="00ED4EE0">
                <w:rPr>
                  <w:color w:val="FFFFFF" w:themeColor="background1"/>
                </w:rPr>
                <w:t>9/18/2018</w:t>
              </w:r>
            </w:sdtContent>
          </w:sdt>
          <w:r w:rsidR="00804395">
            <w:rPr>
              <w:color w:val="000000" w:themeColor="text1"/>
            </w:rPr>
            <w:br w:type="page"/>
          </w:r>
        </w:p>
      </w:sdtContent>
    </w:sdt>
    <w:sdt>
      <w:sdtPr>
        <w:rPr>
          <w:rFonts w:eastAsiaTheme="minorHAnsi" w:cstheme="minorBidi"/>
          <w:color w:val="auto"/>
          <w:sz w:val="24"/>
          <w:szCs w:val="22"/>
        </w:rPr>
        <w:id w:val="184421372"/>
        <w:docPartObj>
          <w:docPartGallery w:val="Table of Contents"/>
          <w:docPartUnique/>
        </w:docPartObj>
      </w:sdtPr>
      <w:sdtEndPr>
        <w:rPr>
          <w:b/>
          <w:bCs/>
          <w:noProof/>
        </w:rPr>
      </w:sdtEndPr>
      <w:sdtContent>
        <w:p w:rsidR="00D30327" w:rsidRPr="00D30327" w:rsidRDefault="00D30327" w:rsidP="00AD77B5">
          <w:pPr>
            <w:pStyle w:val="TOCHeading"/>
          </w:pPr>
          <w:r w:rsidRPr="00D30327">
            <w:t>Contents</w:t>
          </w:r>
        </w:p>
        <w:p w:rsidR="00F95FD0" w:rsidRDefault="00D30327">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25039462" w:history="1">
            <w:r w:rsidR="00F95FD0" w:rsidRPr="002543D2">
              <w:rPr>
                <w:rStyle w:val="Hyperlink"/>
                <w:noProof/>
              </w:rPr>
              <w:t>Project Scope</w:t>
            </w:r>
            <w:r w:rsidR="00F95FD0">
              <w:rPr>
                <w:noProof/>
                <w:webHidden/>
              </w:rPr>
              <w:tab/>
            </w:r>
            <w:r w:rsidR="00F95FD0">
              <w:rPr>
                <w:noProof/>
                <w:webHidden/>
              </w:rPr>
              <w:fldChar w:fldCharType="begin"/>
            </w:r>
            <w:r w:rsidR="00F95FD0">
              <w:rPr>
                <w:noProof/>
                <w:webHidden/>
              </w:rPr>
              <w:instrText xml:space="preserve"> PAGEREF _Toc525039462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3" w:history="1">
            <w:r w:rsidR="00F95FD0" w:rsidRPr="002543D2">
              <w:rPr>
                <w:rStyle w:val="Hyperlink"/>
                <w:noProof/>
              </w:rPr>
              <w:t>Project Description</w:t>
            </w:r>
            <w:r w:rsidR="00F95FD0">
              <w:rPr>
                <w:noProof/>
                <w:webHidden/>
              </w:rPr>
              <w:tab/>
            </w:r>
            <w:r w:rsidR="00F95FD0">
              <w:rPr>
                <w:noProof/>
                <w:webHidden/>
              </w:rPr>
              <w:fldChar w:fldCharType="begin"/>
            </w:r>
            <w:r w:rsidR="00F95FD0">
              <w:rPr>
                <w:noProof/>
                <w:webHidden/>
              </w:rPr>
              <w:instrText xml:space="preserve"> PAGEREF _Toc525039463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4" w:history="1">
            <w:r w:rsidR="00F95FD0" w:rsidRPr="002543D2">
              <w:rPr>
                <w:rStyle w:val="Hyperlink"/>
                <w:noProof/>
              </w:rPr>
              <w:t>Key Goals</w:t>
            </w:r>
            <w:r w:rsidR="00F95FD0">
              <w:rPr>
                <w:noProof/>
                <w:webHidden/>
              </w:rPr>
              <w:tab/>
            </w:r>
            <w:r w:rsidR="00F95FD0">
              <w:rPr>
                <w:noProof/>
                <w:webHidden/>
              </w:rPr>
              <w:fldChar w:fldCharType="begin"/>
            </w:r>
            <w:r w:rsidR="00F95FD0">
              <w:rPr>
                <w:noProof/>
                <w:webHidden/>
              </w:rPr>
              <w:instrText xml:space="preserve"> PAGEREF _Toc525039464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5" w:history="1">
            <w:r w:rsidR="00F95FD0" w:rsidRPr="002543D2">
              <w:rPr>
                <w:rStyle w:val="Hyperlink"/>
                <w:noProof/>
              </w:rPr>
              <w:t>Market</w:t>
            </w:r>
            <w:r w:rsidR="00F95FD0">
              <w:rPr>
                <w:noProof/>
                <w:webHidden/>
              </w:rPr>
              <w:tab/>
            </w:r>
            <w:r w:rsidR="00F95FD0">
              <w:rPr>
                <w:noProof/>
                <w:webHidden/>
              </w:rPr>
              <w:fldChar w:fldCharType="begin"/>
            </w:r>
            <w:r w:rsidR="00F95FD0">
              <w:rPr>
                <w:noProof/>
                <w:webHidden/>
              </w:rPr>
              <w:instrText xml:space="preserve"> PAGEREF _Toc525039465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6" w:history="1">
            <w:r w:rsidR="00F95FD0" w:rsidRPr="002543D2">
              <w:rPr>
                <w:rStyle w:val="Hyperlink"/>
                <w:noProof/>
              </w:rPr>
              <w:t>Assumptions</w:t>
            </w:r>
            <w:r w:rsidR="00F95FD0">
              <w:rPr>
                <w:noProof/>
                <w:webHidden/>
              </w:rPr>
              <w:tab/>
            </w:r>
            <w:r w:rsidR="00F95FD0">
              <w:rPr>
                <w:noProof/>
                <w:webHidden/>
              </w:rPr>
              <w:fldChar w:fldCharType="begin"/>
            </w:r>
            <w:r w:rsidR="00F95FD0">
              <w:rPr>
                <w:noProof/>
                <w:webHidden/>
              </w:rPr>
              <w:instrText xml:space="preserve"> PAGEREF _Toc525039466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7" w:history="1">
            <w:r w:rsidR="00F95FD0" w:rsidRPr="002543D2">
              <w:rPr>
                <w:rStyle w:val="Hyperlink"/>
                <w:noProof/>
              </w:rPr>
              <w:t>Stakeholders</w:t>
            </w:r>
            <w:r w:rsidR="00F95FD0">
              <w:rPr>
                <w:noProof/>
                <w:webHidden/>
              </w:rPr>
              <w:tab/>
            </w:r>
            <w:r w:rsidR="00F95FD0">
              <w:rPr>
                <w:noProof/>
                <w:webHidden/>
              </w:rPr>
              <w:fldChar w:fldCharType="begin"/>
            </w:r>
            <w:r w:rsidR="00F95FD0">
              <w:rPr>
                <w:noProof/>
                <w:webHidden/>
              </w:rPr>
              <w:instrText xml:space="preserve"> PAGEREF _Toc525039467 \h </w:instrText>
            </w:r>
            <w:r w:rsidR="00F95FD0">
              <w:rPr>
                <w:noProof/>
                <w:webHidden/>
              </w:rPr>
            </w:r>
            <w:r w:rsidR="00F95FD0">
              <w:rPr>
                <w:noProof/>
                <w:webHidden/>
              </w:rPr>
              <w:fldChar w:fldCharType="separate"/>
            </w:r>
            <w:r w:rsidR="00F95FD0">
              <w:rPr>
                <w:noProof/>
                <w:webHidden/>
              </w:rPr>
              <w:t>3</w:t>
            </w:r>
            <w:r w:rsidR="00F95FD0">
              <w:rPr>
                <w:noProof/>
                <w:webHidden/>
              </w:rPr>
              <w:fldChar w:fldCharType="end"/>
            </w:r>
          </w:hyperlink>
        </w:p>
        <w:p w:rsidR="00F95FD0" w:rsidRDefault="00DB2A33">
          <w:pPr>
            <w:pStyle w:val="TOC1"/>
            <w:tabs>
              <w:tab w:val="right" w:leader="dot" w:pos="9350"/>
            </w:tabs>
            <w:rPr>
              <w:rFonts w:asciiTheme="minorHAnsi" w:eastAsiaTheme="minorEastAsia" w:hAnsiTheme="minorHAnsi"/>
              <w:noProof/>
              <w:sz w:val="22"/>
            </w:rPr>
          </w:pPr>
          <w:hyperlink w:anchor="_Toc525039468" w:history="1">
            <w:r w:rsidR="00F95FD0" w:rsidRPr="002543D2">
              <w:rPr>
                <w:rStyle w:val="Hyperlink"/>
                <w:noProof/>
              </w:rPr>
              <w:t>Code of Conduct</w:t>
            </w:r>
            <w:r w:rsidR="00F95FD0">
              <w:rPr>
                <w:noProof/>
                <w:webHidden/>
              </w:rPr>
              <w:tab/>
            </w:r>
            <w:r w:rsidR="00F95FD0">
              <w:rPr>
                <w:noProof/>
                <w:webHidden/>
              </w:rPr>
              <w:fldChar w:fldCharType="begin"/>
            </w:r>
            <w:r w:rsidR="00F95FD0">
              <w:rPr>
                <w:noProof/>
                <w:webHidden/>
              </w:rPr>
              <w:instrText xml:space="preserve"> PAGEREF _Toc525039468 \h </w:instrText>
            </w:r>
            <w:r w:rsidR="00F95FD0">
              <w:rPr>
                <w:noProof/>
                <w:webHidden/>
              </w:rPr>
            </w:r>
            <w:r w:rsidR="00F95FD0">
              <w:rPr>
                <w:noProof/>
                <w:webHidden/>
              </w:rPr>
              <w:fldChar w:fldCharType="separate"/>
            </w:r>
            <w:r w:rsidR="00F95FD0">
              <w:rPr>
                <w:noProof/>
                <w:webHidden/>
              </w:rPr>
              <w:t>4</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69" w:history="1">
            <w:r w:rsidR="00F95FD0" w:rsidRPr="002543D2">
              <w:rPr>
                <w:rStyle w:val="Hyperlink"/>
                <w:noProof/>
              </w:rPr>
              <w:t>Mission Statement</w:t>
            </w:r>
            <w:r w:rsidR="00F95FD0">
              <w:rPr>
                <w:noProof/>
                <w:webHidden/>
              </w:rPr>
              <w:tab/>
            </w:r>
            <w:r w:rsidR="00F95FD0">
              <w:rPr>
                <w:noProof/>
                <w:webHidden/>
              </w:rPr>
              <w:fldChar w:fldCharType="begin"/>
            </w:r>
            <w:r w:rsidR="00F95FD0">
              <w:rPr>
                <w:noProof/>
                <w:webHidden/>
              </w:rPr>
              <w:instrText xml:space="preserve"> PAGEREF _Toc525039469 \h </w:instrText>
            </w:r>
            <w:r w:rsidR="00F95FD0">
              <w:rPr>
                <w:noProof/>
                <w:webHidden/>
              </w:rPr>
            </w:r>
            <w:r w:rsidR="00F95FD0">
              <w:rPr>
                <w:noProof/>
                <w:webHidden/>
              </w:rPr>
              <w:fldChar w:fldCharType="separate"/>
            </w:r>
            <w:r w:rsidR="00F95FD0">
              <w:rPr>
                <w:noProof/>
                <w:webHidden/>
              </w:rPr>
              <w:t>4</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0" w:history="1">
            <w:r w:rsidR="00F95FD0" w:rsidRPr="002543D2">
              <w:rPr>
                <w:rStyle w:val="Hyperlink"/>
                <w:noProof/>
              </w:rPr>
              <w:t>Team Member Roles</w:t>
            </w:r>
            <w:r w:rsidR="00F95FD0">
              <w:rPr>
                <w:noProof/>
                <w:webHidden/>
              </w:rPr>
              <w:tab/>
            </w:r>
            <w:r w:rsidR="00F95FD0">
              <w:rPr>
                <w:noProof/>
                <w:webHidden/>
              </w:rPr>
              <w:fldChar w:fldCharType="begin"/>
            </w:r>
            <w:r w:rsidR="00F95FD0">
              <w:rPr>
                <w:noProof/>
                <w:webHidden/>
              </w:rPr>
              <w:instrText xml:space="preserve"> PAGEREF _Toc525039470 \h </w:instrText>
            </w:r>
            <w:r w:rsidR="00F95FD0">
              <w:rPr>
                <w:noProof/>
                <w:webHidden/>
              </w:rPr>
            </w:r>
            <w:r w:rsidR="00F95FD0">
              <w:rPr>
                <w:noProof/>
                <w:webHidden/>
              </w:rPr>
              <w:fldChar w:fldCharType="separate"/>
            </w:r>
            <w:r w:rsidR="00F95FD0">
              <w:rPr>
                <w:noProof/>
                <w:webHidden/>
              </w:rPr>
              <w:t>4</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1" w:history="1">
            <w:r w:rsidR="00F95FD0" w:rsidRPr="002543D2">
              <w:rPr>
                <w:rStyle w:val="Hyperlink"/>
                <w:noProof/>
              </w:rPr>
              <w:t>Communication</w:t>
            </w:r>
            <w:r w:rsidR="00F95FD0">
              <w:rPr>
                <w:noProof/>
                <w:webHidden/>
              </w:rPr>
              <w:tab/>
            </w:r>
            <w:r w:rsidR="00F95FD0">
              <w:rPr>
                <w:noProof/>
                <w:webHidden/>
              </w:rPr>
              <w:fldChar w:fldCharType="begin"/>
            </w:r>
            <w:r w:rsidR="00F95FD0">
              <w:rPr>
                <w:noProof/>
                <w:webHidden/>
              </w:rPr>
              <w:instrText xml:space="preserve"> PAGEREF _Toc525039471 \h </w:instrText>
            </w:r>
            <w:r w:rsidR="00F95FD0">
              <w:rPr>
                <w:noProof/>
                <w:webHidden/>
              </w:rPr>
            </w:r>
            <w:r w:rsidR="00F95FD0">
              <w:rPr>
                <w:noProof/>
                <w:webHidden/>
              </w:rPr>
              <w:fldChar w:fldCharType="separate"/>
            </w:r>
            <w:r w:rsidR="00F95FD0">
              <w:rPr>
                <w:noProof/>
                <w:webHidden/>
              </w:rPr>
              <w:t>5</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2" w:history="1">
            <w:r w:rsidR="00F95FD0" w:rsidRPr="002543D2">
              <w:rPr>
                <w:rStyle w:val="Hyperlink"/>
                <w:noProof/>
              </w:rPr>
              <w:t>Decision Making</w:t>
            </w:r>
            <w:r w:rsidR="00F95FD0">
              <w:rPr>
                <w:noProof/>
                <w:webHidden/>
              </w:rPr>
              <w:tab/>
            </w:r>
            <w:r w:rsidR="00F95FD0">
              <w:rPr>
                <w:noProof/>
                <w:webHidden/>
              </w:rPr>
              <w:fldChar w:fldCharType="begin"/>
            </w:r>
            <w:r w:rsidR="00F95FD0">
              <w:rPr>
                <w:noProof/>
                <w:webHidden/>
              </w:rPr>
              <w:instrText xml:space="preserve"> PAGEREF _Toc525039472 \h </w:instrText>
            </w:r>
            <w:r w:rsidR="00F95FD0">
              <w:rPr>
                <w:noProof/>
                <w:webHidden/>
              </w:rPr>
            </w:r>
            <w:r w:rsidR="00F95FD0">
              <w:rPr>
                <w:noProof/>
                <w:webHidden/>
              </w:rPr>
              <w:fldChar w:fldCharType="separate"/>
            </w:r>
            <w:r w:rsidR="00F95FD0">
              <w:rPr>
                <w:noProof/>
                <w:webHidden/>
              </w:rPr>
              <w:t>6</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3" w:history="1">
            <w:r w:rsidR="00F95FD0" w:rsidRPr="002543D2">
              <w:rPr>
                <w:rStyle w:val="Hyperlink"/>
                <w:noProof/>
              </w:rPr>
              <w:t>Dress Code</w:t>
            </w:r>
            <w:r w:rsidR="00F95FD0">
              <w:rPr>
                <w:noProof/>
                <w:webHidden/>
              </w:rPr>
              <w:tab/>
            </w:r>
            <w:r w:rsidR="00F95FD0">
              <w:rPr>
                <w:noProof/>
                <w:webHidden/>
              </w:rPr>
              <w:fldChar w:fldCharType="begin"/>
            </w:r>
            <w:r w:rsidR="00F95FD0">
              <w:rPr>
                <w:noProof/>
                <w:webHidden/>
              </w:rPr>
              <w:instrText xml:space="preserve"> PAGEREF _Toc525039473 \h </w:instrText>
            </w:r>
            <w:r w:rsidR="00F95FD0">
              <w:rPr>
                <w:noProof/>
                <w:webHidden/>
              </w:rPr>
            </w:r>
            <w:r w:rsidR="00F95FD0">
              <w:rPr>
                <w:noProof/>
                <w:webHidden/>
              </w:rPr>
              <w:fldChar w:fldCharType="separate"/>
            </w:r>
            <w:r w:rsidR="00F95FD0">
              <w:rPr>
                <w:noProof/>
                <w:webHidden/>
              </w:rPr>
              <w:t>6</w:t>
            </w:r>
            <w:r w:rsidR="00F95FD0">
              <w:rPr>
                <w:noProof/>
                <w:webHidden/>
              </w:rPr>
              <w:fldChar w:fldCharType="end"/>
            </w:r>
          </w:hyperlink>
        </w:p>
        <w:p w:rsidR="00F95FD0" w:rsidRDefault="00DB2A33">
          <w:pPr>
            <w:pStyle w:val="TOC3"/>
            <w:tabs>
              <w:tab w:val="right" w:leader="dot" w:pos="9350"/>
            </w:tabs>
            <w:rPr>
              <w:rFonts w:asciiTheme="minorHAnsi" w:eastAsiaTheme="minorEastAsia" w:hAnsiTheme="minorHAnsi"/>
              <w:noProof/>
              <w:sz w:val="22"/>
            </w:rPr>
          </w:pPr>
          <w:hyperlink w:anchor="_Toc525039474" w:history="1">
            <w:r w:rsidR="00F95FD0" w:rsidRPr="002543D2">
              <w:rPr>
                <w:rStyle w:val="Hyperlink"/>
                <w:noProof/>
              </w:rPr>
              <w:t>General Team Meetings</w:t>
            </w:r>
            <w:r w:rsidR="00F95FD0">
              <w:rPr>
                <w:noProof/>
                <w:webHidden/>
              </w:rPr>
              <w:tab/>
            </w:r>
            <w:r w:rsidR="00F95FD0">
              <w:rPr>
                <w:noProof/>
                <w:webHidden/>
              </w:rPr>
              <w:fldChar w:fldCharType="begin"/>
            </w:r>
            <w:r w:rsidR="00F95FD0">
              <w:rPr>
                <w:noProof/>
                <w:webHidden/>
              </w:rPr>
              <w:instrText xml:space="preserve"> PAGEREF _Toc525039474 \h </w:instrText>
            </w:r>
            <w:r w:rsidR="00F95FD0">
              <w:rPr>
                <w:noProof/>
                <w:webHidden/>
              </w:rPr>
            </w:r>
            <w:r w:rsidR="00F95FD0">
              <w:rPr>
                <w:noProof/>
                <w:webHidden/>
              </w:rPr>
              <w:fldChar w:fldCharType="separate"/>
            </w:r>
            <w:r w:rsidR="00F95FD0">
              <w:rPr>
                <w:noProof/>
                <w:webHidden/>
              </w:rPr>
              <w:t>6</w:t>
            </w:r>
            <w:r w:rsidR="00F95FD0">
              <w:rPr>
                <w:noProof/>
                <w:webHidden/>
              </w:rPr>
              <w:fldChar w:fldCharType="end"/>
            </w:r>
          </w:hyperlink>
        </w:p>
        <w:p w:rsidR="00F95FD0" w:rsidRDefault="00DB2A33">
          <w:pPr>
            <w:pStyle w:val="TOC3"/>
            <w:tabs>
              <w:tab w:val="right" w:leader="dot" w:pos="9350"/>
            </w:tabs>
            <w:rPr>
              <w:rFonts w:asciiTheme="minorHAnsi" w:eastAsiaTheme="minorEastAsia" w:hAnsiTheme="minorHAnsi"/>
              <w:noProof/>
              <w:sz w:val="22"/>
            </w:rPr>
          </w:pPr>
          <w:hyperlink w:anchor="_Toc525039475" w:history="1">
            <w:r w:rsidR="00F95FD0" w:rsidRPr="002543D2">
              <w:rPr>
                <w:rStyle w:val="Hyperlink"/>
                <w:noProof/>
              </w:rPr>
              <w:t>Adviser / Sponsor Meetings</w:t>
            </w:r>
            <w:r w:rsidR="00F95FD0">
              <w:rPr>
                <w:noProof/>
                <w:webHidden/>
              </w:rPr>
              <w:tab/>
            </w:r>
            <w:r w:rsidR="00F95FD0">
              <w:rPr>
                <w:noProof/>
                <w:webHidden/>
              </w:rPr>
              <w:fldChar w:fldCharType="begin"/>
            </w:r>
            <w:r w:rsidR="00F95FD0">
              <w:rPr>
                <w:noProof/>
                <w:webHidden/>
              </w:rPr>
              <w:instrText xml:space="preserve"> PAGEREF _Toc525039475 \h </w:instrText>
            </w:r>
            <w:r w:rsidR="00F95FD0">
              <w:rPr>
                <w:noProof/>
                <w:webHidden/>
              </w:rPr>
            </w:r>
            <w:r w:rsidR="00F95FD0">
              <w:rPr>
                <w:noProof/>
                <w:webHidden/>
              </w:rPr>
              <w:fldChar w:fldCharType="separate"/>
            </w:r>
            <w:r w:rsidR="00F95FD0">
              <w:rPr>
                <w:noProof/>
                <w:webHidden/>
              </w:rPr>
              <w:t>6</w:t>
            </w:r>
            <w:r w:rsidR="00F95FD0">
              <w:rPr>
                <w:noProof/>
                <w:webHidden/>
              </w:rPr>
              <w:fldChar w:fldCharType="end"/>
            </w:r>
          </w:hyperlink>
        </w:p>
        <w:p w:rsidR="00F95FD0" w:rsidRDefault="00DB2A33">
          <w:pPr>
            <w:pStyle w:val="TOC3"/>
            <w:tabs>
              <w:tab w:val="right" w:leader="dot" w:pos="9350"/>
            </w:tabs>
            <w:rPr>
              <w:rFonts w:asciiTheme="minorHAnsi" w:eastAsiaTheme="minorEastAsia" w:hAnsiTheme="minorHAnsi"/>
              <w:noProof/>
              <w:sz w:val="22"/>
            </w:rPr>
          </w:pPr>
          <w:hyperlink w:anchor="_Toc525039476" w:history="1">
            <w:r w:rsidR="00F95FD0" w:rsidRPr="002543D2">
              <w:rPr>
                <w:rStyle w:val="Hyperlink"/>
                <w:noProof/>
              </w:rPr>
              <w:t>Presentations</w:t>
            </w:r>
            <w:r w:rsidR="00F95FD0">
              <w:rPr>
                <w:noProof/>
                <w:webHidden/>
              </w:rPr>
              <w:tab/>
            </w:r>
            <w:r w:rsidR="00F95FD0">
              <w:rPr>
                <w:noProof/>
                <w:webHidden/>
              </w:rPr>
              <w:fldChar w:fldCharType="begin"/>
            </w:r>
            <w:r w:rsidR="00F95FD0">
              <w:rPr>
                <w:noProof/>
                <w:webHidden/>
              </w:rPr>
              <w:instrText xml:space="preserve"> PAGEREF _Toc525039476 \h </w:instrText>
            </w:r>
            <w:r w:rsidR="00F95FD0">
              <w:rPr>
                <w:noProof/>
                <w:webHidden/>
              </w:rPr>
            </w:r>
            <w:r w:rsidR="00F95FD0">
              <w:rPr>
                <w:noProof/>
                <w:webHidden/>
              </w:rPr>
              <w:fldChar w:fldCharType="separate"/>
            </w:r>
            <w:r w:rsidR="00F95FD0">
              <w:rPr>
                <w:noProof/>
                <w:webHidden/>
              </w:rPr>
              <w:t>7</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7" w:history="1">
            <w:r w:rsidR="00F95FD0" w:rsidRPr="002543D2">
              <w:rPr>
                <w:rStyle w:val="Hyperlink"/>
                <w:noProof/>
              </w:rPr>
              <w:t>Attendance Policy</w:t>
            </w:r>
            <w:r w:rsidR="00F95FD0">
              <w:rPr>
                <w:noProof/>
                <w:webHidden/>
              </w:rPr>
              <w:tab/>
            </w:r>
            <w:r w:rsidR="00F95FD0">
              <w:rPr>
                <w:noProof/>
                <w:webHidden/>
              </w:rPr>
              <w:fldChar w:fldCharType="begin"/>
            </w:r>
            <w:r w:rsidR="00F95FD0">
              <w:rPr>
                <w:noProof/>
                <w:webHidden/>
              </w:rPr>
              <w:instrText xml:space="preserve"> PAGEREF _Toc525039477 \h </w:instrText>
            </w:r>
            <w:r w:rsidR="00F95FD0">
              <w:rPr>
                <w:noProof/>
                <w:webHidden/>
              </w:rPr>
            </w:r>
            <w:r w:rsidR="00F95FD0">
              <w:rPr>
                <w:noProof/>
                <w:webHidden/>
              </w:rPr>
              <w:fldChar w:fldCharType="separate"/>
            </w:r>
            <w:r w:rsidR="00F95FD0">
              <w:rPr>
                <w:noProof/>
                <w:webHidden/>
              </w:rPr>
              <w:t>7</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8" w:history="1">
            <w:r w:rsidR="00F95FD0" w:rsidRPr="002543D2">
              <w:rPr>
                <w:rStyle w:val="Hyperlink"/>
                <w:noProof/>
              </w:rPr>
              <w:t>Conflict Resolution</w:t>
            </w:r>
            <w:r w:rsidR="00F95FD0">
              <w:rPr>
                <w:noProof/>
                <w:webHidden/>
              </w:rPr>
              <w:tab/>
            </w:r>
            <w:r w:rsidR="00F95FD0">
              <w:rPr>
                <w:noProof/>
                <w:webHidden/>
              </w:rPr>
              <w:fldChar w:fldCharType="begin"/>
            </w:r>
            <w:r w:rsidR="00F95FD0">
              <w:rPr>
                <w:noProof/>
                <w:webHidden/>
              </w:rPr>
              <w:instrText xml:space="preserve"> PAGEREF _Toc525039478 \h </w:instrText>
            </w:r>
            <w:r w:rsidR="00F95FD0">
              <w:rPr>
                <w:noProof/>
                <w:webHidden/>
              </w:rPr>
            </w:r>
            <w:r w:rsidR="00F95FD0">
              <w:rPr>
                <w:noProof/>
                <w:webHidden/>
              </w:rPr>
              <w:fldChar w:fldCharType="separate"/>
            </w:r>
            <w:r w:rsidR="00F95FD0">
              <w:rPr>
                <w:noProof/>
                <w:webHidden/>
              </w:rPr>
              <w:t>8</w:t>
            </w:r>
            <w:r w:rsidR="00F95FD0">
              <w:rPr>
                <w:noProof/>
                <w:webHidden/>
              </w:rPr>
              <w:fldChar w:fldCharType="end"/>
            </w:r>
          </w:hyperlink>
        </w:p>
        <w:p w:rsidR="00F95FD0" w:rsidRDefault="00DB2A33">
          <w:pPr>
            <w:pStyle w:val="TOC2"/>
            <w:tabs>
              <w:tab w:val="right" w:leader="dot" w:pos="9350"/>
            </w:tabs>
            <w:rPr>
              <w:rFonts w:asciiTheme="minorHAnsi" w:eastAsiaTheme="minorEastAsia" w:hAnsiTheme="minorHAnsi"/>
              <w:noProof/>
              <w:sz w:val="22"/>
            </w:rPr>
          </w:pPr>
          <w:hyperlink w:anchor="_Toc525039479" w:history="1">
            <w:r w:rsidR="00F95FD0" w:rsidRPr="002543D2">
              <w:rPr>
                <w:rStyle w:val="Hyperlink"/>
                <w:noProof/>
              </w:rPr>
              <w:t>Statement of Understanding</w:t>
            </w:r>
            <w:r w:rsidR="00F95FD0">
              <w:rPr>
                <w:noProof/>
                <w:webHidden/>
              </w:rPr>
              <w:tab/>
            </w:r>
            <w:r w:rsidR="00F95FD0">
              <w:rPr>
                <w:noProof/>
                <w:webHidden/>
              </w:rPr>
              <w:fldChar w:fldCharType="begin"/>
            </w:r>
            <w:r w:rsidR="00F95FD0">
              <w:rPr>
                <w:noProof/>
                <w:webHidden/>
              </w:rPr>
              <w:instrText xml:space="preserve"> PAGEREF _Toc525039479 \h </w:instrText>
            </w:r>
            <w:r w:rsidR="00F95FD0">
              <w:rPr>
                <w:noProof/>
                <w:webHidden/>
              </w:rPr>
            </w:r>
            <w:r w:rsidR="00F95FD0">
              <w:rPr>
                <w:noProof/>
                <w:webHidden/>
              </w:rPr>
              <w:fldChar w:fldCharType="separate"/>
            </w:r>
            <w:r w:rsidR="00F95FD0">
              <w:rPr>
                <w:noProof/>
                <w:webHidden/>
              </w:rPr>
              <w:t>9</w:t>
            </w:r>
            <w:r w:rsidR="00F95FD0">
              <w:rPr>
                <w:noProof/>
                <w:webHidden/>
              </w:rPr>
              <w:fldChar w:fldCharType="end"/>
            </w:r>
          </w:hyperlink>
        </w:p>
        <w:p w:rsidR="00D30327" w:rsidRDefault="00D30327" w:rsidP="00F95FD0">
          <w:pPr>
            <w:tabs>
              <w:tab w:val="right" w:pos="9360"/>
            </w:tabs>
          </w:pPr>
          <w:r>
            <w:rPr>
              <w:b/>
              <w:bCs/>
              <w:noProof/>
            </w:rPr>
            <w:fldChar w:fldCharType="end"/>
          </w:r>
          <w:r w:rsidR="00F95FD0">
            <w:rPr>
              <w:b/>
              <w:bCs/>
              <w:noProof/>
            </w:rPr>
            <w:tab/>
          </w:r>
        </w:p>
      </w:sdtContent>
    </w:sdt>
    <w:p w:rsidR="00AD77B5" w:rsidRPr="00AD77B5" w:rsidRDefault="00AD77B5" w:rsidP="00C61822">
      <w:pPr>
        <w:pStyle w:val="Heading1"/>
      </w:pPr>
      <w:bookmarkStart w:id="0" w:name="_Toc525039462"/>
      <w:r w:rsidRPr="00AD77B5">
        <w:lastRenderedPageBreak/>
        <w:t>Project Scope</w:t>
      </w:r>
      <w:bookmarkEnd w:id="0"/>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ascii="Arial" w:eastAsia="Times New Roman" w:hAnsi="Arial" w:cs="Arial"/>
          <w:color w:val="000000"/>
          <w:sz w:val="22"/>
        </w:rPr>
        <w:tab/>
      </w:r>
      <w:r w:rsidRPr="00AD77B5">
        <w:rPr>
          <w:rFonts w:eastAsia="Times New Roman" w:cs="Times New Roman"/>
          <w:color w:val="000000"/>
          <w:szCs w:val="24"/>
        </w:rPr>
        <w:t>Design and fabricate fixtures and methodology to yield repeatable high-speed shaft assemblies which consists of several critical sub-assemblies.</w:t>
      </w:r>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pStyle w:val="Heading2"/>
      </w:pPr>
      <w:bookmarkStart w:id="1" w:name="_Toc525039463"/>
      <w:r w:rsidRPr="00AD77B5">
        <w:t>Project Description</w:t>
      </w:r>
      <w:bookmarkEnd w:id="1"/>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eastAsia="Times New Roman" w:cs="Times New Roman"/>
          <w:color w:val="000000"/>
          <w:szCs w:val="24"/>
        </w:rPr>
        <w:tab/>
      </w:r>
      <w:proofErr w:type="spellStart"/>
      <w:r w:rsidRPr="00AD77B5">
        <w:rPr>
          <w:rFonts w:eastAsia="Times New Roman" w:cs="Times New Roman"/>
          <w:color w:val="000000"/>
          <w:szCs w:val="24"/>
        </w:rPr>
        <w:t>Danfoss</w:t>
      </w:r>
      <w:proofErr w:type="spellEnd"/>
      <w:r w:rsidRPr="00AD77B5">
        <w:rPr>
          <w:rFonts w:eastAsia="Times New Roman" w:cs="Times New Roman"/>
          <w:color w:val="000000"/>
          <w:szCs w:val="24"/>
        </w:rPr>
        <w:t xml:space="preserve"> </w:t>
      </w:r>
      <w:proofErr w:type="spellStart"/>
      <w:r w:rsidRPr="00AD77B5">
        <w:rPr>
          <w:rFonts w:eastAsia="Times New Roman" w:cs="Times New Roman"/>
          <w:color w:val="000000"/>
          <w:szCs w:val="24"/>
        </w:rPr>
        <w:t>Turbocor</w:t>
      </w:r>
      <w:proofErr w:type="spellEnd"/>
      <w:r w:rsidRPr="00AD77B5">
        <w:rPr>
          <w:rFonts w:eastAsia="Times New Roman" w:cs="Times New Roman"/>
          <w:color w:val="000000"/>
          <w:szCs w:val="24"/>
        </w:rPr>
        <w:t xml:space="preserve">® has contracted our team to design an assembly process to press pre-heated sleeves onto shafts for compressors manufactured at the </w:t>
      </w:r>
      <w:proofErr w:type="spellStart"/>
      <w:r w:rsidRPr="00AD77B5">
        <w:rPr>
          <w:rFonts w:eastAsia="Times New Roman" w:cs="Times New Roman"/>
          <w:color w:val="000000"/>
          <w:szCs w:val="24"/>
        </w:rPr>
        <w:t>Danfoss</w:t>
      </w:r>
      <w:proofErr w:type="spellEnd"/>
      <w:r w:rsidRPr="00AD77B5">
        <w:rPr>
          <w:rFonts w:eastAsia="Times New Roman" w:cs="Times New Roman"/>
          <w:color w:val="000000"/>
          <w:szCs w:val="24"/>
        </w:rPr>
        <w:t xml:space="preserve"> </w:t>
      </w:r>
      <w:proofErr w:type="spellStart"/>
      <w:r w:rsidRPr="00AD77B5">
        <w:rPr>
          <w:rFonts w:eastAsia="Times New Roman" w:cs="Times New Roman"/>
          <w:color w:val="000000"/>
          <w:szCs w:val="24"/>
        </w:rPr>
        <w:t>Turbocor</w:t>
      </w:r>
      <w:proofErr w:type="spellEnd"/>
      <w:r w:rsidRPr="00AD77B5">
        <w:rPr>
          <w:rFonts w:eastAsia="Times New Roman" w:cs="Times New Roman"/>
          <w:color w:val="000000"/>
          <w:szCs w:val="24"/>
        </w:rPr>
        <w:t>® facility. The sleeves and shaft are of set sizes and materials. Our team will analyze the required forces and alignment needed to press the sleeves onto the shafts, and we will look at how to create an assembly to do this process quickly and with no waste.</w:t>
      </w:r>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pStyle w:val="Heading2"/>
      </w:pPr>
      <w:bookmarkStart w:id="2" w:name="_Toc525039464"/>
      <w:r w:rsidRPr="00AD77B5">
        <w:t>Key Goals</w:t>
      </w:r>
      <w:bookmarkEnd w:id="2"/>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eastAsia="Times New Roman" w:cs="Times New Roman"/>
          <w:color w:val="000000"/>
          <w:szCs w:val="24"/>
        </w:rPr>
        <w:tab/>
        <w:t xml:space="preserve">The assembly will be designed to handle the specific sleeves and shafts used by </w:t>
      </w:r>
      <w:proofErr w:type="spellStart"/>
      <w:r w:rsidRPr="00AD77B5">
        <w:rPr>
          <w:rFonts w:eastAsia="Times New Roman" w:cs="Times New Roman"/>
          <w:color w:val="000000"/>
          <w:szCs w:val="24"/>
        </w:rPr>
        <w:t>Danfoss</w:t>
      </w:r>
      <w:proofErr w:type="spellEnd"/>
      <w:r w:rsidRPr="00AD77B5">
        <w:rPr>
          <w:rFonts w:eastAsia="Times New Roman" w:cs="Times New Roman"/>
          <w:color w:val="000000"/>
          <w:szCs w:val="24"/>
        </w:rPr>
        <w:t xml:space="preserve"> </w:t>
      </w:r>
      <w:proofErr w:type="spellStart"/>
      <w:r w:rsidRPr="00AD77B5">
        <w:rPr>
          <w:rFonts w:eastAsia="Times New Roman" w:cs="Times New Roman"/>
          <w:color w:val="000000"/>
          <w:szCs w:val="24"/>
        </w:rPr>
        <w:t>Turbocor</w:t>
      </w:r>
      <w:proofErr w:type="spellEnd"/>
      <w:r w:rsidRPr="00AD77B5">
        <w:rPr>
          <w:rFonts w:eastAsia="Times New Roman" w:cs="Times New Roman"/>
          <w:color w:val="000000"/>
          <w:szCs w:val="24"/>
        </w:rPr>
        <w:t>®. The process will be a green process (i.e. no waste or gaseous emissions), and will operate at a high frequency so many shafts can be assembled in a short period of time.</w:t>
      </w:r>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pStyle w:val="Heading2"/>
      </w:pPr>
      <w:bookmarkStart w:id="3" w:name="_Toc525039465"/>
      <w:r w:rsidRPr="00AD77B5">
        <w:t>Market</w:t>
      </w:r>
      <w:bookmarkEnd w:id="3"/>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eastAsia="Times New Roman" w:cs="Times New Roman"/>
          <w:color w:val="000000"/>
          <w:szCs w:val="24"/>
        </w:rPr>
        <w:tab/>
        <w:t xml:space="preserve">The market for this assembly will be </w:t>
      </w:r>
      <w:proofErr w:type="spellStart"/>
      <w:r w:rsidRPr="00AD77B5">
        <w:rPr>
          <w:rFonts w:eastAsia="Times New Roman" w:cs="Times New Roman"/>
          <w:color w:val="000000"/>
          <w:szCs w:val="24"/>
        </w:rPr>
        <w:t>Danfoss</w:t>
      </w:r>
      <w:proofErr w:type="spellEnd"/>
      <w:r w:rsidRPr="00AD77B5">
        <w:rPr>
          <w:rFonts w:eastAsia="Times New Roman" w:cs="Times New Roman"/>
          <w:color w:val="000000"/>
          <w:szCs w:val="24"/>
        </w:rPr>
        <w:t xml:space="preserve"> </w:t>
      </w:r>
      <w:proofErr w:type="spellStart"/>
      <w:r w:rsidRPr="00AD77B5">
        <w:rPr>
          <w:rFonts w:eastAsia="Times New Roman" w:cs="Times New Roman"/>
          <w:color w:val="000000"/>
          <w:szCs w:val="24"/>
        </w:rPr>
        <w:t>Turbocor</w:t>
      </w:r>
      <w:proofErr w:type="spellEnd"/>
      <w:r w:rsidRPr="00AD77B5">
        <w:rPr>
          <w:rFonts w:eastAsia="Times New Roman" w:cs="Times New Roman"/>
          <w:color w:val="000000"/>
          <w:szCs w:val="24"/>
        </w:rPr>
        <w:t xml:space="preserve">®, however our general assembly process has the potential to be used across the manufacturing industry. </w:t>
      </w:r>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pStyle w:val="Heading2"/>
      </w:pPr>
      <w:bookmarkStart w:id="4" w:name="_Toc525039466"/>
      <w:r w:rsidRPr="00AD77B5">
        <w:t>Assumptions</w:t>
      </w:r>
      <w:bookmarkEnd w:id="4"/>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eastAsia="Times New Roman" w:cs="Times New Roman"/>
          <w:b/>
          <w:bCs/>
          <w:color w:val="000000"/>
          <w:szCs w:val="24"/>
        </w:rPr>
        <w:tab/>
      </w:r>
      <w:r w:rsidRPr="00AD77B5">
        <w:rPr>
          <w:rFonts w:eastAsia="Times New Roman" w:cs="Times New Roman"/>
          <w:color w:val="000000"/>
          <w:szCs w:val="24"/>
        </w:rPr>
        <w:t>We will not need to assemble shafts of varying sizes, so the process may be optimized for a specific structure. The sleeves will be preheated to a consistent temperature, so the assembly process will be repeatable for each shaft.</w:t>
      </w:r>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pStyle w:val="Heading2"/>
      </w:pPr>
      <w:bookmarkStart w:id="5" w:name="_Toc525039467"/>
      <w:r w:rsidRPr="00AD77B5">
        <w:t>Stakeholders</w:t>
      </w:r>
      <w:bookmarkEnd w:id="5"/>
    </w:p>
    <w:p w:rsidR="00AD77B5" w:rsidRPr="00AD77B5" w:rsidRDefault="00AD77B5" w:rsidP="00AD77B5">
      <w:pPr>
        <w:spacing w:line="240" w:lineRule="auto"/>
        <w:ind w:firstLine="0"/>
        <w:rPr>
          <w:rFonts w:eastAsia="Times New Roman" w:cs="Times New Roman"/>
          <w:szCs w:val="24"/>
        </w:rPr>
      </w:pPr>
    </w:p>
    <w:p w:rsidR="00AD77B5" w:rsidRPr="00AD77B5" w:rsidRDefault="00AD77B5" w:rsidP="00AD77B5">
      <w:pPr>
        <w:spacing w:line="240" w:lineRule="auto"/>
        <w:ind w:firstLine="0"/>
        <w:rPr>
          <w:rFonts w:eastAsia="Times New Roman" w:cs="Times New Roman"/>
          <w:szCs w:val="24"/>
        </w:rPr>
      </w:pPr>
      <w:r w:rsidRPr="00AD77B5">
        <w:rPr>
          <w:rFonts w:eastAsia="Times New Roman" w:cs="Times New Roman"/>
          <w:color w:val="000000"/>
          <w:szCs w:val="24"/>
        </w:rPr>
        <w:tab/>
      </w:r>
      <w:proofErr w:type="spellStart"/>
      <w:r w:rsidRPr="00AD77B5">
        <w:rPr>
          <w:rFonts w:eastAsia="Times New Roman" w:cs="Times New Roman"/>
          <w:color w:val="000000"/>
          <w:szCs w:val="24"/>
        </w:rPr>
        <w:t>Danfoss</w:t>
      </w:r>
      <w:proofErr w:type="spellEnd"/>
      <w:r w:rsidRPr="00AD77B5">
        <w:rPr>
          <w:rFonts w:eastAsia="Times New Roman" w:cs="Times New Roman"/>
          <w:color w:val="000000"/>
          <w:szCs w:val="24"/>
        </w:rPr>
        <w:t xml:space="preserve"> </w:t>
      </w:r>
      <w:proofErr w:type="spellStart"/>
      <w:r w:rsidRPr="00AD77B5">
        <w:rPr>
          <w:rFonts w:eastAsia="Times New Roman" w:cs="Times New Roman"/>
          <w:color w:val="000000"/>
          <w:szCs w:val="24"/>
        </w:rPr>
        <w:t>Turbocor</w:t>
      </w:r>
      <w:proofErr w:type="spellEnd"/>
      <w:r w:rsidRPr="00AD77B5">
        <w:rPr>
          <w:rFonts w:eastAsia="Times New Roman" w:cs="Times New Roman"/>
          <w:color w:val="000000"/>
          <w:szCs w:val="24"/>
        </w:rPr>
        <w:t xml:space="preserve">® is the primary stakeholder for this project. Other stakeholders include our team’s adviser, Dr. Hollis, and our Senior Design instructor, Dr. </w:t>
      </w:r>
      <w:proofErr w:type="spellStart"/>
      <w:r w:rsidRPr="00AD77B5">
        <w:rPr>
          <w:rFonts w:eastAsia="Times New Roman" w:cs="Times New Roman"/>
          <w:color w:val="000000"/>
          <w:szCs w:val="24"/>
        </w:rPr>
        <w:t>McConomy</w:t>
      </w:r>
      <w:proofErr w:type="spellEnd"/>
      <w:r w:rsidRPr="00AD77B5">
        <w:rPr>
          <w:rFonts w:eastAsia="Times New Roman" w:cs="Times New Roman"/>
          <w:color w:val="000000"/>
          <w:szCs w:val="24"/>
        </w:rPr>
        <w:t xml:space="preserve">. The FAMU-FSU College of Engineering is also a stakeholder, as our team’s performance reflects upon the institution. </w:t>
      </w:r>
    </w:p>
    <w:p w:rsidR="00AD77B5" w:rsidRPr="00AD77B5" w:rsidRDefault="00AD77B5" w:rsidP="00AD77B5">
      <w:pPr>
        <w:pStyle w:val="Heading1"/>
        <w:rPr>
          <w:sz w:val="24"/>
          <w:szCs w:val="24"/>
        </w:rPr>
      </w:pPr>
    </w:p>
    <w:p w:rsidR="00AD77B5" w:rsidRDefault="00AD77B5">
      <w:pPr>
        <w:spacing w:after="160" w:line="259" w:lineRule="auto"/>
        <w:ind w:firstLine="0"/>
        <w:rPr>
          <w:rFonts w:eastAsia="Times New Roman" w:cs="Times New Roman"/>
          <w:b/>
          <w:bCs/>
          <w:color w:val="000000"/>
          <w:sz w:val="28"/>
          <w:szCs w:val="28"/>
        </w:rPr>
      </w:pPr>
      <w:r>
        <w:br w:type="page"/>
      </w:r>
    </w:p>
    <w:p w:rsidR="00AD77B5" w:rsidRDefault="00AD77B5" w:rsidP="00AD77B5">
      <w:pPr>
        <w:pStyle w:val="Heading1"/>
      </w:pPr>
      <w:bookmarkStart w:id="6" w:name="_Toc525039468"/>
      <w:r>
        <w:lastRenderedPageBreak/>
        <w:t>Code of Conduct</w:t>
      </w:r>
      <w:bookmarkEnd w:id="6"/>
    </w:p>
    <w:p w:rsidR="00AD77B5" w:rsidRPr="00AD77B5" w:rsidRDefault="00AD77B5" w:rsidP="00AD77B5"/>
    <w:p w:rsidR="00E101E3" w:rsidRDefault="00E101E3" w:rsidP="00AD77B5">
      <w:pPr>
        <w:pStyle w:val="Heading2"/>
      </w:pPr>
      <w:bookmarkStart w:id="7" w:name="_Toc525039469"/>
      <w:r w:rsidRPr="00E101E3">
        <w:t>Mission Statement</w:t>
      </w:r>
      <w:bookmarkEnd w:id="7"/>
    </w:p>
    <w:p w:rsidR="00AD77B5" w:rsidRPr="00AD77B5" w:rsidRDefault="00AD77B5" w:rsidP="00AD77B5"/>
    <w:p w:rsidR="00E101E3" w:rsidRPr="00E101E3" w:rsidRDefault="00E101E3" w:rsidP="00251D87">
      <w:pPr>
        <w:pStyle w:val="NormalWeb"/>
        <w:spacing w:before="0" w:beforeAutospacing="0" w:after="0" w:afterAutospacing="0"/>
      </w:pPr>
      <w:r w:rsidRPr="00E101E3">
        <w:rPr>
          <w:color w:val="000000"/>
        </w:rPr>
        <w:t xml:space="preserve">Our team is devoted to engendering a strong sense of professionalism, cooperation, and understanding between each other and </w:t>
      </w:r>
      <w:proofErr w:type="spellStart"/>
      <w:r w:rsidRPr="00E101E3">
        <w:rPr>
          <w:color w:val="000000"/>
        </w:rPr>
        <w:t>Danfoss</w:t>
      </w:r>
      <w:proofErr w:type="spellEnd"/>
      <w:r w:rsidRPr="00E101E3">
        <w:rPr>
          <w:color w:val="000000"/>
        </w:rPr>
        <w:t xml:space="preserve"> </w:t>
      </w:r>
      <w:proofErr w:type="spellStart"/>
      <w:r w:rsidRPr="00E101E3">
        <w:rPr>
          <w:color w:val="000000"/>
        </w:rPr>
        <w:t>Turbocor</w:t>
      </w:r>
      <w:proofErr w:type="spellEnd"/>
      <w:r w:rsidRPr="00E101E3">
        <w:rPr>
          <w:color w:val="000000"/>
        </w:rPr>
        <w:t xml:space="preserve">®. Our goal is to exceed our client’s expectations and form a bond with our client and advisers that is informed by trust and commitment to our project. </w:t>
      </w:r>
    </w:p>
    <w:p w:rsidR="00E101E3" w:rsidRDefault="00E101E3" w:rsidP="00AD77B5">
      <w:pPr>
        <w:pStyle w:val="Heading2"/>
      </w:pPr>
      <w:bookmarkStart w:id="8" w:name="_Toc525039470"/>
      <w:r w:rsidRPr="00E101E3">
        <w:t>Team Member Roles</w:t>
      </w:r>
      <w:bookmarkEnd w:id="8"/>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b/>
          <w:bCs/>
          <w:color w:val="000000"/>
          <w:szCs w:val="24"/>
        </w:rPr>
        <w:tab/>
      </w:r>
      <w:r w:rsidRPr="00E101E3">
        <w:rPr>
          <w:rFonts w:eastAsia="Times New Roman" w:cs="Times New Roman"/>
          <w:color w:val="000000"/>
          <w:szCs w:val="24"/>
        </w:rPr>
        <w:t>All teammates have self-selected and agreed to the roles outlined below. Due to the small number of individuals in our group, additional duties not specifically outlined in the roles listed below will be delegated based on the following, in order of importance:</w:t>
      </w:r>
    </w:p>
    <w:p w:rsidR="00E101E3" w:rsidRPr="00E101E3" w:rsidRDefault="00E101E3" w:rsidP="00251D87">
      <w:pPr>
        <w:pStyle w:val="ListParagraph"/>
        <w:numPr>
          <w:ilvl w:val="0"/>
          <w:numId w:val="29"/>
        </w:numPr>
        <w:textAlignment w:val="baseline"/>
        <w:rPr>
          <w:rFonts w:eastAsia="Times New Roman" w:cs="Times New Roman"/>
          <w:color w:val="000000"/>
          <w:szCs w:val="24"/>
        </w:rPr>
      </w:pPr>
      <w:r w:rsidRPr="00E101E3">
        <w:rPr>
          <w:rFonts w:eastAsia="Times New Roman" w:cs="Times New Roman"/>
          <w:color w:val="000000"/>
          <w:szCs w:val="24"/>
        </w:rPr>
        <w:t>The desire of a specific member of the team</w:t>
      </w:r>
      <w:r>
        <w:rPr>
          <w:rFonts w:eastAsia="Times New Roman" w:cs="Times New Roman"/>
          <w:color w:val="000000"/>
          <w:szCs w:val="24"/>
        </w:rPr>
        <w:t xml:space="preserve"> to perform the task in question.</w:t>
      </w:r>
    </w:p>
    <w:p w:rsidR="00E101E3" w:rsidRPr="00E101E3" w:rsidRDefault="00E101E3" w:rsidP="00251D87">
      <w:pPr>
        <w:pStyle w:val="ListParagraph"/>
        <w:numPr>
          <w:ilvl w:val="0"/>
          <w:numId w:val="29"/>
        </w:numPr>
        <w:rPr>
          <w:rFonts w:eastAsia="Times New Roman" w:cs="Times New Roman"/>
          <w:szCs w:val="24"/>
        </w:rPr>
      </w:pPr>
      <w:r w:rsidRPr="00E101E3">
        <w:rPr>
          <w:rFonts w:eastAsia="Times New Roman" w:cs="Times New Roman"/>
          <w:color w:val="000000"/>
          <w:szCs w:val="24"/>
        </w:rPr>
        <w:t>Relevance of the required task to a team member</w:t>
      </w:r>
      <w:r>
        <w:rPr>
          <w:rFonts w:eastAsia="Times New Roman" w:cs="Times New Roman"/>
          <w:color w:val="000000"/>
          <w:szCs w:val="24"/>
        </w:rPr>
        <w:t>’s</w:t>
      </w:r>
      <w:r w:rsidRPr="00E101E3">
        <w:rPr>
          <w:rFonts w:eastAsia="Times New Roman" w:cs="Times New Roman"/>
          <w:color w:val="000000"/>
          <w:szCs w:val="24"/>
        </w:rPr>
        <w:t xml:space="preserve"> role</w:t>
      </w:r>
      <w:r>
        <w:rPr>
          <w:rFonts w:eastAsia="Times New Roman" w:cs="Times New Roman"/>
          <w:color w:val="000000"/>
          <w:szCs w:val="24"/>
        </w:rPr>
        <w:t>.</w:t>
      </w:r>
    </w:p>
    <w:p w:rsidR="00E101E3" w:rsidRPr="00E101E3" w:rsidRDefault="00E101E3" w:rsidP="00251D87">
      <w:pPr>
        <w:pStyle w:val="ListParagraph"/>
        <w:numPr>
          <w:ilvl w:val="0"/>
          <w:numId w:val="29"/>
        </w:numPr>
        <w:textAlignment w:val="baseline"/>
        <w:rPr>
          <w:rFonts w:eastAsia="Times New Roman" w:cs="Times New Roman"/>
          <w:color w:val="000000"/>
          <w:szCs w:val="24"/>
        </w:rPr>
      </w:pPr>
      <w:r w:rsidRPr="00E101E3">
        <w:rPr>
          <w:rFonts w:eastAsia="Times New Roman" w:cs="Times New Roman"/>
          <w:color w:val="000000"/>
          <w:szCs w:val="24"/>
        </w:rPr>
        <w:t>Current workload of the team member whose role is most appropriate for the additional task</w:t>
      </w:r>
      <w:r>
        <w:rPr>
          <w:rFonts w:eastAsia="Times New Roman" w:cs="Times New Roman"/>
          <w:color w:val="000000"/>
          <w:szCs w:val="24"/>
        </w:rPr>
        <w:t>.</w:t>
      </w:r>
    </w:p>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Team Leader - Elijah Beard</w:t>
      </w:r>
    </w:p>
    <w:p w:rsidR="00E101E3" w:rsidRPr="00E101E3" w:rsidRDefault="00E101E3" w:rsidP="00251D87">
      <w:pPr>
        <w:pStyle w:val="ListParagraph"/>
        <w:numPr>
          <w:ilvl w:val="1"/>
          <w:numId w:val="30"/>
        </w:numPr>
        <w:rPr>
          <w:rFonts w:eastAsia="Times New Roman" w:cs="Times New Roman"/>
          <w:szCs w:val="24"/>
        </w:rPr>
      </w:pPr>
      <w:r w:rsidRPr="00E101E3">
        <w:rPr>
          <w:rFonts w:eastAsia="Times New Roman" w:cs="Times New Roman"/>
          <w:color w:val="000000"/>
          <w:szCs w:val="24"/>
        </w:rPr>
        <w:t>Communicates between the team and our professor, sponsor, and adviser</w:t>
      </w:r>
    </w:p>
    <w:p w:rsidR="00E101E3" w:rsidRPr="00E101E3" w:rsidRDefault="00E101E3" w:rsidP="00251D87">
      <w:pPr>
        <w:pStyle w:val="ListParagraph"/>
        <w:numPr>
          <w:ilvl w:val="1"/>
          <w:numId w:val="30"/>
        </w:numPr>
        <w:rPr>
          <w:rFonts w:eastAsia="Times New Roman" w:cs="Times New Roman"/>
          <w:szCs w:val="24"/>
        </w:rPr>
      </w:pPr>
      <w:r w:rsidRPr="00E101E3">
        <w:rPr>
          <w:rFonts w:eastAsia="Times New Roman" w:cs="Times New Roman"/>
          <w:color w:val="000000"/>
          <w:szCs w:val="24"/>
        </w:rPr>
        <w:t>Records meeting minutes</w:t>
      </w:r>
    </w:p>
    <w:p w:rsidR="00E101E3" w:rsidRPr="00E101E3" w:rsidRDefault="00E101E3" w:rsidP="00251D87">
      <w:pPr>
        <w:pStyle w:val="ListParagraph"/>
        <w:numPr>
          <w:ilvl w:val="1"/>
          <w:numId w:val="30"/>
        </w:numPr>
        <w:rPr>
          <w:rFonts w:eastAsia="Times New Roman" w:cs="Times New Roman"/>
          <w:szCs w:val="24"/>
        </w:rPr>
      </w:pPr>
      <w:r w:rsidRPr="00E101E3">
        <w:rPr>
          <w:rFonts w:eastAsia="Times New Roman" w:cs="Times New Roman"/>
          <w:color w:val="000000"/>
          <w:szCs w:val="24"/>
        </w:rPr>
        <w:t>Provides supplemental aid to other team members with CAD, analysis, and research</w:t>
      </w:r>
    </w:p>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CAD Software / Analysis Lead - Joshua Boyd</w:t>
      </w:r>
    </w:p>
    <w:p w:rsidR="00E101E3" w:rsidRPr="00E101E3" w:rsidRDefault="00E101E3" w:rsidP="00251D87">
      <w:pPr>
        <w:pStyle w:val="ListParagraph"/>
        <w:numPr>
          <w:ilvl w:val="1"/>
          <w:numId w:val="31"/>
        </w:numPr>
        <w:rPr>
          <w:rFonts w:eastAsia="Times New Roman" w:cs="Times New Roman"/>
          <w:szCs w:val="24"/>
        </w:rPr>
      </w:pPr>
      <w:r w:rsidRPr="00E101E3">
        <w:rPr>
          <w:rFonts w:eastAsia="Times New Roman" w:cs="Times New Roman"/>
          <w:color w:val="000000"/>
          <w:szCs w:val="24"/>
        </w:rPr>
        <w:t xml:space="preserve">Use CAD software to model and design elements of the Shaft Assembly. </w:t>
      </w:r>
    </w:p>
    <w:p w:rsidR="00E101E3" w:rsidRPr="00E101E3" w:rsidRDefault="00E101E3" w:rsidP="00251D87">
      <w:pPr>
        <w:pStyle w:val="ListParagraph"/>
        <w:numPr>
          <w:ilvl w:val="1"/>
          <w:numId w:val="31"/>
        </w:numPr>
        <w:rPr>
          <w:rFonts w:eastAsia="Times New Roman" w:cs="Times New Roman"/>
          <w:szCs w:val="24"/>
        </w:rPr>
      </w:pPr>
      <w:r w:rsidRPr="00E101E3">
        <w:rPr>
          <w:rFonts w:eastAsia="Times New Roman" w:cs="Times New Roman"/>
          <w:color w:val="000000"/>
          <w:szCs w:val="24"/>
        </w:rPr>
        <w:lastRenderedPageBreak/>
        <w:t>Determine ways to obtain measurements pertaining to our project goal.</w:t>
      </w:r>
    </w:p>
    <w:p w:rsidR="00E101E3" w:rsidRPr="00E101E3" w:rsidRDefault="00E101E3" w:rsidP="00251D87">
      <w:pPr>
        <w:pStyle w:val="ListParagraph"/>
        <w:numPr>
          <w:ilvl w:val="1"/>
          <w:numId w:val="31"/>
        </w:numPr>
        <w:rPr>
          <w:rFonts w:eastAsia="Times New Roman" w:cs="Times New Roman"/>
          <w:szCs w:val="24"/>
        </w:rPr>
      </w:pPr>
      <w:r w:rsidRPr="00E101E3">
        <w:rPr>
          <w:rFonts w:eastAsia="Times New Roman" w:cs="Times New Roman"/>
          <w:color w:val="000000"/>
          <w:szCs w:val="24"/>
        </w:rPr>
        <w:t>Perform force and collision analysis with relevant software to analyze our designs</w:t>
      </w:r>
    </w:p>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Budgeting / Purchasing Research Lead - Hui Xu</w:t>
      </w:r>
    </w:p>
    <w:p w:rsidR="00E101E3" w:rsidRPr="00E101E3" w:rsidRDefault="00E101E3" w:rsidP="00251D87">
      <w:pPr>
        <w:pStyle w:val="ListParagraph"/>
        <w:numPr>
          <w:ilvl w:val="1"/>
          <w:numId w:val="32"/>
        </w:numPr>
        <w:rPr>
          <w:rFonts w:eastAsia="Times New Roman" w:cs="Times New Roman"/>
          <w:szCs w:val="24"/>
        </w:rPr>
      </w:pPr>
      <w:r w:rsidRPr="00E101E3">
        <w:rPr>
          <w:rFonts w:eastAsia="Times New Roman" w:cs="Times New Roman"/>
          <w:color w:val="000000"/>
          <w:szCs w:val="24"/>
        </w:rPr>
        <w:t xml:space="preserve">Conduct research on materials that will be needed throughout the project. </w:t>
      </w:r>
    </w:p>
    <w:p w:rsidR="00E101E3" w:rsidRPr="00E101E3" w:rsidRDefault="00E101E3" w:rsidP="00251D87">
      <w:pPr>
        <w:pStyle w:val="ListParagraph"/>
        <w:numPr>
          <w:ilvl w:val="1"/>
          <w:numId w:val="32"/>
        </w:numPr>
        <w:rPr>
          <w:rFonts w:eastAsia="Times New Roman" w:cs="Times New Roman"/>
          <w:szCs w:val="24"/>
        </w:rPr>
      </w:pPr>
      <w:r w:rsidRPr="00E101E3">
        <w:rPr>
          <w:rFonts w:eastAsia="Times New Roman" w:cs="Times New Roman"/>
          <w:color w:val="000000"/>
          <w:szCs w:val="24"/>
        </w:rPr>
        <w:t xml:space="preserve">Research similar projects or past year </w:t>
      </w:r>
      <w:proofErr w:type="spellStart"/>
      <w:r w:rsidRPr="00E101E3">
        <w:rPr>
          <w:rFonts w:eastAsia="Times New Roman" w:cs="Times New Roman"/>
          <w:color w:val="000000"/>
          <w:szCs w:val="24"/>
        </w:rPr>
        <w:t>Danfoss</w:t>
      </w:r>
      <w:proofErr w:type="spellEnd"/>
      <w:r w:rsidRPr="00E101E3">
        <w:rPr>
          <w:rFonts w:eastAsia="Times New Roman" w:cs="Times New Roman"/>
          <w:color w:val="000000"/>
          <w:szCs w:val="24"/>
        </w:rPr>
        <w:t xml:space="preserve"> projects to compare costs. </w:t>
      </w:r>
    </w:p>
    <w:p w:rsidR="00E101E3" w:rsidRPr="00E101E3" w:rsidRDefault="00E101E3" w:rsidP="00251D87">
      <w:pPr>
        <w:pStyle w:val="ListParagraph"/>
        <w:numPr>
          <w:ilvl w:val="1"/>
          <w:numId w:val="32"/>
        </w:numPr>
        <w:rPr>
          <w:rFonts w:eastAsia="Times New Roman" w:cs="Times New Roman"/>
          <w:szCs w:val="24"/>
        </w:rPr>
      </w:pPr>
      <w:r w:rsidRPr="00E101E3">
        <w:rPr>
          <w:rFonts w:eastAsia="Times New Roman" w:cs="Times New Roman"/>
          <w:color w:val="000000"/>
          <w:szCs w:val="24"/>
        </w:rPr>
        <w:t xml:space="preserve">Discuss with group members budget priorities </w:t>
      </w:r>
    </w:p>
    <w:p w:rsidR="00E101E3" w:rsidRPr="00E101E3" w:rsidRDefault="00E101E3" w:rsidP="00251D87">
      <w:pPr>
        <w:pStyle w:val="ListParagraph"/>
        <w:numPr>
          <w:ilvl w:val="1"/>
          <w:numId w:val="32"/>
        </w:numPr>
        <w:rPr>
          <w:rFonts w:eastAsia="Times New Roman" w:cs="Times New Roman"/>
          <w:szCs w:val="24"/>
        </w:rPr>
      </w:pPr>
      <w:r w:rsidRPr="00E101E3">
        <w:rPr>
          <w:rFonts w:eastAsia="Times New Roman" w:cs="Times New Roman"/>
          <w:color w:val="000000"/>
          <w:szCs w:val="24"/>
        </w:rPr>
        <w:t xml:space="preserve">Make final decision on purchasing materials. </w:t>
      </w:r>
    </w:p>
    <w:p w:rsidR="00E101E3" w:rsidRDefault="00E101E3" w:rsidP="00251D87">
      <w:pPr>
        <w:ind w:firstLine="0"/>
        <w:rPr>
          <w:rFonts w:eastAsia="Times New Roman" w:cs="Times New Roman"/>
          <w:color w:val="000000"/>
          <w:szCs w:val="24"/>
        </w:rPr>
      </w:pPr>
      <w:r w:rsidRPr="00E101E3">
        <w:rPr>
          <w:rFonts w:eastAsia="Times New Roman" w:cs="Times New Roman"/>
          <w:color w:val="000000"/>
          <w:szCs w:val="24"/>
        </w:rPr>
        <w:t>These roles ar</w:t>
      </w:r>
      <w:r>
        <w:rPr>
          <w:rFonts w:eastAsia="Times New Roman" w:cs="Times New Roman"/>
          <w:color w:val="000000"/>
          <w:szCs w:val="24"/>
        </w:rPr>
        <w:t xml:space="preserve">e summarized in the table </w:t>
      </w:r>
      <w:r w:rsidR="00251D87">
        <w:rPr>
          <w:rFonts w:eastAsia="Times New Roman" w:cs="Times New Roman"/>
          <w:color w:val="000000"/>
          <w:szCs w:val="24"/>
        </w:rPr>
        <w:t>below</w:t>
      </w:r>
      <w:r>
        <w:rPr>
          <w:rFonts w:eastAsia="Times New Roman" w:cs="Times New Roman"/>
          <w:color w:val="000000"/>
          <w:szCs w:val="24"/>
        </w:rPr>
        <w:t>.</w:t>
      </w:r>
    </w:p>
    <w:tbl>
      <w:tblPr>
        <w:tblW w:w="9360" w:type="dxa"/>
        <w:tblCellMar>
          <w:top w:w="15" w:type="dxa"/>
          <w:left w:w="15" w:type="dxa"/>
          <w:bottom w:w="15" w:type="dxa"/>
          <w:right w:w="15" w:type="dxa"/>
        </w:tblCellMar>
        <w:tblLook w:val="04A0" w:firstRow="1" w:lastRow="0" w:firstColumn="1" w:lastColumn="0" w:noHBand="0" w:noVBand="1"/>
      </w:tblPr>
      <w:tblGrid>
        <w:gridCol w:w="6244"/>
        <w:gridCol w:w="3116"/>
      </w:tblGrid>
      <w:tr w:rsidR="00E101E3" w:rsidRPr="00E101E3" w:rsidTr="00E101E3">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SD Team 507</w:t>
            </w:r>
            <w:r>
              <w:rPr>
                <w:rFonts w:eastAsia="Times New Roman" w:cs="Times New Roman"/>
                <w:color w:val="000000"/>
                <w:szCs w:val="24"/>
              </w:rPr>
              <w:t xml:space="preserve"> – Team Member Roles</w:t>
            </w:r>
          </w:p>
        </w:tc>
      </w:tr>
      <w:tr w:rsidR="00E101E3" w:rsidRPr="00E101E3" w:rsidTr="00E101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Team Leader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Elijah Beard</w:t>
            </w:r>
          </w:p>
        </w:tc>
      </w:tr>
      <w:tr w:rsidR="00E101E3" w:rsidRPr="00E101E3" w:rsidTr="00E101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CAD / Analysis</w:t>
            </w:r>
            <w:r>
              <w:rPr>
                <w:rFonts w:eastAsia="Times New Roman" w:cs="Times New Roman"/>
                <w:color w:val="000000"/>
                <w:szCs w:val="24"/>
              </w:rPr>
              <w:t xml:space="preserve"> Lead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Joshua Boyd</w:t>
            </w:r>
          </w:p>
        </w:tc>
      </w:tr>
      <w:tr w:rsidR="00E101E3" w:rsidRPr="00E101E3" w:rsidTr="00E101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Purchasing / Research</w:t>
            </w:r>
            <w:r>
              <w:rPr>
                <w:rFonts w:eastAsia="Times New Roman" w:cs="Times New Roman"/>
                <w:color w:val="000000"/>
                <w:szCs w:val="24"/>
              </w:rPr>
              <w:t xml:space="preserve"> Lead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Hui Xu</w:t>
            </w:r>
          </w:p>
        </w:tc>
      </w:tr>
    </w:tbl>
    <w:p w:rsidR="00761FC8" w:rsidRDefault="00761FC8" w:rsidP="00AD77B5">
      <w:pPr>
        <w:pStyle w:val="Heading1"/>
      </w:pPr>
    </w:p>
    <w:p w:rsidR="00E101E3" w:rsidRPr="00E101E3" w:rsidRDefault="00E101E3" w:rsidP="00AD77B5">
      <w:pPr>
        <w:pStyle w:val="Heading2"/>
      </w:pPr>
      <w:bookmarkStart w:id="9" w:name="_Toc525039471"/>
      <w:r w:rsidRPr="00E101E3">
        <w:t>Communication</w:t>
      </w:r>
      <w:bookmarkEnd w:id="9"/>
    </w:p>
    <w:p w:rsidR="00761FC8" w:rsidRDefault="00761FC8" w:rsidP="00251D87">
      <w:pPr>
        <w:rPr>
          <w:rFonts w:eastAsia="Times New Roman" w:cs="Times New Roman"/>
          <w:color w:val="000000"/>
          <w:szCs w:val="24"/>
        </w:rPr>
      </w:pPr>
    </w:p>
    <w:p w:rsidR="00E101E3" w:rsidRPr="00E101E3" w:rsidRDefault="00E101E3" w:rsidP="00251D87">
      <w:pPr>
        <w:rPr>
          <w:rFonts w:eastAsia="Times New Roman" w:cs="Times New Roman"/>
          <w:szCs w:val="24"/>
        </w:rPr>
      </w:pPr>
      <w:r w:rsidRPr="00E101E3">
        <w:rPr>
          <w:rFonts w:eastAsia="Times New Roman" w:cs="Times New Roman"/>
          <w:color w:val="000000"/>
          <w:szCs w:val="24"/>
        </w:rPr>
        <w:t xml:space="preserve">The main form of communication within our team will be </w:t>
      </w:r>
      <w:r w:rsidR="008128DE">
        <w:rPr>
          <w:rFonts w:eastAsia="Times New Roman" w:cs="Times New Roman"/>
          <w:color w:val="000000"/>
          <w:szCs w:val="24"/>
        </w:rPr>
        <w:t>via smartphone</w:t>
      </w:r>
      <w:r w:rsidRPr="00E101E3">
        <w:rPr>
          <w:rFonts w:eastAsia="Times New Roman" w:cs="Times New Roman"/>
          <w:color w:val="000000"/>
          <w:szCs w:val="24"/>
        </w:rPr>
        <w:t xml:space="preserve"> using the application “WeChat”. Our team will use email to communicate to our sponsor and advisors to set up meetings and ask questions. Team Members will be responsible for checking and responding to emails and messages regularly to ensure that everyone is participating and informed on the project. All team members commit to responding to correspondence within 24 hours of the message being issued. F</w:t>
      </w:r>
      <w:r w:rsidR="008128DE">
        <w:rPr>
          <w:rFonts w:eastAsia="Times New Roman" w:cs="Times New Roman"/>
          <w:color w:val="000000"/>
          <w:szCs w:val="24"/>
        </w:rPr>
        <w:t>ile sharing will be done using Google D</w:t>
      </w:r>
      <w:r w:rsidRPr="00E101E3">
        <w:rPr>
          <w:rFonts w:eastAsia="Times New Roman" w:cs="Times New Roman"/>
          <w:color w:val="000000"/>
          <w:szCs w:val="24"/>
        </w:rPr>
        <w:t xml:space="preserve">ocs, and every team </w:t>
      </w:r>
      <w:r w:rsidRPr="00E101E3">
        <w:rPr>
          <w:rFonts w:eastAsia="Times New Roman" w:cs="Times New Roman"/>
          <w:color w:val="000000"/>
          <w:szCs w:val="24"/>
        </w:rPr>
        <w:lastRenderedPageBreak/>
        <w:t>member will have access to all files pert</w:t>
      </w:r>
      <w:r w:rsidR="008128DE">
        <w:rPr>
          <w:rFonts w:eastAsia="Times New Roman" w:cs="Times New Roman"/>
          <w:color w:val="000000"/>
          <w:szCs w:val="24"/>
        </w:rPr>
        <w:t>aining to our project. Meeting m</w:t>
      </w:r>
      <w:r w:rsidRPr="00E101E3">
        <w:rPr>
          <w:rFonts w:eastAsia="Times New Roman" w:cs="Times New Roman"/>
          <w:color w:val="000000"/>
          <w:szCs w:val="24"/>
        </w:rPr>
        <w:t>inutes wil</w:t>
      </w:r>
      <w:r w:rsidR="008128DE">
        <w:rPr>
          <w:rFonts w:eastAsia="Times New Roman" w:cs="Times New Roman"/>
          <w:color w:val="000000"/>
          <w:szCs w:val="24"/>
        </w:rPr>
        <w:t>l be tracked and uploaded to a Google D</w:t>
      </w:r>
      <w:r w:rsidRPr="00E101E3">
        <w:rPr>
          <w:rFonts w:eastAsia="Times New Roman" w:cs="Times New Roman"/>
          <w:color w:val="000000"/>
          <w:szCs w:val="24"/>
        </w:rPr>
        <w:t xml:space="preserve">oc. </w:t>
      </w:r>
    </w:p>
    <w:p w:rsidR="00E101E3" w:rsidRPr="00E101E3" w:rsidRDefault="00E101E3" w:rsidP="00251D87">
      <w:pPr>
        <w:rPr>
          <w:rFonts w:eastAsia="Times New Roman" w:cs="Times New Roman"/>
          <w:szCs w:val="24"/>
        </w:rPr>
      </w:pPr>
      <w:r w:rsidRPr="00E101E3">
        <w:rPr>
          <w:rFonts w:eastAsia="Times New Roman" w:cs="Times New Roman"/>
          <w:color w:val="000000"/>
          <w:szCs w:val="24"/>
        </w:rPr>
        <w:t>When communicating within our team or to our sponsor and advisor each member is expected to be appropriate and respectful. Our team will have an understanding that not everyone is equally skilled in communicating efficiently and will make accommodations to ensure everyone is equally informed on our project.</w:t>
      </w:r>
    </w:p>
    <w:p w:rsidR="00E101E3" w:rsidRDefault="00E101E3" w:rsidP="00AD77B5">
      <w:pPr>
        <w:pStyle w:val="Heading2"/>
      </w:pPr>
      <w:bookmarkStart w:id="10" w:name="_Toc525039472"/>
      <w:r w:rsidRPr="00E101E3">
        <w:t>Decision Making</w:t>
      </w:r>
      <w:bookmarkEnd w:id="10"/>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Given that there are only three team members, most decisions will be arrived at by being agreed upon by at least two out of three team members. This oral voting process will happen after a thorough, collaborative discussion of the subject at hand. This process will include brainstorming, research, and analysis as these tasks pertain t</w:t>
      </w:r>
      <w:r w:rsidR="008128DE">
        <w:rPr>
          <w:rFonts w:eastAsia="Times New Roman" w:cs="Times New Roman"/>
          <w:color w:val="000000"/>
          <w:szCs w:val="24"/>
        </w:rPr>
        <w:t xml:space="preserve">o each member’s individual role </w:t>
      </w:r>
      <w:r w:rsidRPr="00E101E3">
        <w:rPr>
          <w:rFonts w:eastAsia="Times New Roman" w:cs="Times New Roman"/>
          <w:color w:val="000000"/>
          <w:szCs w:val="24"/>
        </w:rPr>
        <w:t xml:space="preserve">outlined in the “Team Member Roles” section of this document. </w:t>
      </w:r>
    </w:p>
    <w:p w:rsidR="00E101E3" w:rsidRDefault="00E101E3" w:rsidP="00AD77B5">
      <w:pPr>
        <w:pStyle w:val="Heading2"/>
      </w:pPr>
      <w:bookmarkStart w:id="11" w:name="_Toc525039473"/>
      <w:r w:rsidRPr="00E101E3">
        <w:t>Dress Code</w:t>
      </w:r>
      <w:bookmarkEnd w:id="11"/>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All team members agree to the dress code outlined below as it applies to the following circumstances.</w:t>
      </w:r>
    </w:p>
    <w:p w:rsidR="00E101E3" w:rsidRDefault="00E101E3" w:rsidP="00AD77B5">
      <w:pPr>
        <w:pStyle w:val="Heading3"/>
      </w:pPr>
      <w:bookmarkStart w:id="12" w:name="_Toc525039474"/>
      <w:r w:rsidRPr="00AD77B5">
        <w:t>General Team Meetings</w:t>
      </w:r>
      <w:bookmarkEnd w:id="12"/>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For general team meetings, which include both impromptu meetings and scheduled weekly meetings outlined in the Attendance Policy, no particular dress code will be enforced. Casual attire like what one would wear to class or on one’s own free time is acceptable.</w:t>
      </w:r>
    </w:p>
    <w:p w:rsidR="00E101E3" w:rsidRDefault="00E101E3" w:rsidP="00AD77B5">
      <w:pPr>
        <w:pStyle w:val="Heading3"/>
      </w:pPr>
      <w:r w:rsidRPr="00E101E3">
        <w:tab/>
      </w:r>
      <w:bookmarkStart w:id="13" w:name="_Toc525039475"/>
      <w:r w:rsidRPr="00FC0CD6">
        <w:t>Adviser / Sponsor Meetings</w:t>
      </w:r>
      <w:bookmarkEnd w:id="13"/>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lastRenderedPageBreak/>
        <w:tab/>
        <w:t>For all meetings our team has with our sponsor or adviser, business casual attire is preferred in order to convey a reasonable level of</w:t>
      </w:r>
      <w:r w:rsidR="00FC0CD6">
        <w:rPr>
          <w:rFonts w:eastAsia="Times New Roman" w:cs="Times New Roman"/>
          <w:color w:val="000000"/>
          <w:szCs w:val="24"/>
        </w:rPr>
        <w:t xml:space="preserve"> professionalism to our client</w:t>
      </w:r>
      <w:r w:rsidRPr="00E101E3">
        <w:rPr>
          <w:rFonts w:eastAsia="Times New Roman" w:cs="Times New Roman"/>
          <w:color w:val="000000"/>
          <w:szCs w:val="24"/>
        </w:rPr>
        <w:t xml:space="preserve"> and adviser. Dress shirts, Polo shirts, long pants, professional skirts, and blouses are all examples of business casual attire, but qualifying attire is not limited to these examples. Any closed-toed shoes are acceptable footwear for business casual attire, as defined by our team.</w:t>
      </w:r>
    </w:p>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We understand that extenuating circums</w:t>
      </w:r>
      <w:r w:rsidR="00FC0CD6">
        <w:rPr>
          <w:rFonts w:eastAsia="Times New Roman" w:cs="Times New Roman"/>
          <w:color w:val="000000"/>
          <w:szCs w:val="24"/>
        </w:rPr>
        <w:t>tances are always a possibility</w:t>
      </w:r>
      <w:r w:rsidRPr="00E101E3">
        <w:rPr>
          <w:rFonts w:eastAsia="Times New Roman" w:cs="Times New Roman"/>
          <w:color w:val="000000"/>
          <w:szCs w:val="24"/>
        </w:rPr>
        <w:t xml:space="preserve"> and we are willing to work with any team member having trouble meeting the dress code policy to come to a solution.</w:t>
      </w:r>
    </w:p>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 xml:space="preserve">In the event of repeated dress code violations by a team member, a warning will be given to said member by the other teammates. If dress code violations continue after that, the team will inform Dr. </w:t>
      </w:r>
      <w:proofErr w:type="spellStart"/>
      <w:r w:rsidRPr="00E101E3">
        <w:rPr>
          <w:rFonts w:eastAsia="Times New Roman" w:cs="Times New Roman"/>
          <w:color w:val="000000"/>
          <w:szCs w:val="24"/>
        </w:rPr>
        <w:t>McConomy</w:t>
      </w:r>
      <w:proofErr w:type="spellEnd"/>
      <w:r w:rsidRPr="00E101E3">
        <w:rPr>
          <w:rFonts w:eastAsia="Times New Roman" w:cs="Times New Roman"/>
          <w:color w:val="000000"/>
          <w:szCs w:val="24"/>
        </w:rPr>
        <w:t xml:space="preserve"> of the issue and we will account for said dress code violations in our final team member evaluations. </w:t>
      </w:r>
    </w:p>
    <w:p w:rsidR="00E101E3" w:rsidRDefault="00E101E3" w:rsidP="00AD77B5">
      <w:pPr>
        <w:pStyle w:val="Heading3"/>
      </w:pPr>
      <w:bookmarkStart w:id="14" w:name="_Toc525039476"/>
      <w:r w:rsidRPr="00E101E3">
        <w:t>Presentations</w:t>
      </w:r>
      <w:bookmarkEnd w:id="14"/>
    </w:p>
    <w:p w:rsidR="00AD77B5" w:rsidRPr="00AD77B5" w:rsidRDefault="00AD77B5" w:rsidP="00AD77B5"/>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ab/>
        <w:t xml:space="preserve">Professional attire must be worn for any presentations, regardless of the audience, be it students or sponsors. This is to help convey the strong level of professionalism we apply to all of our work on this project. Examples of professional attire include a dress shirt with dress shoes and dress pants, a suit, a professional blouse and skirt, </w:t>
      </w:r>
      <w:r w:rsidR="00FC0CD6">
        <w:rPr>
          <w:rFonts w:eastAsia="Times New Roman" w:cs="Times New Roman"/>
          <w:color w:val="000000"/>
          <w:szCs w:val="24"/>
        </w:rPr>
        <w:t>or other professional, qualifying attire.</w:t>
      </w:r>
    </w:p>
    <w:p w:rsidR="00E101E3" w:rsidRDefault="00E101E3" w:rsidP="00AD77B5">
      <w:pPr>
        <w:pStyle w:val="Heading2"/>
      </w:pPr>
      <w:bookmarkStart w:id="15" w:name="_Toc525039477"/>
      <w:r w:rsidRPr="00E101E3">
        <w:t>Attendance Policy</w:t>
      </w:r>
      <w:bookmarkEnd w:id="15"/>
    </w:p>
    <w:p w:rsidR="00AD77B5" w:rsidRPr="00AD77B5" w:rsidRDefault="00AD77B5" w:rsidP="00AD77B5"/>
    <w:p w:rsidR="00E101E3" w:rsidRPr="00E101E3" w:rsidRDefault="00E101E3" w:rsidP="00251D87">
      <w:pPr>
        <w:rPr>
          <w:rFonts w:eastAsia="Times New Roman" w:cs="Times New Roman"/>
          <w:szCs w:val="24"/>
        </w:rPr>
      </w:pPr>
      <w:r w:rsidRPr="00E101E3">
        <w:rPr>
          <w:rFonts w:eastAsia="Times New Roman" w:cs="Times New Roman"/>
          <w:color w:val="000000"/>
          <w:szCs w:val="24"/>
        </w:rPr>
        <w:t xml:space="preserve">Team members are expected to participate in all meetings and to arrive on time, and attendance will be recorded in the meeting minutes. If there are any emergencies involving a team member that may inhibit said member from attending a meeting, the team member should inform the other team members as soon as possible so that the team may make appropriate </w:t>
      </w:r>
      <w:r w:rsidRPr="00E101E3">
        <w:rPr>
          <w:rFonts w:eastAsia="Times New Roman" w:cs="Times New Roman"/>
          <w:color w:val="000000"/>
          <w:szCs w:val="24"/>
        </w:rPr>
        <w:lastRenderedPageBreak/>
        <w:t xml:space="preserve">accommodations. Repeated absences without a valid excuse will not be tolerated. If a team member is repeatedly absent without notifying the other members the absences will be recorded and sent to </w:t>
      </w:r>
      <w:proofErr w:type="spellStart"/>
      <w:r w:rsidRPr="00E101E3">
        <w:rPr>
          <w:rFonts w:eastAsia="Times New Roman" w:cs="Times New Roman"/>
          <w:color w:val="000000"/>
          <w:szCs w:val="24"/>
        </w:rPr>
        <w:t>Dr.McConomy</w:t>
      </w:r>
      <w:proofErr w:type="spellEnd"/>
      <w:r w:rsidRPr="00E101E3">
        <w:rPr>
          <w:rFonts w:eastAsia="Times New Roman" w:cs="Times New Roman"/>
          <w:color w:val="000000"/>
          <w:szCs w:val="24"/>
        </w:rPr>
        <w:t xml:space="preserve">. This may impact the student’s course grade and will negatively influence his or her peer evaluation score at the end of the academic year. Our team will meet at least three times weekly, as outlined in the table below, and will tentatively meet with Dr. Hollis, the team’s adviser, </w:t>
      </w:r>
      <w:r w:rsidR="00FC0CD6">
        <w:rPr>
          <w:rFonts w:eastAsia="Times New Roman" w:cs="Times New Roman"/>
          <w:color w:val="000000"/>
          <w:szCs w:val="24"/>
        </w:rPr>
        <w:t>every two to three weeks</w:t>
      </w:r>
      <w:r w:rsidRPr="00E101E3">
        <w:rPr>
          <w:rFonts w:eastAsia="Times New Roman" w:cs="Times New Roman"/>
          <w:color w:val="000000"/>
          <w:szCs w:val="24"/>
        </w:rPr>
        <w:t xml:space="preserve">. Our team will meet our sponsor by appointment </w:t>
      </w:r>
      <w:r w:rsidR="0083302F">
        <w:rPr>
          <w:rFonts w:eastAsia="Times New Roman" w:cs="Times New Roman"/>
          <w:color w:val="000000"/>
          <w:szCs w:val="24"/>
        </w:rPr>
        <w:t xml:space="preserve">weekly </w:t>
      </w:r>
      <w:r w:rsidRPr="00E101E3">
        <w:rPr>
          <w:rFonts w:eastAsia="Times New Roman" w:cs="Times New Roman"/>
          <w:color w:val="000000"/>
          <w:szCs w:val="24"/>
        </w:rPr>
        <w:t xml:space="preserve">throughout the academic year. </w:t>
      </w:r>
    </w:p>
    <w:tbl>
      <w:tblPr>
        <w:tblW w:w="9360" w:type="dxa"/>
        <w:tblCellMar>
          <w:top w:w="15" w:type="dxa"/>
          <w:left w:w="15" w:type="dxa"/>
          <w:bottom w:w="15" w:type="dxa"/>
          <w:right w:w="15" w:type="dxa"/>
        </w:tblCellMar>
        <w:tblLook w:val="04A0" w:firstRow="1" w:lastRow="0" w:firstColumn="1" w:lastColumn="0" w:noHBand="0" w:noVBand="1"/>
      </w:tblPr>
      <w:tblGrid>
        <w:gridCol w:w="3120"/>
        <w:gridCol w:w="3120"/>
        <w:gridCol w:w="3120"/>
      </w:tblGrid>
      <w:tr w:rsidR="00E101E3" w:rsidRPr="00E101E3" w:rsidTr="00E101E3">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Weekly Team Meeting Schedule</w:t>
            </w:r>
          </w:p>
        </w:tc>
      </w:tr>
      <w:tr w:rsidR="00E101E3" w:rsidRPr="00E101E3" w:rsidTr="00E101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Tuesday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Thursday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Friday</w:t>
            </w:r>
          </w:p>
        </w:tc>
      </w:tr>
      <w:tr w:rsidR="00E101E3" w:rsidRPr="00E101E3" w:rsidTr="00E101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3:30pm - 4:30pm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3:30pm - 4:30pm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01E3" w:rsidRPr="00E101E3" w:rsidRDefault="00E101E3" w:rsidP="00251D87">
            <w:pPr>
              <w:ind w:firstLine="0"/>
              <w:rPr>
                <w:rFonts w:eastAsia="Times New Roman" w:cs="Times New Roman"/>
                <w:szCs w:val="24"/>
              </w:rPr>
            </w:pPr>
            <w:r w:rsidRPr="00E101E3">
              <w:rPr>
                <w:rFonts w:eastAsia="Times New Roman" w:cs="Times New Roman"/>
                <w:color w:val="000000"/>
                <w:szCs w:val="24"/>
              </w:rPr>
              <w:t>2:00pm - 3:00pm</w:t>
            </w:r>
          </w:p>
        </w:tc>
      </w:tr>
    </w:tbl>
    <w:p w:rsidR="00C47107" w:rsidRDefault="00C47107" w:rsidP="00AD77B5">
      <w:pPr>
        <w:pStyle w:val="Heading1"/>
      </w:pPr>
    </w:p>
    <w:p w:rsidR="00E101E3" w:rsidRDefault="00E101E3" w:rsidP="00AD77B5">
      <w:pPr>
        <w:pStyle w:val="Heading2"/>
      </w:pPr>
      <w:bookmarkStart w:id="16" w:name="_Toc525039478"/>
      <w:r w:rsidRPr="00E101E3">
        <w:t>Conflict Resolution</w:t>
      </w:r>
      <w:bookmarkEnd w:id="16"/>
    </w:p>
    <w:p w:rsidR="00AD77B5" w:rsidRPr="00AD77B5" w:rsidRDefault="00AD77B5" w:rsidP="00AD77B5"/>
    <w:p w:rsidR="00C47107" w:rsidRDefault="00E101E3" w:rsidP="00251D87">
      <w:pPr>
        <w:ind w:firstLine="0"/>
        <w:rPr>
          <w:rFonts w:eastAsia="Times New Roman" w:cs="Times New Roman"/>
          <w:color w:val="000000"/>
          <w:szCs w:val="24"/>
        </w:rPr>
      </w:pPr>
      <w:r w:rsidRPr="00E101E3">
        <w:rPr>
          <w:rFonts w:eastAsia="Times New Roman" w:cs="Times New Roman"/>
          <w:color w:val="000000"/>
          <w:szCs w:val="24"/>
        </w:rPr>
        <w:tab/>
        <w:t>All collaborative ventures can be prone to occasional conflicts between persons within the group. These may be personal or professional in origin, and care should be taken in addressing these</w:t>
      </w:r>
      <w:r w:rsidR="0083302F">
        <w:rPr>
          <w:rFonts w:eastAsia="Times New Roman" w:cs="Times New Roman"/>
          <w:color w:val="000000"/>
          <w:szCs w:val="24"/>
        </w:rPr>
        <w:t xml:space="preserve"> sensitive</w:t>
      </w:r>
      <w:r w:rsidRPr="00E101E3">
        <w:rPr>
          <w:rFonts w:eastAsia="Times New Roman" w:cs="Times New Roman"/>
          <w:color w:val="000000"/>
          <w:szCs w:val="24"/>
        </w:rPr>
        <w:t xml:space="preserve"> issues. All team members are encouraged to be open and honest with the team, and to feel free to communicate any concerns they have to the team leader or the team as a whole. Once said grievances are made known, the team will agree to </w:t>
      </w:r>
      <w:r w:rsidR="0083302F" w:rsidRPr="00E101E3">
        <w:rPr>
          <w:rFonts w:eastAsia="Times New Roman" w:cs="Times New Roman"/>
          <w:color w:val="000000"/>
          <w:szCs w:val="24"/>
        </w:rPr>
        <w:t>allocate</w:t>
      </w:r>
      <w:r w:rsidRPr="00E101E3">
        <w:rPr>
          <w:rFonts w:eastAsia="Times New Roman" w:cs="Times New Roman"/>
          <w:color w:val="000000"/>
          <w:szCs w:val="24"/>
        </w:rPr>
        <w:t xml:space="preserve"> a portion of a meeting outlined in the Weekly Meeting Schedule to discuss the issues as a group and come to an amicable decision that satisfies all parties involved. If an amicable decision cannot be reached, the course instructor or relevant administrators may be informed of the situation to help resolve the conflict or decide upon the next appropriate course of action.</w:t>
      </w:r>
    </w:p>
    <w:p w:rsidR="00E101E3" w:rsidRDefault="00E101E3" w:rsidP="00AD77B5">
      <w:pPr>
        <w:pStyle w:val="Heading2"/>
      </w:pPr>
      <w:bookmarkStart w:id="17" w:name="_Toc525039479"/>
      <w:r w:rsidRPr="00E101E3">
        <w:lastRenderedPageBreak/>
        <w:t>Statement of Understanding</w:t>
      </w:r>
      <w:bookmarkEnd w:id="17"/>
      <w:r w:rsidRPr="00E101E3">
        <w:t xml:space="preserve"> </w:t>
      </w:r>
    </w:p>
    <w:p w:rsidR="00AD77B5" w:rsidRPr="00AD77B5" w:rsidRDefault="00AD77B5" w:rsidP="00AD77B5"/>
    <w:p w:rsidR="00E101E3" w:rsidRDefault="00E101E3" w:rsidP="00251D87">
      <w:pPr>
        <w:ind w:firstLine="0"/>
        <w:rPr>
          <w:rFonts w:eastAsia="Times New Roman" w:cs="Times New Roman"/>
          <w:color w:val="000000"/>
          <w:szCs w:val="24"/>
        </w:rPr>
      </w:pPr>
      <w:r w:rsidRPr="00E101E3">
        <w:rPr>
          <w:rFonts w:eastAsia="Times New Roman" w:cs="Times New Roman"/>
          <w:color w:val="000000"/>
          <w:szCs w:val="24"/>
        </w:rPr>
        <w:tab/>
        <w:t xml:space="preserve">All team members hereby acknowledge that they agree to the code of conduct outlined in this document by signing below. </w:t>
      </w:r>
    </w:p>
    <w:p w:rsidR="007E670D" w:rsidRDefault="007E670D" w:rsidP="00251D87">
      <w:pPr>
        <w:ind w:firstLine="0"/>
        <w:rPr>
          <w:rFonts w:eastAsia="Times New Roman" w:cs="Times New Roman"/>
          <w:color w:val="000000"/>
          <w:szCs w:val="24"/>
        </w:rPr>
      </w:pPr>
    </w:p>
    <w:p w:rsidR="007E670D" w:rsidRPr="00E101E3" w:rsidRDefault="007E670D" w:rsidP="00251D87">
      <w:pPr>
        <w:ind w:firstLine="0"/>
        <w:rPr>
          <w:rFonts w:eastAsia="Times New Roman" w:cs="Times New Roman"/>
          <w:szCs w:val="24"/>
        </w:rPr>
      </w:pPr>
    </w:p>
    <w:p w:rsidR="00804395" w:rsidRDefault="00804395" w:rsidP="00251D87">
      <w:pPr>
        <w:ind w:firstLine="0"/>
        <w:rPr>
          <w:rFonts w:cs="Times New Roman"/>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222"/>
        <w:gridCol w:w="222"/>
      </w:tblGrid>
      <w:tr w:rsidR="007E670D" w:rsidTr="007E670D">
        <w:tc>
          <w:tcPr>
            <w:tcW w:w="3116" w:type="dxa"/>
          </w:tcPr>
          <w:p w:rsidR="007E670D" w:rsidRPr="007E670D" w:rsidRDefault="00DB2A33" w:rsidP="00251D87">
            <w:pPr>
              <w:ind w:firstLine="0"/>
              <w:rPr>
                <w:rFonts w:cs="Times New Roman"/>
                <w:b/>
                <w:color w:val="000000" w:themeColor="text1"/>
                <w:szCs w:val="24"/>
              </w:rPr>
            </w:pPr>
            <w:r>
              <w:rPr>
                <w:noProof/>
              </w:rPr>
              <w:drawing>
                <wp:inline distT="0" distB="0" distL="0" distR="0" wp14:anchorId="5AD8718A" wp14:editId="48ACF56C">
                  <wp:extent cx="5943600" cy="2581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81910"/>
                          </a:xfrm>
                          <a:prstGeom prst="rect">
                            <a:avLst/>
                          </a:prstGeom>
                        </pic:spPr>
                      </pic:pic>
                    </a:graphicData>
                  </a:graphic>
                </wp:inline>
              </w:drawing>
            </w:r>
            <w:bookmarkStart w:id="18" w:name="_GoBack"/>
            <w:bookmarkEnd w:id="18"/>
          </w:p>
        </w:tc>
        <w:tc>
          <w:tcPr>
            <w:tcW w:w="3117" w:type="dxa"/>
          </w:tcPr>
          <w:p w:rsidR="007E670D" w:rsidRPr="007E670D" w:rsidRDefault="007E670D" w:rsidP="00251D87">
            <w:pPr>
              <w:ind w:firstLine="0"/>
              <w:rPr>
                <w:rFonts w:cs="Times New Roman"/>
                <w:b/>
                <w:color w:val="000000" w:themeColor="text1"/>
                <w:szCs w:val="24"/>
              </w:rPr>
            </w:pPr>
          </w:p>
        </w:tc>
        <w:tc>
          <w:tcPr>
            <w:tcW w:w="3117" w:type="dxa"/>
          </w:tcPr>
          <w:p w:rsidR="007E670D" w:rsidRPr="007E670D" w:rsidRDefault="007E670D" w:rsidP="00251D87">
            <w:pPr>
              <w:ind w:firstLine="0"/>
              <w:rPr>
                <w:rFonts w:cs="Times New Roman"/>
                <w:b/>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r w:rsidR="007E670D" w:rsidTr="007E670D">
        <w:tc>
          <w:tcPr>
            <w:tcW w:w="3116"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c>
          <w:tcPr>
            <w:tcW w:w="3117" w:type="dxa"/>
          </w:tcPr>
          <w:p w:rsidR="007E670D" w:rsidRDefault="007E670D" w:rsidP="00251D87">
            <w:pPr>
              <w:ind w:firstLine="0"/>
              <w:rPr>
                <w:rFonts w:cs="Times New Roman"/>
                <w:color w:val="000000" w:themeColor="text1"/>
                <w:szCs w:val="24"/>
              </w:rPr>
            </w:pPr>
          </w:p>
        </w:tc>
      </w:tr>
    </w:tbl>
    <w:p w:rsidR="007E670D" w:rsidRPr="00E101E3" w:rsidRDefault="007E670D" w:rsidP="00251D87">
      <w:pPr>
        <w:ind w:firstLine="0"/>
        <w:rPr>
          <w:rFonts w:cs="Times New Roman"/>
          <w:color w:val="000000" w:themeColor="text1"/>
          <w:szCs w:val="24"/>
        </w:rPr>
      </w:pPr>
    </w:p>
    <w:sectPr w:rsidR="007E670D" w:rsidRPr="00E101E3" w:rsidSect="00F95FD0">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EE0" w:rsidRDefault="00ED4EE0" w:rsidP="007D63A7">
      <w:r>
        <w:separator/>
      </w:r>
    </w:p>
  </w:endnote>
  <w:endnote w:type="continuationSeparator" w:id="0">
    <w:p w:rsidR="00ED4EE0" w:rsidRDefault="00ED4EE0"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647457"/>
      <w:docPartObj>
        <w:docPartGallery w:val="Page Numbers (Bottom of Page)"/>
        <w:docPartUnique/>
      </w:docPartObj>
    </w:sdtPr>
    <w:sdtEndPr/>
    <w:sdtContent>
      <w:p w:rsidR="00907F31" w:rsidRDefault="00761FC8">
        <w:pPr>
          <w:pStyle w:val="Footer"/>
          <w:jc w:val="right"/>
        </w:pPr>
        <w:r>
          <w:t>Team 507</w:t>
        </w:r>
        <w:r w:rsidR="00907F31">
          <w:tab/>
        </w:r>
        <w:r w:rsidR="00907F31">
          <w:tab/>
        </w:r>
        <w:sdt>
          <w:sdtPr>
            <w:id w:val="966849103"/>
            <w:docPartObj>
              <w:docPartGallery w:val="Page Numbers (Top of Page)"/>
              <w:docPartUnique/>
            </w:docPartObj>
          </w:sdtPr>
          <w:sdtEndPr/>
          <w:sdtContent>
            <w:r w:rsidR="00907F31">
              <w:rPr>
                <w:b/>
                <w:bCs/>
                <w:szCs w:val="24"/>
              </w:rPr>
              <w:fldChar w:fldCharType="begin"/>
            </w:r>
            <w:r w:rsidR="00907F31">
              <w:rPr>
                <w:b/>
                <w:bCs/>
                <w:szCs w:val="24"/>
              </w:rPr>
              <w:instrText xml:space="preserve"> PAGE  \* Arabic </w:instrText>
            </w:r>
            <w:r w:rsidR="00907F31">
              <w:rPr>
                <w:b/>
                <w:bCs/>
                <w:szCs w:val="24"/>
              </w:rPr>
              <w:fldChar w:fldCharType="separate"/>
            </w:r>
            <w:r w:rsidR="00DB2A33">
              <w:rPr>
                <w:b/>
                <w:bCs/>
                <w:noProof/>
                <w:szCs w:val="24"/>
              </w:rPr>
              <w:t>9</w:t>
            </w:r>
            <w:r w:rsidR="00907F31">
              <w:rPr>
                <w:b/>
                <w:bCs/>
                <w:szCs w:val="24"/>
              </w:rPr>
              <w:fldChar w:fldCharType="end"/>
            </w:r>
          </w:sdtContent>
        </w:sdt>
      </w:p>
    </w:sdtContent>
  </w:sdt>
  <w:p w:rsidR="00907F31" w:rsidRDefault="00761FC8">
    <w:pPr>
      <w:pStyle w:val="Footer"/>
      <w:jc w:val="right"/>
    </w:pPr>
    <w:r>
      <w:t>Spring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EE0" w:rsidRDefault="00ED4EE0" w:rsidP="007D63A7">
      <w:r>
        <w:separator/>
      </w:r>
    </w:p>
  </w:footnote>
  <w:footnote w:type="continuationSeparator" w:id="0">
    <w:p w:rsidR="00ED4EE0" w:rsidRDefault="00ED4EE0" w:rsidP="007D6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0ED"/>
    <w:multiLevelType w:val="multilevel"/>
    <w:tmpl w:val="DA6617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380910"/>
    <w:multiLevelType w:val="hybridMultilevel"/>
    <w:tmpl w:val="C592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437EC"/>
    <w:multiLevelType w:val="hybridMultilevel"/>
    <w:tmpl w:val="2F66D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134477"/>
    <w:multiLevelType w:val="multilevel"/>
    <w:tmpl w:val="9806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D713D3"/>
    <w:multiLevelType w:val="hybridMultilevel"/>
    <w:tmpl w:val="6A20B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BA1F1A"/>
    <w:multiLevelType w:val="hybridMultilevel"/>
    <w:tmpl w:val="E1EA6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8"/>
  </w:num>
  <w:num w:numId="4">
    <w:abstractNumId w:val="26"/>
  </w:num>
  <w:num w:numId="5">
    <w:abstractNumId w:val="28"/>
  </w:num>
  <w:num w:numId="6">
    <w:abstractNumId w:val="4"/>
  </w:num>
  <w:num w:numId="7">
    <w:abstractNumId w:val="14"/>
  </w:num>
  <w:num w:numId="8">
    <w:abstractNumId w:val="22"/>
  </w:num>
  <w:num w:numId="9">
    <w:abstractNumId w:val="10"/>
  </w:num>
  <w:num w:numId="10">
    <w:abstractNumId w:val="29"/>
  </w:num>
  <w:num w:numId="11">
    <w:abstractNumId w:val="24"/>
  </w:num>
  <w:num w:numId="12">
    <w:abstractNumId w:val="31"/>
  </w:num>
  <w:num w:numId="13">
    <w:abstractNumId w:val="5"/>
  </w:num>
  <w:num w:numId="14">
    <w:abstractNumId w:val="2"/>
  </w:num>
  <w:num w:numId="15">
    <w:abstractNumId w:val="6"/>
  </w:num>
  <w:num w:numId="16">
    <w:abstractNumId w:val="3"/>
  </w:num>
  <w:num w:numId="17">
    <w:abstractNumId w:val="13"/>
  </w:num>
  <w:num w:numId="18">
    <w:abstractNumId w:val="20"/>
  </w:num>
  <w:num w:numId="19">
    <w:abstractNumId w:val="11"/>
  </w:num>
  <w:num w:numId="20">
    <w:abstractNumId w:val="17"/>
  </w:num>
  <w:num w:numId="21">
    <w:abstractNumId w:val="9"/>
  </w:num>
  <w:num w:numId="22">
    <w:abstractNumId w:val="21"/>
  </w:num>
  <w:num w:numId="23">
    <w:abstractNumId w:val="23"/>
  </w:num>
  <w:num w:numId="24">
    <w:abstractNumId w:val="15"/>
  </w:num>
  <w:num w:numId="25">
    <w:abstractNumId w:val="19"/>
  </w:num>
  <w:num w:numId="26">
    <w:abstractNumId w:val="1"/>
  </w:num>
  <w:num w:numId="27">
    <w:abstractNumId w:val="25"/>
  </w:num>
  <w:num w:numId="28">
    <w:abstractNumId w:val="0"/>
    <w:lvlOverride w:ilvl="0">
      <w:lvl w:ilvl="0">
        <w:numFmt w:val="decimal"/>
        <w:lvlText w:val="%1."/>
        <w:lvlJc w:val="left"/>
      </w:lvl>
    </w:lvlOverride>
  </w:num>
  <w:num w:numId="29">
    <w:abstractNumId w:val="12"/>
  </w:num>
  <w:num w:numId="30">
    <w:abstractNumId w:val="30"/>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E0"/>
    <w:rsid w:val="0000008B"/>
    <w:rsid w:val="000007FB"/>
    <w:rsid w:val="00005D49"/>
    <w:rsid w:val="00010927"/>
    <w:rsid w:val="000162E4"/>
    <w:rsid w:val="00021280"/>
    <w:rsid w:val="000249D8"/>
    <w:rsid w:val="000334ED"/>
    <w:rsid w:val="00034069"/>
    <w:rsid w:val="00034468"/>
    <w:rsid w:val="00035A98"/>
    <w:rsid w:val="000552FB"/>
    <w:rsid w:val="00057D3E"/>
    <w:rsid w:val="00064E40"/>
    <w:rsid w:val="00066221"/>
    <w:rsid w:val="00085F7D"/>
    <w:rsid w:val="00087F5A"/>
    <w:rsid w:val="0009004D"/>
    <w:rsid w:val="00090564"/>
    <w:rsid w:val="00094ED4"/>
    <w:rsid w:val="000A019F"/>
    <w:rsid w:val="000C0352"/>
    <w:rsid w:val="000C10AD"/>
    <w:rsid w:val="000C3F00"/>
    <w:rsid w:val="000D783F"/>
    <w:rsid w:val="000F0CFD"/>
    <w:rsid w:val="00103904"/>
    <w:rsid w:val="00113694"/>
    <w:rsid w:val="001250DD"/>
    <w:rsid w:val="0012524D"/>
    <w:rsid w:val="001262B3"/>
    <w:rsid w:val="001434F1"/>
    <w:rsid w:val="00143891"/>
    <w:rsid w:val="0014440E"/>
    <w:rsid w:val="00144D9C"/>
    <w:rsid w:val="001528E0"/>
    <w:rsid w:val="00153200"/>
    <w:rsid w:val="001534A2"/>
    <w:rsid w:val="0016197A"/>
    <w:rsid w:val="00180C3E"/>
    <w:rsid w:val="001853CF"/>
    <w:rsid w:val="00186E42"/>
    <w:rsid w:val="00191A23"/>
    <w:rsid w:val="001A05B4"/>
    <w:rsid w:val="001A11F6"/>
    <w:rsid w:val="001A13B7"/>
    <w:rsid w:val="001A6F8F"/>
    <w:rsid w:val="001A783C"/>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1D87"/>
    <w:rsid w:val="00252FE6"/>
    <w:rsid w:val="00261D3D"/>
    <w:rsid w:val="00262512"/>
    <w:rsid w:val="00264FE3"/>
    <w:rsid w:val="002713BB"/>
    <w:rsid w:val="0027659C"/>
    <w:rsid w:val="002862B1"/>
    <w:rsid w:val="002947F2"/>
    <w:rsid w:val="002A0903"/>
    <w:rsid w:val="002A40BD"/>
    <w:rsid w:val="002A525F"/>
    <w:rsid w:val="002A7A07"/>
    <w:rsid w:val="002B6184"/>
    <w:rsid w:val="002D20E4"/>
    <w:rsid w:val="002F27E7"/>
    <w:rsid w:val="002F5968"/>
    <w:rsid w:val="00300E66"/>
    <w:rsid w:val="00304DE0"/>
    <w:rsid w:val="00320429"/>
    <w:rsid w:val="00323F76"/>
    <w:rsid w:val="0034033A"/>
    <w:rsid w:val="00342B4F"/>
    <w:rsid w:val="00343D57"/>
    <w:rsid w:val="00346DC3"/>
    <w:rsid w:val="00354103"/>
    <w:rsid w:val="00357B1D"/>
    <w:rsid w:val="00364213"/>
    <w:rsid w:val="00384DC4"/>
    <w:rsid w:val="00387324"/>
    <w:rsid w:val="00390CA9"/>
    <w:rsid w:val="0039743F"/>
    <w:rsid w:val="003A0DC2"/>
    <w:rsid w:val="003A76AB"/>
    <w:rsid w:val="003B22C9"/>
    <w:rsid w:val="003C59BB"/>
    <w:rsid w:val="003C72E4"/>
    <w:rsid w:val="003D4EBF"/>
    <w:rsid w:val="003D670C"/>
    <w:rsid w:val="003E5385"/>
    <w:rsid w:val="00414320"/>
    <w:rsid w:val="00414C5E"/>
    <w:rsid w:val="004156F6"/>
    <w:rsid w:val="0041619B"/>
    <w:rsid w:val="00426823"/>
    <w:rsid w:val="00432F2A"/>
    <w:rsid w:val="00434F0F"/>
    <w:rsid w:val="004367B2"/>
    <w:rsid w:val="00442F0C"/>
    <w:rsid w:val="00453A15"/>
    <w:rsid w:val="0045532C"/>
    <w:rsid w:val="00456653"/>
    <w:rsid w:val="004651C4"/>
    <w:rsid w:val="00472EB0"/>
    <w:rsid w:val="00476FE2"/>
    <w:rsid w:val="00480D80"/>
    <w:rsid w:val="00487DD2"/>
    <w:rsid w:val="004A0AF3"/>
    <w:rsid w:val="004A7AAE"/>
    <w:rsid w:val="004B2E44"/>
    <w:rsid w:val="004C1A73"/>
    <w:rsid w:val="004C509D"/>
    <w:rsid w:val="004D2B8A"/>
    <w:rsid w:val="004D53D2"/>
    <w:rsid w:val="004E4685"/>
    <w:rsid w:val="00501062"/>
    <w:rsid w:val="005073EF"/>
    <w:rsid w:val="005230DC"/>
    <w:rsid w:val="00534D5A"/>
    <w:rsid w:val="00536152"/>
    <w:rsid w:val="00544F23"/>
    <w:rsid w:val="00550149"/>
    <w:rsid w:val="0056544A"/>
    <w:rsid w:val="00566B3E"/>
    <w:rsid w:val="00580836"/>
    <w:rsid w:val="00583451"/>
    <w:rsid w:val="0059385D"/>
    <w:rsid w:val="00595A57"/>
    <w:rsid w:val="005A193F"/>
    <w:rsid w:val="005A6BE0"/>
    <w:rsid w:val="005B7851"/>
    <w:rsid w:val="005C32C8"/>
    <w:rsid w:val="005C3956"/>
    <w:rsid w:val="005D170D"/>
    <w:rsid w:val="005D5E6C"/>
    <w:rsid w:val="005E1905"/>
    <w:rsid w:val="005E287C"/>
    <w:rsid w:val="005E54E2"/>
    <w:rsid w:val="005E73D9"/>
    <w:rsid w:val="005F0D2F"/>
    <w:rsid w:val="005F350B"/>
    <w:rsid w:val="005F373F"/>
    <w:rsid w:val="005F6F92"/>
    <w:rsid w:val="00611B2E"/>
    <w:rsid w:val="00625C6A"/>
    <w:rsid w:val="0062625D"/>
    <w:rsid w:val="00626E12"/>
    <w:rsid w:val="0063113E"/>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1FC8"/>
    <w:rsid w:val="00767243"/>
    <w:rsid w:val="00772B67"/>
    <w:rsid w:val="00773D70"/>
    <w:rsid w:val="007822C5"/>
    <w:rsid w:val="007854C3"/>
    <w:rsid w:val="00786B04"/>
    <w:rsid w:val="0079184E"/>
    <w:rsid w:val="007937CB"/>
    <w:rsid w:val="007A7290"/>
    <w:rsid w:val="007A75BB"/>
    <w:rsid w:val="007B156B"/>
    <w:rsid w:val="007B2BA2"/>
    <w:rsid w:val="007B39F9"/>
    <w:rsid w:val="007B418E"/>
    <w:rsid w:val="007B4962"/>
    <w:rsid w:val="007D36E5"/>
    <w:rsid w:val="007D63A7"/>
    <w:rsid w:val="007E2ADB"/>
    <w:rsid w:val="007E30CC"/>
    <w:rsid w:val="007E4821"/>
    <w:rsid w:val="007E670D"/>
    <w:rsid w:val="007F449C"/>
    <w:rsid w:val="00804395"/>
    <w:rsid w:val="00806E92"/>
    <w:rsid w:val="008128DE"/>
    <w:rsid w:val="00815B95"/>
    <w:rsid w:val="00827558"/>
    <w:rsid w:val="0083302F"/>
    <w:rsid w:val="008402CE"/>
    <w:rsid w:val="00855F2C"/>
    <w:rsid w:val="0086425F"/>
    <w:rsid w:val="00874242"/>
    <w:rsid w:val="008833E6"/>
    <w:rsid w:val="00886E59"/>
    <w:rsid w:val="0089149D"/>
    <w:rsid w:val="00895C8F"/>
    <w:rsid w:val="008A4063"/>
    <w:rsid w:val="008A7EB7"/>
    <w:rsid w:val="008C6E7B"/>
    <w:rsid w:val="008C7D1D"/>
    <w:rsid w:val="008D2AB0"/>
    <w:rsid w:val="008D34B1"/>
    <w:rsid w:val="008D4E1D"/>
    <w:rsid w:val="008E4A25"/>
    <w:rsid w:val="008E76E4"/>
    <w:rsid w:val="008F0C1B"/>
    <w:rsid w:val="008F3D67"/>
    <w:rsid w:val="008F4D6A"/>
    <w:rsid w:val="008F4E03"/>
    <w:rsid w:val="00902CBD"/>
    <w:rsid w:val="00906669"/>
    <w:rsid w:val="00907F31"/>
    <w:rsid w:val="0091174D"/>
    <w:rsid w:val="00911C34"/>
    <w:rsid w:val="00912D3A"/>
    <w:rsid w:val="009145D8"/>
    <w:rsid w:val="009206C9"/>
    <w:rsid w:val="009374B1"/>
    <w:rsid w:val="00951335"/>
    <w:rsid w:val="009540D5"/>
    <w:rsid w:val="00956209"/>
    <w:rsid w:val="00957625"/>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3CE1"/>
    <w:rsid w:val="009F7078"/>
    <w:rsid w:val="00A0120F"/>
    <w:rsid w:val="00A038F6"/>
    <w:rsid w:val="00A10E1E"/>
    <w:rsid w:val="00A1574A"/>
    <w:rsid w:val="00A16F76"/>
    <w:rsid w:val="00A313DA"/>
    <w:rsid w:val="00A324DF"/>
    <w:rsid w:val="00A42166"/>
    <w:rsid w:val="00A51524"/>
    <w:rsid w:val="00A53FFF"/>
    <w:rsid w:val="00A63989"/>
    <w:rsid w:val="00A65767"/>
    <w:rsid w:val="00A65B3E"/>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D77B5"/>
    <w:rsid w:val="00AE258C"/>
    <w:rsid w:val="00AF1803"/>
    <w:rsid w:val="00B0388A"/>
    <w:rsid w:val="00B056C5"/>
    <w:rsid w:val="00B174D0"/>
    <w:rsid w:val="00B308E2"/>
    <w:rsid w:val="00B30E2B"/>
    <w:rsid w:val="00B37EA8"/>
    <w:rsid w:val="00B41CE7"/>
    <w:rsid w:val="00B43CBF"/>
    <w:rsid w:val="00B5684D"/>
    <w:rsid w:val="00B63201"/>
    <w:rsid w:val="00B82A36"/>
    <w:rsid w:val="00B869E4"/>
    <w:rsid w:val="00B90C03"/>
    <w:rsid w:val="00B94964"/>
    <w:rsid w:val="00B97589"/>
    <w:rsid w:val="00BA005E"/>
    <w:rsid w:val="00BA03F3"/>
    <w:rsid w:val="00BB2313"/>
    <w:rsid w:val="00BB40A0"/>
    <w:rsid w:val="00BB444F"/>
    <w:rsid w:val="00BC50EC"/>
    <w:rsid w:val="00BD0D4E"/>
    <w:rsid w:val="00BD1992"/>
    <w:rsid w:val="00BE0682"/>
    <w:rsid w:val="00BF6686"/>
    <w:rsid w:val="00C0574F"/>
    <w:rsid w:val="00C170D6"/>
    <w:rsid w:val="00C22A36"/>
    <w:rsid w:val="00C23AFC"/>
    <w:rsid w:val="00C35336"/>
    <w:rsid w:val="00C37D1C"/>
    <w:rsid w:val="00C41938"/>
    <w:rsid w:val="00C419CF"/>
    <w:rsid w:val="00C436A1"/>
    <w:rsid w:val="00C44221"/>
    <w:rsid w:val="00C44C21"/>
    <w:rsid w:val="00C47107"/>
    <w:rsid w:val="00C56961"/>
    <w:rsid w:val="00C603EE"/>
    <w:rsid w:val="00C61822"/>
    <w:rsid w:val="00C644EE"/>
    <w:rsid w:val="00C6586B"/>
    <w:rsid w:val="00C67DE2"/>
    <w:rsid w:val="00C85D8E"/>
    <w:rsid w:val="00C91D2D"/>
    <w:rsid w:val="00CA26C4"/>
    <w:rsid w:val="00CA27CE"/>
    <w:rsid w:val="00CA4C67"/>
    <w:rsid w:val="00CB2048"/>
    <w:rsid w:val="00CB388E"/>
    <w:rsid w:val="00CB4F72"/>
    <w:rsid w:val="00CB7C40"/>
    <w:rsid w:val="00CC642E"/>
    <w:rsid w:val="00CC7E26"/>
    <w:rsid w:val="00CD1640"/>
    <w:rsid w:val="00CD7B2B"/>
    <w:rsid w:val="00CF42A8"/>
    <w:rsid w:val="00CF5E96"/>
    <w:rsid w:val="00D03867"/>
    <w:rsid w:val="00D06C95"/>
    <w:rsid w:val="00D1407E"/>
    <w:rsid w:val="00D212DB"/>
    <w:rsid w:val="00D240A3"/>
    <w:rsid w:val="00D25ABA"/>
    <w:rsid w:val="00D30327"/>
    <w:rsid w:val="00D311EB"/>
    <w:rsid w:val="00D33E32"/>
    <w:rsid w:val="00D42B2E"/>
    <w:rsid w:val="00D45294"/>
    <w:rsid w:val="00D47034"/>
    <w:rsid w:val="00D60EF2"/>
    <w:rsid w:val="00D625DF"/>
    <w:rsid w:val="00D64DC8"/>
    <w:rsid w:val="00D679FE"/>
    <w:rsid w:val="00D87EBC"/>
    <w:rsid w:val="00D96674"/>
    <w:rsid w:val="00DA402C"/>
    <w:rsid w:val="00DA6B9F"/>
    <w:rsid w:val="00DB2A33"/>
    <w:rsid w:val="00DB57CF"/>
    <w:rsid w:val="00DC4FF0"/>
    <w:rsid w:val="00DD51BA"/>
    <w:rsid w:val="00DD6CDB"/>
    <w:rsid w:val="00DE2344"/>
    <w:rsid w:val="00DE29D9"/>
    <w:rsid w:val="00DE531E"/>
    <w:rsid w:val="00DF0722"/>
    <w:rsid w:val="00E101E3"/>
    <w:rsid w:val="00E15B3A"/>
    <w:rsid w:val="00E27C1A"/>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ED4EE0"/>
    <w:rsid w:val="00F032FD"/>
    <w:rsid w:val="00F13648"/>
    <w:rsid w:val="00F27CC5"/>
    <w:rsid w:val="00F27F45"/>
    <w:rsid w:val="00F33C3A"/>
    <w:rsid w:val="00F33DE0"/>
    <w:rsid w:val="00F34F7D"/>
    <w:rsid w:val="00F41721"/>
    <w:rsid w:val="00F44E0D"/>
    <w:rsid w:val="00F52E35"/>
    <w:rsid w:val="00F54AF9"/>
    <w:rsid w:val="00F56317"/>
    <w:rsid w:val="00F7554B"/>
    <w:rsid w:val="00F87C31"/>
    <w:rsid w:val="00F95FD0"/>
    <w:rsid w:val="00FA34C4"/>
    <w:rsid w:val="00FB0D40"/>
    <w:rsid w:val="00FC0C2F"/>
    <w:rsid w:val="00FC0CD6"/>
    <w:rsid w:val="00FC691A"/>
    <w:rsid w:val="00FD4B82"/>
    <w:rsid w:val="00FD5751"/>
    <w:rsid w:val="00FD7588"/>
    <w:rsid w:val="00FE6543"/>
    <w:rsid w:val="00FF3ABB"/>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0B5E887-8AF3-450E-A511-D067E61F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AD77B5"/>
    <w:pPr>
      <w:spacing w:line="240" w:lineRule="auto"/>
      <w:ind w:firstLine="0"/>
      <w:outlineLvl w:val="0"/>
    </w:pPr>
    <w:rPr>
      <w:rFonts w:eastAsia="Times New Roman" w:cs="Times New Roman"/>
      <w:b/>
      <w:bCs/>
      <w:color w:val="000000"/>
      <w:sz w:val="32"/>
      <w:szCs w:val="32"/>
    </w:rPr>
  </w:style>
  <w:style w:type="paragraph" w:styleId="Heading2">
    <w:name w:val="heading 2"/>
    <w:basedOn w:val="Normal"/>
    <w:next w:val="Normal"/>
    <w:link w:val="Heading2Char"/>
    <w:uiPriority w:val="9"/>
    <w:unhideWhenUsed/>
    <w:qFormat/>
    <w:rsid w:val="00AD77B5"/>
    <w:pPr>
      <w:spacing w:line="240" w:lineRule="auto"/>
      <w:ind w:firstLine="0"/>
      <w:outlineLvl w:val="1"/>
    </w:pPr>
    <w:rPr>
      <w:rFonts w:eastAsia="Times New Roman" w:cs="Times New Roman"/>
      <w:b/>
      <w:bCs/>
      <w:color w:val="000000"/>
      <w:sz w:val="28"/>
      <w:szCs w:val="28"/>
    </w:rPr>
  </w:style>
  <w:style w:type="paragraph" w:styleId="Heading3">
    <w:name w:val="heading 3"/>
    <w:basedOn w:val="Heading2"/>
    <w:next w:val="Normal"/>
    <w:link w:val="Heading3Char"/>
    <w:uiPriority w:val="9"/>
    <w:unhideWhenUsed/>
    <w:qFormat/>
    <w:rsid w:val="00AD77B5"/>
    <w:pPr>
      <w:outlineLvl w:val="2"/>
    </w:pPr>
    <w:rPr>
      <w:sz w:val="24"/>
      <w:szCs w:val="24"/>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AD77B5"/>
    <w:rPr>
      <w:rFonts w:ascii="Times New Roman" w:eastAsia="Times New Roman" w:hAnsi="Times New Roman" w:cs="Times New Roman"/>
      <w:b/>
      <w:bCs/>
      <w:color w:val="000000"/>
      <w:sz w:val="32"/>
      <w:szCs w:val="32"/>
    </w:rPr>
  </w:style>
  <w:style w:type="character" w:customStyle="1" w:styleId="Heading2Char">
    <w:name w:val="Heading 2 Char"/>
    <w:basedOn w:val="DefaultParagraphFont"/>
    <w:link w:val="Heading2"/>
    <w:uiPriority w:val="9"/>
    <w:rsid w:val="00AD77B5"/>
    <w:rPr>
      <w:rFonts w:ascii="Times New Roman" w:eastAsia="Times New Roman" w:hAnsi="Times New Roman" w:cs="Times New Roman"/>
      <w:b/>
      <w:bCs/>
      <w:color w:val="000000"/>
      <w:sz w:val="28"/>
      <w:szCs w:val="28"/>
    </w:rPr>
  </w:style>
  <w:style w:type="character" w:customStyle="1" w:styleId="Heading3Char">
    <w:name w:val="Heading 3 Char"/>
    <w:basedOn w:val="DefaultParagraphFont"/>
    <w:link w:val="Heading3"/>
    <w:uiPriority w:val="9"/>
    <w:rsid w:val="00AD77B5"/>
    <w:rPr>
      <w:rFonts w:ascii="Times New Roman" w:eastAsia="Times New Roman" w:hAnsi="Times New Roman" w:cs="Times New Roman"/>
      <w:b/>
      <w:bCs/>
      <w:color w:val="000000"/>
      <w:sz w:val="24"/>
      <w:szCs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
    <w:name w:val="Unresolved Mention"/>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apple-tab-span">
    <w:name w:val="apple-tab-span"/>
    <w:basedOn w:val="DefaultParagraphFont"/>
    <w:rsid w:val="00E10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768086336">
      <w:bodyDiv w:val="1"/>
      <w:marLeft w:val="0"/>
      <w:marRight w:val="0"/>
      <w:marTop w:val="0"/>
      <w:marBottom w:val="0"/>
      <w:divBdr>
        <w:top w:val="none" w:sz="0" w:space="0" w:color="auto"/>
        <w:left w:val="none" w:sz="0" w:space="0" w:color="auto"/>
        <w:bottom w:val="none" w:sz="0" w:space="0" w:color="auto"/>
        <w:right w:val="none" w:sz="0" w:space="0" w:color="auto"/>
      </w:divBdr>
      <w:divsChild>
        <w:div w:id="216285144">
          <w:marLeft w:val="0"/>
          <w:marRight w:val="0"/>
          <w:marTop w:val="0"/>
          <w:marBottom w:val="0"/>
          <w:divBdr>
            <w:top w:val="none" w:sz="0" w:space="0" w:color="auto"/>
            <w:left w:val="none" w:sz="0" w:space="0" w:color="auto"/>
            <w:bottom w:val="none" w:sz="0" w:space="0" w:color="auto"/>
            <w:right w:val="none" w:sz="0" w:space="0" w:color="auto"/>
          </w:divBdr>
        </w:div>
        <w:div w:id="142711350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75729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rdel\Downloads\EML%204551-2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54B7CB479EB44ACA8A32204FE81B1F3"/>
        <w:category>
          <w:name w:val="General"/>
          <w:gallery w:val="placeholder"/>
        </w:category>
        <w:types>
          <w:type w:val="bbPlcHdr"/>
        </w:types>
        <w:behaviors>
          <w:behavior w:val="content"/>
        </w:behaviors>
        <w:guid w:val="{B3192082-F9C6-4FBE-BCB5-E7F82B26CDCE}"/>
      </w:docPartPr>
      <w:docPartBody>
        <w:p w:rsidR="009A3C1D" w:rsidRDefault="00154840">
          <w:pPr>
            <w:pStyle w:val="354B7CB479EB44ACA8A32204FE81B1F3"/>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40"/>
    <w:rsid w:val="00154840"/>
    <w:rsid w:val="009A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54B7CB479EB44ACA8A32204FE81B1F3">
    <w:name w:val="354B7CB479EB44ACA8A32204FE81B1F3"/>
  </w:style>
  <w:style w:type="paragraph" w:customStyle="1" w:styleId="DAFB19BEDD7E4CF68E1F0E9D40218AD9">
    <w:name w:val="DAFB19BEDD7E4CF68E1F0E9D40218AD9"/>
    <w:rsid w:val="00154840"/>
  </w:style>
  <w:style w:type="paragraph" w:customStyle="1" w:styleId="615F035988964B5A8659458B4318F989">
    <w:name w:val="615F035988964B5A8659458B4318F989"/>
    <w:rsid w:val="00154840"/>
  </w:style>
  <w:style w:type="paragraph" w:customStyle="1" w:styleId="36E96CD5054C4633A71223E8826811A7">
    <w:name w:val="36E96CD5054C4633A71223E8826811A7"/>
    <w:rsid w:val="00154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2018-09-18T00:00:00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AB00B-35F1-481D-96C0-2823C389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EML 4551-2C Template</Template>
  <TotalTime>3</TotalTime>
  <Pages>9</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Team 507: High Speed Shaft Assembly System</vt:lpstr>
    </vt:vector>
  </TitlesOfParts>
  <Company>FAMU-FSU College of Engineering</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507: High Speed Shaft Assembly System</dc:title>
  <dc:subject>Syllabus</dc:subject>
  <dc:creator>Elijah Beard, Joshua Boyd, Hui Xu</dc:creator>
  <cp:lastModifiedBy>studentpro</cp:lastModifiedBy>
  <cp:revision>5</cp:revision>
  <cp:lastPrinted>2017-08-09T21:08:00Z</cp:lastPrinted>
  <dcterms:created xsi:type="dcterms:W3CDTF">2018-09-18T16:47:00Z</dcterms:created>
  <dcterms:modified xsi:type="dcterms:W3CDTF">2018-09-18T17:42:00Z</dcterms:modified>
  <cp:category>EML 4551 M.E. Se</cp:category>
  <cp:contentStatus>Course Syllabus</cp:contentStatus>
</cp:coreProperties>
</file>